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13933" w14:textId="77777777" w:rsidR="00353FC5" w:rsidRPr="00353FC5" w:rsidRDefault="00353FC5" w:rsidP="00353FC5">
      <w:pPr>
        <w:spacing w:after="160" w:line="259" w:lineRule="auto"/>
        <w:jc w:val="center"/>
        <w:rPr>
          <w:rFonts w:ascii="Times New Roman" w:eastAsia="Calibri" w:hAnsi="Times New Roman"/>
          <w:sz w:val="24"/>
          <w:szCs w:val="24"/>
          <w:lang w:eastAsia="en-US"/>
        </w:rPr>
      </w:pPr>
      <w:r w:rsidRPr="00353FC5">
        <w:rPr>
          <w:rFonts w:ascii="Times New Roman" w:eastAsia="Calibri" w:hAnsi="Times New Roman"/>
          <w:sz w:val="24"/>
          <w:szCs w:val="24"/>
          <w:lang w:eastAsia="en-US"/>
        </w:rPr>
        <w:t>УЧРЕЖДЕНИЕ ОБРАЗОВАНИЯ «ПОЛОЦКИЙ ГОСУДАРСТВЕННЫЙ МЕДИЦИНСКИЙ КОЛЛЕДЖ ИМЕНИ ГЕРОЯ СОВЕТСКОГО СОЮЗА З.М.ТУСНОЛОБОВОЙ-МАРЧЕНКО»</w:t>
      </w:r>
    </w:p>
    <w:p w14:paraId="314C4055" w14:textId="77777777" w:rsidR="00353FC5" w:rsidRPr="00353FC5" w:rsidRDefault="00353FC5" w:rsidP="00353FC5">
      <w:pPr>
        <w:spacing w:after="160" w:line="259" w:lineRule="auto"/>
        <w:jc w:val="center"/>
        <w:rPr>
          <w:rFonts w:ascii="Times New Roman" w:eastAsia="Calibri" w:hAnsi="Times New Roman"/>
          <w:sz w:val="24"/>
          <w:szCs w:val="24"/>
          <w:lang w:eastAsia="en-US"/>
        </w:rPr>
      </w:pPr>
    </w:p>
    <w:p w14:paraId="554CB872" w14:textId="77777777" w:rsidR="00353FC5" w:rsidRPr="00353FC5" w:rsidRDefault="00353FC5" w:rsidP="00353FC5">
      <w:pPr>
        <w:spacing w:after="160" w:line="259" w:lineRule="auto"/>
        <w:jc w:val="center"/>
        <w:rPr>
          <w:rFonts w:ascii="Times New Roman" w:eastAsia="Calibri" w:hAnsi="Times New Roman"/>
          <w:sz w:val="24"/>
          <w:szCs w:val="24"/>
          <w:lang w:eastAsia="en-US"/>
        </w:rPr>
      </w:pPr>
    </w:p>
    <w:p w14:paraId="7B4CD6C3" w14:textId="77777777" w:rsidR="00353FC5" w:rsidRPr="00353FC5" w:rsidRDefault="00353FC5" w:rsidP="00353FC5">
      <w:pPr>
        <w:spacing w:after="0" w:line="240" w:lineRule="auto"/>
        <w:ind w:left="5670"/>
        <w:jc w:val="both"/>
        <w:rPr>
          <w:rFonts w:ascii="Times New Roman" w:eastAsia="Calibri" w:hAnsi="Times New Roman"/>
          <w:sz w:val="24"/>
          <w:szCs w:val="24"/>
          <w:lang w:eastAsia="en-US"/>
        </w:rPr>
      </w:pPr>
      <w:r w:rsidRPr="00353FC5">
        <w:rPr>
          <w:rFonts w:ascii="Times New Roman" w:eastAsia="Calibri" w:hAnsi="Times New Roman"/>
          <w:sz w:val="24"/>
          <w:szCs w:val="24"/>
          <w:lang w:eastAsia="en-US"/>
        </w:rPr>
        <w:t>УТВЕРЖДАЮ</w:t>
      </w:r>
    </w:p>
    <w:p w14:paraId="4DD7DF84" w14:textId="77777777" w:rsidR="00353FC5" w:rsidRPr="00353FC5" w:rsidRDefault="00353FC5" w:rsidP="00353FC5">
      <w:pPr>
        <w:spacing w:after="0" w:line="240" w:lineRule="auto"/>
        <w:ind w:left="5670"/>
        <w:jc w:val="both"/>
        <w:rPr>
          <w:rFonts w:ascii="Times New Roman" w:eastAsia="Calibri" w:hAnsi="Times New Roman"/>
          <w:sz w:val="24"/>
          <w:szCs w:val="24"/>
          <w:lang w:eastAsia="en-US"/>
        </w:rPr>
      </w:pPr>
      <w:r w:rsidRPr="00353FC5">
        <w:rPr>
          <w:rFonts w:ascii="Times New Roman" w:eastAsia="Calibri" w:hAnsi="Times New Roman"/>
          <w:sz w:val="24"/>
          <w:szCs w:val="24"/>
          <w:lang w:eastAsia="en-US"/>
        </w:rPr>
        <w:t>Директор Полоцкого</w:t>
      </w:r>
    </w:p>
    <w:p w14:paraId="6DA69B59" w14:textId="77777777" w:rsidR="00353FC5" w:rsidRPr="00353FC5" w:rsidRDefault="00353FC5" w:rsidP="00353FC5">
      <w:pPr>
        <w:spacing w:after="0" w:line="240" w:lineRule="auto"/>
        <w:ind w:left="5670"/>
        <w:jc w:val="both"/>
        <w:rPr>
          <w:rFonts w:ascii="Times New Roman" w:eastAsia="Calibri" w:hAnsi="Times New Roman"/>
          <w:sz w:val="24"/>
          <w:szCs w:val="24"/>
          <w:lang w:eastAsia="en-US"/>
        </w:rPr>
      </w:pPr>
      <w:r w:rsidRPr="00353FC5">
        <w:rPr>
          <w:rFonts w:ascii="Times New Roman" w:eastAsia="Calibri" w:hAnsi="Times New Roman"/>
          <w:sz w:val="24"/>
          <w:szCs w:val="24"/>
          <w:lang w:eastAsia="en-US"/>
        </w:rPr>
        <w:t>государственного</w:t>
      </w:r>
    </w:p>
    <w:p w14:paraId="2BA2A1B7" w14:textId="77777777" w:rsidR="00353FC5" w:rsidRPr="00353FC5" w:rsidRDefault="00353FC5" w:rsidP="00353FC5">
      <w:pPr>
        <w:spacing w:after="0" w:line="240" w:lineRule="auto"/>
        <w:ind w:left="5670"/>
        <w:jc w:val="both"/>
        <w:rPr>
          <w:rFonts w:ascii="Times New Roman" w:eastAsia="Calibri" w:hAnsi="Times New Roman"/>
          <w:sz w:val="24"/>
          <w:szCs w:val="24"/>
          <w:lang w:eastAsia="en-US"/>
        </w:rPr>
      </w:pPr>
      <w:r w:rsidRPr="00353FC5">
        <w:rPr>
          <w:rFonts w:ascii="Times New Roman" w:eastAsia="Calibri" w:hAnsi="Times New Roman"/>
          <w:sz w:val="24"/>
          <w:szCs w:val="24"/>
          <w:lang w:eastAsia="en-US"/>
        </w:rPr>
        <w:t xml:space="preserve">медицинского колледжа          </w:t>
      </w:r>
    </w:p>
    <w:p w14:paraId="1922B10A" w14:textId="77777777" w:rsidR="00353FC5" w:rsidRPr="00353FC5" w:rsidRDefault="00353FC5" w:rsidP="00353FC5">
      <w:pPr>
        <w:spacing w:after="0" w:line="240" w:lineRule="auto"/>
        <w:ind w:left="5670"/>
        <w:jc w:val="both"/>
        <w:rPr>
          <w:rFonts w:ascii="Times New Roman" w:eastAsia="Calibri" w:hAnsi="Times New Roman"/>
          <w:sz w:val="24"/>
          <w:szCs w:val="24"/>
          <w:lang w:eastAsia="en-US"/>
        </w:rPr>
      </w:pPr>
      <w:r w:rsidRPr="00353FC5">
        <w:rPr>
          <w:rFonts w:ascii="Times New Roman" w:eastAsia="Calibri" w:hAnsi="Times New Roman"/>
          <w:sz w:val="24"/>
          <w:szCs w:val="24"/>
          <w:lang w:eastAsia="en-US"/>
        </w:rPr>
        <w:t>__________</w:t>
      </w:r>
      <w:proofErr w:type="spellStart"/>
      <w:r w:rsidRPr="00353FC5">
        <w:rPr>
          <w:rFonts w:ascii="Times New Roman" w:eastAsia="Calibri" w:hAnsi="Times New Roman"/>
          <w:sz w:val="24"/>
          <w:szCs w:val="24"/>
          <w:lang w:eastAsia="en-US"/>
        </w:rPr>
        <w:t>И.Н.Шевякова</w:t>
      </w:r>
      <w:proofErr w:type="spellEnd"/>
      <w:r w:rsidRPr="00353FC5">
        <w:rPr>
          <w:rFonts w:ascii="Times New Roman" w:eastAsia="Calibri" w:hAnsi="Times New Roman"/>
          <w:sz w:val="24"/>
          <w:szCs w:val="24"/>
          <w:lang w:eastAsia="en-US"/>
        </w:rPr>
        <w:t xml:space="preserve"> </w:t>
      </w:r>
    </w:p>
    <w:p w14:paraId="62EE9204" w14:textId="77777777" w:rsidR="00353FC5" w:rsidRPr="00353FC5" w:rsidRDefault="00353FC5" w:rsidP="00353FC5">
      <w:pPr>
        <w:spacing w:after="0" w:line="240" w:lineRule="auto"/>
        <w:ind w:firstLine="5670"/>
        <w:jc w:val="both"/>
        <w:rPr>
          <w:rFonts w:ascii="Times New Roman" w:eastAsia="Calibri" w:hAnsi="Times New Roman"/>
          <w:sz w:val="24"/>
          <w:szCs w:val="24"/>
          <w:lang w:eastAsia="en-US"/>
        </w:rPr>
      </w:pPr>
      <w:r w:rsidRPr="00353FC5">
        <w:rPr>
          <w:rFonts w:ascii="Times New Roman" w:eastAsia="Calibri" w:hAnsi="Times New Roman"/>
          <w:sz w:val="24"/>
          <w:szCs w:val="24"/>
          <w:lang w:eastAsia="en-US"/>
        </w:rPr>
        <w:t xml:space="preserve">______________________   </w:t>
      </w:r>
    </w:p>
    <w:p w14:paraId="756484EF" w14:textId="77777777" w:rsidR="00353FC5" w:rsidRPr="00353FC5" w:rsidRDefault="00353FC5" w:rsidP="00353FC5">
      <w:pPr>
        <w:spacing w:after="0" w:line="240" w:lineRule="auto"/>
        <w:jc w:val="both"/>
        <w:rPr>
          <w:rFonts w:ascii="Times New Roman" w:eastAsia="Calibri" w:hAnsi="Times New Roman"/>
          <w:sz w:val="24"/>
          <w:szCs w:val="24"/>
          <w:lang w:eastAsia="en-US"/>
        </w:rPr>
      </w:pPr>
    </w:p>
    <w:p w14:paraId="2C4CAABA" w14:textId="77777777" w:rsidR="00353FC5" w:rsidRPr="00353FC5" w:rsidRDefault="00353FC5" w:rsidP="00353FC5">
      <w:pPr>
        <w:spacing w:after="0" w:line="240" w:lineRule="auto"/>
        <w:jc w:val="both"/>
        <w:rPr>
          <w:rFonts w:ascii="Times New Roman" w:eastAsia="Calibri" w:hAnsi="Times New Roman"/>
          <w:sz w:val="24"/>
          <w:szCs w:val="24"/>
          <w:lang w:eastAsia="en-US"/>
        </w:rPr>
      </w:pPr>
    </w:p>
    <w:p w14:paraId="143E7C9C" w14:textId="77777777" w:rsidR="00353FC5" w:rsidRPr="00353FC5" w:rsidRDefault="00353FC5" w:rsidP="00353FC5">
      <w:pPr>
        <w:spacing w:after="0" w:line="240" w:lineRule="auto"/>
        <w:jc w:val="both"/>
        <w:rPr>
          <w:rFonts w:ascii="Times New Roman" w:eastAsia="Calibri" w:hAnsi="Times New Roman"/>
          <w:sz w:val="24"/>
          <w:szCs w:val="24"/>
          <w:lang w:eastAsia="en-US"/>
        </w:rPr>
      </w:pPr>
    </w:p>
    <w:p w14:paraId="3C3F3ABF" w14:textId="77777777" w:rsidR="00353FC5" w:rsidRPr="00353FC5" w:rsidRDefault="00353FC5" w:rsidP="00353FC5">
      <w:pPr>
        <w:spacing w:after="0" w:line="240" w:lineRule="auto"/>
        <w:jc w:val="both"/>
        <w:rPr>
          <w:rFonts w:ascii="Times New Roman" w:eastAsia="Calibri" w:hAnsi="Times New Roman"/>
          <w:sz w:val="24"/>
          <w:szCs w:val="24"/>
          <w:lang w:eastAsia="en-US"/>
        </w:rPr>
      </w:pPr>
    </w:p>
    <w:p w14:paraId="60BD9590" w14:textId="77777777" w:rsidR="00353FC5" w:rsidRPr="00353FC5" w:rsidRDefault="00353FC5" w:rsidP="00353FC5">
      <w:pPr>
        <w:spacing w:after="0" w:line="240" w:lineRule="auto"/>
        <w:jc w:val="both"/>
        <w:rPr>
          <w:rFonts w:ascii="Times New Roman" w:eastAsia="Calibri" w:hAnsi="Times New Roman"/>
          <w:sz w:val="24"/>
          <w:szCs w:val="24"/>
          <w:lang w:eastAsia="en-US"/>
        </w:rPr>
      </w:pPr>
    </w:p>
    <w:p w14:paraId="641FAFE5" w14:textId="77777777" w:rsidR="00353FC5" w:rsidRPr="00353FC5" w:rsidRDefault="00353FC5" w:rsidP="00353FC5">
      <w:pPr>
        <w:spacing w:after="0" w:line="240" w:lineRule="auto"/>
        <w:jc w:val="both"/>
        <w:rPr>
          <w:rFonts w:ascii="Times New Roman" w:eastAsia="Calibri" w:hAnsi="Times New Roman"/>
          <w:sz w:val="24"/>
          <w:szCs w:val="24"/>
          <w:lang w:eastAsia="en-US"/>
        </w:rPr>
      </w:pPr>
    </w:p>
    <w:p w14:paraId="2EABC453" w14:textId="77777777" w:rsidR="00353FC5" w:rsidRPr="00353FC5" w:rsidRDefault="00353FC5" w:rsidP="00353FC5">
      <w:pPr>
        <w:spacing w:after="0" w:line="240" w:lineRule="auto"/>
        <w:jc w:val="both"/>
        <w:rPr>
          <w:rFonts w:ascii="Times New Roman" w:eastAsia="Calibri" w:hAnsi="Times New Roman"/>
          <w:sz w:val="24"/>
          <w:szCs w:val="24"/>
          <w:lang w:eastAsia="en-US"/>
        </w:rPr>
      </w:pPr>
    </w:p>
    <w:p w14:paraId="0E977FB8" w14:textId="77777777" w:rsidR="00353FC5" w:rsidRPr="00353FC5" w:rsidRDefault="00353FC5" w:rsidP="00353FC5">
      <w:pPr>
        <w:spacing w:after="0" w:line="240" w:lineRule="auto"/>
        <w:jc w:val="both"/>
        <w:rPr>
          <w:rFonts w:ascii="Times New Roman" w:eastAsia="Calibri" w:hAnsi="Times New Roman"/>
          <w:sz w:val="24"/>
          <w:szCs w:val="24"/>
          <w:lang w:eastAsia="en-US"/>
        </w:rPr>
      </w:pPr>
    </w:p>
    <w:p w14:paraId="650B67F8" w14:textId="77777777" w:rsidR="00353FC5" w:rsidRPr="00353FC5" w:rsidRDefault="00353FC5" w:rsidP="00353FC5">
      <w:pPr>
        <w:spacing w:after="0" w:line="240" w:lineRule="auto"/>
        <w:jc w:val="center"/>
        <w:rPr>
          <w:rFonts w:ascii="Times New Roman" w:hAnsi="Times New Roman"/>
          <w:sz w:val="24"/>
          <w:szCs w:val="24"/>
        </w:rPr>
      </w:pPr>
      <w:r w:rsidRPr="00353FC5">
        <w:rPr>
          <w:rFonts w:ascii="Times New Roman" w:hAnsi="Times New Roman"/>
          <w:sz w:val="24"/>
          <w:szCs w:val="24"/>
        </w:rPr>
        <w:t>УЧЕБНАЯ ПРОГРАММА УЧРЕЖДЕНИЯ ОБРАЗОВАНИЯ</w:t>
      </w:r>
    </w:p>
    <w:p w14:paraId="01A082CB" w14:textId="77777777" w:rsidR="00353FC5" w:rsidRPr="00353FC5" w:rsidRDefault="00353FC5" w:rsidP="00353FC5">
      <w:pPr>
        <w:spacing w:after="0" w:line="240" w:lineRule="auto"/>
        <w:jc w:val="center"/>
        <w:rPr>
          <w:rFonts w:ascii="Times New Roman" w:hAnsi="Times New Roman"/>
          <w:sz w:val="24"/>
          <w:szCs w:val="24"/>
        </w:rPr>
      </w:pPr>
      <w:r w:rsidRPr="00353FC5">
        <w:rPr>
          <w:rFonts w:ascii="Times New Roman" w:hAnsi="Times New Roman"/>
          <w:sz w:val="24"/>
          <w:szCs w:val="24"/>
        </w:rPr>
        <w:t xml:space="preserve">ПО </w:t>
      </w:r>
      <w:r>
        <w:rPr>
          <w:rFonts w:ascii="Times New Roman" w:hAnsi="Times New Roman"/>
          <w:sz w:val="24"/>
          <w:szCs w:val="24"/>
        </w:rPr>
        <w:t>ПРЕДИПЛОМНОЙ</w:t>
      </w:r>
      <w:r w:rsidRPr="00353FC5">
        <w:rPr>
          <w:rFonts w:ascii="Times New Roman" w:hAnsi="Times New Roman"/>
          <w:sz w:val="24"/>
          <w:szCs w:val="24"/>
        </w:rPr>
        <w:t xml:space="preserve"> ПРАКТИКЕ </w:t>
      </w:r>
    </w:p>
    <w:p w14:paraId="24E6B68E" w14:textId="77777777" w:rsidR="00353FC5" w:rsidRPr="00353FC5" w:rsidRDefault="00353FC5" w:rsidP="00353FC5">
      <w:pPr>
        <w:spacing w:after="0" w:line="240" w:lineRule="auto"/>
        <w:jc w:val="center"/>
        <w:rPr>
          <w:rFonts w:ascii="Times New Roman" w:eastAsia="Calibri" w:hAnsi="Times New Roman"/>
          <w:sz w:val="24"/>
          <w:szCs w:val="24"/>
          <w:lang w:eastAsia="en-US"/>
        </w:rPr>
      </w:pPr>
      <w:r w:rsidRPr="00353FC5">
        <w:rPr>
          <w:rFonts w:ascii="Times New Roman" w:eastAsia="Calibri" w:hAnsi="Times New Roman"/>
          <w:sz w:val="24"/>
          <w:szCs w:val="24"/>
          <w:lang w:eastAsia="en-US"/>
        </w:rPr>
        <w:t xml:space="preserve">по специальности </w:t>
      </w:r>
      <w:r w:rsidRPr="00353FC5">
        <w:rPr>
          <w:rFonts w:ascii="Times New Roman" w:hAnsi="Times New Roman"/>
          <w:sz w:val="24"/>
          <w:szCs w:val="24"/>
          <w:lang w:eastAsia="en-US"/>
        </w:rPr>
        <w:t>5-04-0</w:t>
      </w:r>
      <w:r>
        <w:rPr>
          <w:rFonts w:ascii="Times New Roman" w:hAnsi="Times New Roman"/>
          <w:sz w:val="24"/>
          <w:szCs w:val="24"/>
          <w:lang w:eastAsia="en-US"/>
        </w:rPr>
        <w:t>9</w:t>
      </w:r>
      <w:r w:rsidRPr="00353FC5">
        <w:rPr>
          <w:rFonts w:ascii="Times New Roman" w:hAnsi="Times New Roman"/>
          <w:sz w:val="24"/>
          <w:szCs w:val="24"/>
          <w:lang w:eastAsia="en-US"/>
        </w:rPr>
        <w:t>11-0</w:t>
      </w:r>
      <w:r>
        <w:rPr>
          <w:rFonts w:ascii="Times New Roman" w:hAnsi="Times New Roman"/>
          <w:sz w:val="24"/>
          <w:szCs w:val="24"/>
          <w:lang w:eastAsia="en-US"/>
        </w:rPr>
        <w:t>5</w:t>
      </w:r>
      <w:r w:rsidRPr="00353FC5">
        <w:rPr>
          <w:rFonts w:ascii="Times New Roman" w:hAnsi="Times New Roman"/>
          <w:sz w:val="24"/>
          <w:szCs w:val="24"/>
          <w:lang w:eastAsia="en-US"/>
        </w:rPr>
        <w:t xml:space="preserve"> </w:t>
      </w:r>
      <w:r w:rsidRPr="00353FC5">
        <w:rPr>
          <w:rFonts w:ascii="Times New Roman" w:eastAsia="Calibri" w:hAnsi="Times New Roman"/>
          <w:sz w:val="24"/>
          <w:szCs w:val="24"/>
          <w:lang w:eastAsia="en-US"/>
        </w:rPr>
        <w:t>«</w:t>
      </w:r>
      <w:r>
        <w:rPr>
          <w:rFonts w:ascii="Times New Roman" w:eastAsia="Calibri" w:hAnsi="Times New Roman"/>
          <w:sz w:val="24"/>
          <w:szCs w:val="24"/>
          <w:lang w:eastAsia="en-US"/>
        </w:rPr>
        <w:t>Сестринское</w:t>
      </w:r>
      <w:r w:rsidRPr="00353FC5">
        <w:rPr>
          <w:rFonts w:ascii="Times New Roman" w:eastAsia="Calibri" w:hAnsi="Times New Roman"/>
          <w:sz w:val="24"/>
          <w:szCs w:val="24"/>
          <w:lang w:eastAsia="en-US"/>
        </w:rPr>
        <w:t xml:space="preserve"> дело»</w:t>
      </w:r>
    </w:p>
    <w:p w14:paraId="41F62F80" w14:textId="77777777" w:rsidR="00353FC5" w:rsidRPr="00353FC5" w:rsidRDefault="00353FC5" w:rsidP="00353FC5">
      <w:pPr>
        <w:spacing w:after="0" w:line="240" w:lineRule="auto"/>
        <w:jc w:val="center"/>
        <w:rPr>
          <w:rFonts w:ascii="Times New Roman" w:eastAsia="Calibri" w:hAnsi="Times New Roman"/>
          <w:sz w:val="24"/>
          <w:szCs w:val="24"/>
          <w:lang w:eastAsia="en-US"/>
        </w:rPr>
      </w:pPr>
      <w:r w:rsidRPr="00353FC5">
        <w:rPr>
          <w:rFonts w:ascii="Times New Roman" w:eastAsia="Calibri" w:hAnsi="Times New Roman"/>
          <w:sz w:val="24"/>
          <w:szCs w:val="24"/>
          <w:lang w:eastAsia="en-US"/>
        </w:rPr>
        <w:t>для реализации образовательной программы среднего специального</w:t>
      </w:r>
    </w:p>
    <w:p w14:paraId="1C8907BF" w14:textId="77777777" w:rsidR="00353FC5" w:rsidRPr="00353FC5" w:rsidRDefault="00353FC5" w:rsidP="00353FC5">
      <w:pPr>
        <w:spacing w:after="0" w:line="240" w:lineRule="auto"/>
        <w:jc w:val="center"/>
        <w:rPr>
          <w:rFonts w:ascii="Times New Roman" w:eastAsia="Calibri" w:hAnsi="Times New Roman"/>
          <w:sz w:val="24"/>
          <w:szCs w:val="24"/>
          <w:lang w:eastAsia="en-US"/>
        </w:rPr>
      </w:pPr>
      <w:r w:rsidRPr="00353FC5">
        <w:rPr>
          <w:rFonts w:ascii="Times New Roman" w:eastAsia="Calibri" w:hAnsi="Times New Roman"/>
          <w:sz w:val="24"/>
          <w:szCs w:val="24"/>
          <w:lang w:eastAsia="en-US"/>
        </w:rPr>
        <w:t>образования, обеспечивающей получение квалификации специалиста</w:t>
      </w:r>
    </w:p>
    <w:p w14:paraId="4FFAFC0F" w14:textId="77777777" w:rsidR="00353FC5" w:rsidRPr="00353FC5" w:rsidRDefault="00353FC5" w:rsidP="00353FC5">
      <w:pPr>
        <w:spacing w:after="0" w:line="240" w:lineRule="auto"/>
        <w:jc w:val="center"/>
        <w:rPr>
          <w:rFonts w:ascii="Times New Roman" w:eastAsia="Calibri" w:hAnsi="Times New Roman"/>
          <w:sz w:val="24"/>
          <w:szCs w:val="24"/>
          <w:lang w:eastAsia="en-US"/>
        </w:rPr>
      </w:pPr>
      <w:r w:rsidRPr="00353FC5">
        <w:rPr>
          <w:rFonts w:ascii="Times New Roman" w:eastAsia="Calibri" w:hAnsi="Times New Roman"/>
          <w:sz w:val="24"/>
          <w:szCs w:val="24"/>
          <w:lang w:eastAsia="en-US"/>
        </w:rPr>
        <w:t>со средним специальным образованием</w:t>
      </w:r>
    </w:p>
    <w:p w14:paraId="6AA4A4D6" w14:textId="77777777" w:rsidR="00353FC5" w:rsidRPr="00353FC5" w:rsidRDefault="00353FC5" w:rsidP="00353FC5">
      <w:pPr>
        <w:spacing w:after="0" w:line="240" w:lineRule="auto"/>
        <w:jc w:val="center"/>
        <w:rPr>
          <w:rFonts w:ascii="Times New Roman" w:eastAsia="Calibri" w:hAnsi="Times New Roman"/>
          <w:sz w:val="24"/>
          <w:szCs w:val="24"/>
          <w:lang w:eastAsia="en-US"/>
        </w:rPr>
      </w:pPr>
    </w:p>
    <w:p w14:paraId="49549A55" w14:textId="77777777" w:rsidR="00353FC5" w:rsidRPr="00353FC5" w:rsidRDefault="00353FC5" w:rsidP="00353FC5">
      <w:pPr>
        <w:spacing w:after="0" w:line="240" w:lineRule="auto"/>
        <w:jc w:val="center"/>
        <w:rPr>
          <w:rFonts w:ascii="Times New Roman" w:eastAsia="Calibri" w:hAnsi="Times New Roman"/>
          <w:sz w:val="24"/>
          <w:szCs w:val="24"/>
          <w:lang w:eastAsia="en-US"/>
        </w:rPr>
      </w:pPr>
    </w:p>
    <w:p w14:paraId="4DB17AA2" w14:textId="77777777" w:rsidR="00353FC5" w:rsidRPr="00353FC5" w:rsidRDefault="00353FC5" w:rsidP="00353FC5">
      <w:pPr>
        <w:spacing w:after="0" w:line="240" w:lineRule="auto"/>
        <w:jc w:val="center"/>
        <w:rPr>
          <w:rFonts w:ascii="Times New Roman" w:eastAsia="Calibri" w:hAnsi="Times New Roman"/>
          <w:sz w:val="24"/>
          <w:szCs w:val="24"/>
          <w:lang w:eastAsia="en-US"/>
        </w:rPr>
      </w:pPr>
    </w:p>
    <w:p w14:paraId="2CBA64D5" w14:textId="77777777" w:rsidR="00353FC5" w:rsidRPr="00353FC5" w:rsidRDefault="00353FC5" w:rsidP="00353FC5">
      <w:pPr>
        <w:spacing w:after="0" w:line="240" w:lineRule="auto"/>
        <w:jc w:val="center"/>
        <w:rPr>
          <w:rFonts w:ascii="Times New Roman" w:eastAsia="Calibri" w:hAnsi="Times New Roman"/>
          <w:sz w:val="24"/>
          <w:szCs w:val="24"/>
          <w:lang w:eastAsia="en-US"/>
        </w:rPr>
      </w:pPr>
    </w:p>
    <w:p w14:paraId="05BAF9E7" w14:textId="77777777" w:rsidR="00353FC5" w:rsidRPr="00353FC5" w:rsidRDefault="00353FC5" w:rsidP="00353FC5">
      <w:pPr>
        <w:spacing w:after="0" w:line="240" w:lineRule="auto"/>
        <w:jc w:val="center"/>
        <w:rPr>
          <w:rFonts w:ascii="Times New Roman" w:eastAsia="Calibri" w:hAnsi="Times New Roman"/>
          <w:sz w:val="24"/>
          <w:szCs w:val="24"/>
          <w:lang w:eastAsia="en-US"/>
        </w:rPr>
      </w:pPr>
    </w:p>
    <w:p w14:paraId="7111C112" w14:textId="77777777" w:rsidR="00353FC5" w:rsidRPr="00353FC5" w:rsidRDefault="00353FC5" w:rsidP="00353FC5">
      <w:pPr>
        <w:spacing w:after="0" w:line="240" w:lineRule="auto"/>
        <w:jc w:val="center"/>
        <w:rPr>
          <w:rFonts w:ascii="Times New Roman" w:eastAsia="Calibri" w:hAnsi="Times New Roman"/>
          <w:sz w:val="24"/>
          <w:szCs w:val="24"/>
          <w:lang w:eastAsia="en-US"/>
        </w:rPr>
      </w:pPr>
    </w:p>
    <w:p w14:paraId="5128CB8B" w14:textId="77777777" w:rsidR="00353FC5" w:rsidRPr="00353FC5" w:rsidRDefault="00353FC5" w:rsidP="00353FC5">
      <w:pPr>
        <w:spacing w:after="0" w:line="240" w:lineRule="auto"/>
        <w:jc w:val="center"/>
        <w:rPr>
          <w:rFonts w:ascii="Times New Roman" w:eastAsia="Calibri" w:hAnsi="Times New Roman"/>
          <w:sz w:val="24"/>
          <w:szCs w:val="24"/>
          <w:lang w:eastAsia="en-US"/>
        </w:rPr>
      </w:pPr>
    </w:p>
    <w:p w14:paraId="25158504" w14:textId="77777777" w:rsidR="00353FC5" w:rsidRPr="00353FC5" w:rsidRDefault="00353FC5" w:rsidP="00353FC5">
      <w:pPr>
        <w:spacing w:after="0" w:line="240" w:lineRule="auto"/>
        <w:jc w:val="center"/>
        <w:rPr>
          <w:rFonts w:ascii="Times New Roman" w:eastAsia="Calibri" w:hAnsi="Times New Roman"/>
          <w:sz w:val="24"/>
          <w:szCs w:val="24"/>
          <w:lang w:eastAsia="en-US"/>
        </w:rPr>
      </w:pPr>
    </w:p>
    <w:p w14:paraId="459CA50C" w14:textId="77777777" w:rsidR="00353FC5" w:rsidRPr="00353FC5" w:rsidRDefault="00353FC5" w:rsidP="00353FC5">
      <w:pPr>
        <w:spacing w:after="0" w:line="240" w:lineRule="auto"/>
        <w:jc w:val="center"/>
        <w:rPr>
          <w:rFonts w:ascii="Times New Roman" w:eastAsia="Calibri" w:hAnsi="Times New Roman"/>
          <w:sz w:val="24"/>
          <w:szCs w:val="24"/>
          <w:lang w:eastAsia="en-US"/>
        </w:rPr>
      </w:pPr>
    </w:p>
    <w:p w14:paraId="257498D9" w14:textId="77777777" w:rsidR="00353FC5" w:rsidRPr="00353FC5" w:rsidRDefault="00353FC5" w:rsidP="00353FC5">
      <w:pPr>
        <w:spacing w:after="0" w:line="240" w:lineRule="auto"/>
        <w:jc w:val="center"/>
        <w:rPr>
          <w:rFonts w:ascii="Times New Roman" w:eastAsia="Calibri" w:hAnsi="Times New Roman"/>
          <w:sz w:val="24"/>
          <w:szCs w:val="24"/>
          <w:lang w:eastAsia="en-US"/>
        </w:rPr>
      </w:pPr>
    </w:p>
    <w:p w14:paraId="05188E5C" w14:textId="77777777" w:rsidR="00353FC5" w:rsidRPr="00353FC5" w:rsidRDefault="00353FC5" w:rsidP="00353FC5">
      <w:pPr>
        <w:spacing w:after="0" w:line="240" w:lineRule="auto"/>
        <w:jc w:val="center"/>
        <w:rPr>
          <w:rFonts w:ascii="Times New Roman" w:eastAsia="Calibri" w:hAnsi="Times New Roman"/>
          <w:sz w:val="24"/>
          <w:szCs w:val="24"/>
          <w:lang w:eastAsia="en-US"/>
        </w:rPr>
      </w:pPr>
    </w:p>
    <w:p w14:paraId="1A1A0484" w14:textId="77777777" w:rsidR="00353FC5" w:rsidRPr="00353FC5" w:rsidRDefault="00353FC5" w:rsidP="00353FC5">
      <w:pPr>
        <w:spacing w:after="0" w:line="240" w:lineRule="auto"/>
        <w:jc w:val="center"/>
        <w:rPr>
          <w:rFonts w:ascii="Times New Roman" w:eastAsia="Calibri" w:hAnsi="Times New Roman"/>
          <w:sz w:val="24"/>
          <w:szCs w:val="24"/>
          <w:lang w:eastAsia="en-US"/>
        </w:rPr>
      </w:pPr>
    </w:p>
    <w:p w14:paraId="732BEC0E" w14:textId="77777777" w:rsidR="00353FC5" w:rsidRPr="00353FC5" w:rsidRDefault="00353FC5" w:rsidP="00353FC5">
      <w:pPr>
        <w:spacing w:after="0" w:line="240" w:lineRule="auto"/>
        <w:jc w:val="center"/>
        <w:rPr>
          <w:rFonts w:ascii="Times New Roman" w:eastAsia="Calibri" w:hAnsi="Times New Roman"/>
          <w:sz w:val="24"/>
          <w:szCs w:val="24"/>
          <w:lang w:eastAsia="en-US"/>
        </w:rPr>
      </w:pPr>
    </w:p>
    <w:p w14:paraId="770BC673" w14:textId="77777777" w:rsidR="00353FC5" w:rsidRPr="00353FC5" w:rsidRDefault="00353FC5" w:rsidP="00353FC5">
      <w:pPr>
        <w:spacing w:after="0" w:line="240" w:lineRule="auto"/>
        <w:jc w:val="center"/>
        <w:rPr>
          <w:rFonts w:ascii="Times New Roman" w:eastAsia="Calibri" w:hAnsi="Times New Roman"/>
          <w:sz w:val="24"/>
          <w:szCs w:val="24"/>
          <w:lang w:eastAsia="en-US"/>
        </w:rPr>
      </w:pPr>
    </w:p>
    <w:p w14:paraId="19C9233D" w14:textId="77777777" w:rsidR="00353FC5" w:rsidRPr="00353FC5" w:rsidRDefault="00353FC5" w:rsidP="00353FC5">
      <w:pPr>
        <w:spacing w:after="0" w:line="240" w:lineRule="auto"/>
        <w:jc w:val="center"/>
        <w:rPr>
          <w:rFonts w:ascii="Times New Roman" w:eastAsia="Calibri" w:hAnsi="Times New Roman"/>
          <w:sz w:val="24"/>
          <w:szCs w:val="24"/>
          <w:lang w:eastAsia="en-US"/>
        </w:rPr>
      </w:pPr>
    </w:p>
    <w:p w14:paraId="54599F92" w14:textId="77777777" w:rsidR="00353FC5" w:rsidRPr="00353FC5" w:rsidRDefault="00353FC5" w:rsidP="00353FC5">
      <w:pPr>
        <w:spacing w:after="0" w:line="240" w:lineRule="auto"/>
        <w:jc w:val="center"/>
        <w:rPr>
          <w:rFonts w:ascii="Times New Roman" w:eastAsia="Calibri" w:hAnsi="Times New Roman"/>
          <w:sz w:val="24"/>
          <w:szCs w:val="24"/>
          <w:lang w:eastAsia="en-US"/>
        </w:rPr>
      </w:pPr>
    </w:p>
    <w:p w14:paraId="0D4B77AA" w14:textId="77777777" w:rsidR="00353FC5" w:rsidRPr="00353FC5" w:rsidRDefault="00353FC5" w:rsidP="00353FC5">
      <w:pPr>
        <w:spacing w:after="0" w:line="240" w:lineRule="auto"/>
        <w:jc w:val="center"/>
        <w:rPr>
          <w:rFonts w:ascii="Times New Roman" w:eastAsia="Calibri" w:hAnsi="Times New Roman"/>
          <w:sz w:val="24"/>
          <w:szCs w:val="24"/>
          <w:lang w:eastAsia="en-US"/>
        </w:rPr>
      </w:pPr>
    </w:p>
    <w:p w14:paraId="233A5D25" w14:textId="77777777" w:rsidR="00353FC5" w:rsidRPr="00353FC5" w:rsidRDefault="00353FC5" w:rsidP="00353FC5">
      <w:pPr>
        <w:spacing w:after="0" w:line="240" w:lineRule="auto"/>
        <w:jc w:val="center"/>
        <w:rPr>
          <w:rFonts w:ascii="Times New Roman" w:eastAsia="Calibri" w:hAnsi="Times New Roman"/>
          <w:sz w:val="24"/>
          <w:szCs w:val="24"/>
          <w:lang w:eastAsia="en-US"/>
        </w:rPr>
      </w:pPr>
    </w:p>
    <w:p w14:paraId="11142A9D" w14:textId="77777777" w:rsidR="00353FC5" w:rsidRPr="00353FC5" w:rsidRDefault="00353FC5" w:rsidP="00353FC5">
      <w:pPr>
        <w:spacing w:after="0" w:line="240" w:lineRule="auto"/>
        <w:jc w:val="center"/>
        <w:rPr>
          <w:rFonts w:ascii="Times New Roman" w:eastAsia="Calibri" w:hAnsi="Times New Roman"/>
          <w:sz w:val="24"/>
          <w:szCs w:val="24"/>
          <w:lang w:eastAsia="en-US"/>
        </w:rPr>
      </w:pPr>
    </w:p>
    <w:p w14:paraId="4DB3782A" w14:textId="77777777" w:rsidR="00560AF3" w:rsidRDefault="00353FC5" w:rsidP="00353FC5">
      <w:pPr>
        <w:tabs>
          <w:tab w:val="left" w:pos="1666"/>
        </w:tabs>
        <w:jc w:val="center"/>
        <w:rPr>
          <w:rFonts w:ascii="Times New Roman" w:eastAsia="Calibri" w:hAnsi="Times New Roman"/>
          <w:sz w:val="24"/>
          <w:szCs w:val="24"/>
          <w:lang w:eastAsia="en-US"/>
        </w:rPr>
      </w:pPr>
      <w:r w:rsidRPr="00353FC5">
        <w:rPr>
          <w:rFonts w:ascii="Times New Roman" w:eastAsia="Calibri" w:hAnsi="Times New Roman"/>
          <w:sz w:val="24"/>
          <w:szCs w:val="24"/>
          <w:lang w:eastAsia="en-US"/>
        </w:rPr>
        <w:t>Полоцк, 202</w:t>
      </w:r>
      <w:r>
        <w:rPr>
          <w:rFonts w:ascii="Times New Roman" w:eastAsia="Calibri" w:hAnsi="Times New Roman"/>
          <w:sz w:val="24"/>
          <w:szCs w:val="24"/>
          <w:lang w:eastAsia="en-US"/>
        </w:rPr>
        <w:t>5</w:t>
      </w:r>
    </w:p>
    <w:p w14:paraId="7915C6C2" w14:textId="77777777" w:rsidR="00353FC5" w:rsidRPr="00560AF3" w:rsidRDefault="00353FC5" w:rsidP="00353FC5">
      <w:pPr>
        <w:tabs>
          <w:tab w:val="left" w:pos="1666"/>
        </w:tabs>
        <w:rPr>
          <w:rFonts w:ascii="Times New Roman" w:hAnsi="Times New Roman"/>
          <w:sz w:val="28"/>
          <w:szCs w:val="28"/>
        </w:rPr>
      </w:pPr>
    </w:p>
    <w:p w14:paraId="53770912" w14:textId="77777777" w:rsidR="00A3205C" w:rsidRPr="00A3205C" w:rsidRDefault="00A3205C" w:rsidP="00353FC5">
      <w:pPr>
        <w:jc w:val="both"/>
        <w:rPr>
          <w:rFonts w:ascii="Times New Roman" w:hAnsi="Times New Roman"/>
          <w:sz w:val="30"/>
          <w:szCs w:val="30"/>
        </w:rPr>
      </w:pPr>
      <w:r w:rsidRPr="005F3E35">
        <w:rPr>
          <w:rFonts w:ascii="Times New Roman" w:hAnsi="Times New Roman"/>
          <w:sz w:val="30"/>
          <w:szCs w:val="30"/>
        </w:rPr>
        <w:t xml:space="preserve"> </w:t>
      </w:r>
    </w:p>
    <w:p w14:paraId="68E0AE2E" w14:textId="11C4D410" w:rsidR="00C631C0" w:rsidRPr="00C631C0" w:rsidRDefault="00353FC5" w:rsidP="00C631C0">
      <w:pPr>
        <w:tabs>
          <w:tab w:val="left" w:pos="6480"/>
          <w:tab w:val="right" w:pos="9927"/>
        </w:tabs>
        <w:spacing w:after="0" w:line="240" w:lineRule="auto"/>
        <w:ind w:firstLine="709"/>
        <w:jc w:val="both"/>
        <w:outlineLvl w:val="0"/>
        <w:rPr>
          <w:rFonts w:ascii="Times New Roman" w:hAnsi="Times New Roman"/>
          <w:sz w:val="28"/>
          <w:szCs w:val="28"/>
          <w:lang w:eastAsia="en-US"/>
        </w:rPr>
      </w:pPr>
      <w:r w:rsidRPr="00353FC5">
        <w:rPr>
          <w:rFonts w:ascii="Times New Roman" w:eastAsia="Calibri" w:hAnsi="Times New Roman"/>
          <w:sz w:val="28"/>
          <w:szCs w:val="28"/>
          <w:lang w:eastAsia="en-US"/>
        </w:rPr>
        <w:lastRenderedPageBreak/>
        <w:t xml:space="preserve">Учебная программа учреждения образования по </w:t>
      </w:r>
      <w:r w:rsidR="00C631C0">
        <w:rPr>
          <w:rFonts w:ascii="Times New Roman" w:eastAsia="Calibri" w:hAnsi="Times New Roman"/>
          <w:sz w:val="28"/>
          <w:szCs w:val="28"/>
          <w:lang w:eastAsia="en-US"/>
        </w:rPr>
        <w:t>преддипломной</w:t>
      </w:r>
      <w:r w:rsidRPr="00353FC5">
        <w:rPr>
          <w:rFonts w:ascii="Times New Roman" w:eastAsia="Calibri" w:hAnsi="Times New Roman"/>
          <w:sz w:val="28"/>
          <w:szCs w:val="28"/>
          <w:lang w:eastAsia="en-US"/>
        </w:rPr>
        <w:t xml:space="preserve"> </w:t>
      </w:r>
      <w:r w:rsidRPr="00353FC5">
        <w:rPr>
          <w:rFonts w:ascii="Times New Roman" w:eastAsia="Calibri" w:hAnsi="Times New Roman"/>
          <w:bCs/>
          <w:sz w:val="28"/>
          <w:szCs w:val="28"/>
          <w:lang w:eastAsia="en-US"/>
        </w:rPr>
        <w:t xml:space="preserve">практике </w:t>
      </w:r>
      <w:r w:rsidRPr="00353FC5">
        <w:rPr>
          <w:rFonts w:ascii="Times New Roman" w:eastAsia="Calibri" w:hAnsi="Times New Roman"/>
          <w:sz w:val="28"/>
          <w:szCs w:val="28"/>
          <w:lang w:eastAsia="en-US"/>
        </w:rPr>
        <w:t xml:space="preserve">(далее – учебная программа по практике) разработана на основе </w:t>
      </w:r>
      <w:r w:rsidR="00C631C0">
        <w:rPr>
          <w:rFonts w:ascii="Times New Roman" w:hAnsi="Times New Roman"/>
          <w:sz w:val="28"/>
          <w:szCs w:val="28"/>
          <w:lang w:eastAsia="en-US"/>
        </w:rPr>
        <w:t>п</w:t>
      </w:r>
      <w:r w:rsidR="00C631C0" w:rsidRPr="00C631C0">
        <w:rPr>
          <w:rFonts w:ascii="Times New Roman" w:hAnsi="Times New Roman"/>
          <w:sz w:val="28"/>
          <w:szCs w:val="28"/>
          <w:lang w:eastAsia="en-US"/>
        </w:rPr>
        <w:t>риложени</w:t>
      </w:r>
      <w:r w:rsidR="00C631C0">
        <w:rPr>
          <w:rFonts w:ascii="Times New Roman" w:hAnsi="Times New Roman"/>
          <w:sz w:val="28"/>
          <w:szCs w:val="28"/>
          <w:lang w:eastAsia="en-US"/>
        </w:rPr>
        <w:t>я</w:t>
      </w:r>
      <w:r w:rsidR="00C631C0" w:rsidRPr="00C631C0">
        <w:rPr>
          <w:rFonts w:ascii="Times New Roman" w:hAnsi="Times New Roman"/>
          <w:sz w:val="28"/>
          <w:szCs w:val="28"/>
          <w:lang w:eastAsia="en-US"/>
        </w:rPr>
        <w:t xml:space="preserve"> к примерному учебному плану по специальности, утвержденному Министерством здравоохранения Республики Беларусь и Министерством образования Республики Беларусь 30.12.2022</w:t>
      </w:r>
      <w:r w:rsidR="00C631C0">
        <w:rPr>
          <w:rFonts w:ascii="Times New Roman" w:hAnsi="Times New Roman"/>
          <w:sz w:val="28"/>
          <w:szCs w:val="28"/>
          <w:lang w:eastAsia="en-US"/>
        </w:rPr>
        <w:t>.</w:t>
      </w:r>
      <w:r w:rsidR="00C631C0" w:rsidRPr="00C631C0">
        <w:rPr>
          <w:rFonts w:ascii="Times New Roman" w:hAnsi="Times New Roman"/>
          <w:sz w:val="28"/>
          <w:szCs w:val="28"/>
          <w:lang w:eastAsia="en-US"/>
        </w:rPr>
        <w:t xml:space="preserve"> Регистрационный № 223/4</w:t>
      </w:r>
    </w:p>
    <w:p w14:paraId="071BAF9A" w14:textId="17641E3B" w:rsidR="00353FC5" w:rsidRPr="00353FC5" w:rsidRDefault="00353FC5" w:rsidP="00C631C0">
      <w:pPr>
        <w:tabs>
          <w:tab w:val="left" w:pos="6480"/>
          <w:tab w:val="right" w:pos="9927"/>
        </w:tabs>
        <w:spacing w:after="0" w:line="240" w:lineRule="auto"/>
        <w:ind w:firstLine="709"/>
        <w:jc w:val="both"/>
        <w:outlineLvl w:val="0"/>
        <w:rPr>
          <w:rFonts w:ascii="Times New Roman" w:eastAsia="Calibri" w:hAnsi="Times New Roman"/>
          <w:sz w:val="28"/>
          <w:szCs w:val="28"/>
          <w:lang w:eastAsia="en-US"/>
        </w:rPr>
      </w:pPr>
      <w:r w:rsidRPr="00353FC5">
        <w:rPr>
          <w:rFonts w:ascii="Times New Roman" w:eastAsia="Calibri" w:hAnsi="Times New Roman"/>
          <w:sz w:val="28"/>
          <w:szCs w:val="28"/>
          <w:lang w:eastAsia="en-US"/>
        </w:rPr>
        <w:t xml:space="preserve">Разработчик: </w:t>
      </w:r>
      <w:proofErr w:type="spellStart"/>
      <w:r w:rsidR="00C631C0">
        <w:rPr>
          <w:rFonts w:ascii="Times New Roman" w:eastAsia="Calibri" w:hAnsi="Times New Roman"/>
          <w:sz w:val="28"/>
          <w:szCs w:val="28"/>
          <w:lang w:eastAsia="en-US"/>
        </w:rPr>
        <w:t>Топырик</w:t>
      </w:r>
      <w:proofErr w:type="spellEnd"/>
      <w:r w:rsidR="00C631C0">
        <w:rPr>
          <w:rFonts w:ascii="Times New Roman" w:eastAsia="Calibri" w:hAnsi="Times New Roman"/>
          <w:sz w:val="28"/>
          <w:szCs w:val="28"/>
          <w:lang w:eastAsia="en-US"/>
        </w:rPr>
        <w:t xml:space="preserve"> А.Г.</w:t>
      </w:r>
      <w:r w:rsidRPr="00353FC5">
        <w:rPr>
          <w:rFonts w:ascii="Times New Roman" w:eastAsia="Calibri" w:hAnsi="Times New Roman"/>
          <w:sz w:val="28"/>
          <w:szCs w:val="28"/>
          <w:lang w:eastAsia="en-US"/>
        </w:rPr>
        <w:t xml:space="preserve">, преподаватель </w:t>
      </w:r>
      <w:r w:rsidR="00C631C0">
        <w:rPr>
          <w:rFonts w:ascii="Times New Roman" w:eastAsia="Calibri" w:hAnsi="Times New Roman"/>
          <w:sz w:val="28"/>
          <w:szCs w:val="28"/>
          <w:lang w:eastAsia="en-US"/>
        </w:rPr>
        <w:t>первой</w:t>
      </w:r>
      <w:r w:rsidRPr="00353FC5">
        <w:rPr>
          <w:rFonts w:ascii="Times New Roman" w:eastAsia="Calibri" w:hAnsi="Times New Roman"/>
          <w:sz w:val="28"/>
          <w:szCs w:val="28"/>
          <w:lang w:eastAsia="en-US"/>
        </w:rPr>
        <w:t xml:space="preserve"> квалификационной категории учреждения образования «Полоцкий государственный медицинский колледж имени Героя Советского Союза </w:t>
      </w:r>
      <w:proofErr w:type="spellStart"/>
      <w:r w:rsidRPr="00353FC5">
        <w:rPr>
          <w:rFonts w:ascii="Times New Roman" w:eastAsia="Calibri" w:hAnsi="Times New Roman"/>
          <w:sz w:val="28"/>
          <w:szCs w:val="28"/>
          <w:lang w:eastAsia="en-US"/>
        </w:rPr>
        <w:t>З.М.Туснолобовой</w:t>
      </w:r>
      <w:proofErr w:type="spellEnd"/>
      <w:r w:rsidRPr="00353FC5">
        <w:rPr>
          <w:rFonts w:ascii="Times New Roman" w:eastAsia="Calibri" w:hAnsi="Times New Roman"/>
          <w:sz w:val="28"/>
          <w:szCs w:val="28"/>
          <w:lang w:eastAsia="en-US"/>
        </w:rPr>
        <w:t>-Марченко»</w:t>
      </w:r>
    </w:p>
    <w:p w14:paraId="4C2C6848" w14:textId="77777777" w:rsidR="00353FC5" w:rsidRPr="00353FC5" w:rsidRDefault="00353FC5" w:rsidP="00353FC5">
      <w:pPr>
        <w:spacing w:after="0" w:line="240" w:lineRule="auto"/>
        <w:ind w:firstLine="709"/>
        <w:jc w:val="both"/>
        <w:rPr>
          <w:rFonts w:ascii="Times New Roman" w:eastAsia="Calibri" w:hAnsi="Times New Roman"/>
          <w:sz w:val="28"/>
          <w:szCs w:val="28"/>
          <w:lang w:eastAsia="en-US"/>
        </w:rPr>
      </w:pPr>
    </w:p>
    <w:p w14:paraId="5EA97AFB" w14:textId="77777777" w:rsidR="00353FC5" w:rsidRPr="00353FC5" w:rsidRDefault="00353FC5" w:rsidP="00353FC5">
      <w:pPr>
        <w:spacing w:after="0" w:line="240" w:lineRule="auto"/>
        <w:ind w:firstLine="709"/>
        <w:jc w:val="both"/>
        <w:rPr>
          <w:rFonts w:ascii="Times New Roman" w:eastAsia="Calibri" w:hAnsi="Times New Roman"/>
          <w:sz w:val="28"/>
          <w:szCs w:val="28"/>
          <w:lang w:eastAsia="en-US"/>
        </w:rPr>
      </w:pPr>
    </w:p>
    <w:p w14:paraId="26DFCD72" w14:textId="77777777" w:rsidR="00353FC5" w:rsidRPr="00353FC5" w:rsidRDefault="00353FC5" w:rsidP="00353FC5">
      <w:pPr>
        <w:spacing w:after="0" w:line="240" w:lineRule="auto"/>
        <w:ind w:firstLine="709"/>
        <w:jc w:val="both"/>
        <w:rPr>
          <w:rFonts w:ascii="Times New Roman" w:eastAsia="Calibri" w:hAnsi="Times New Roman"/>
          <w:sz w:val="28"/>
          <w:szCs w:val="28"/>
          <w:lang w:eastAsia="en-US"/>
        </w:rPr>
      </w:pPr>
    </w:p>
    <w:p w14:paraId="72D95538" w14:textId="77777777" w:rsidR="00353FC5" w:rsidRPr="00353FC5" w:rsidRDefault="00353FC5" w:rsidP="00353FC5">
      <w:pPr>
        <w:spacing w:after="0" w:line="240" w:lineRule="auto"/>
        <w:ind w:firstLine="709"/>
        <w:jc w:val="both"/>
        <w:rPr>
          <w:rFonts w:ascii="Times New Roman" w:eastAsia="Calibri" w:hAnsi="Times New Roman"/>
          <w:sz w:val="28"/>
          <w:szCs w:val="28"/>
          <w:lang w:eastAsia="en-US"/>
        </w:rPr>
      </w:pPr>
      <w:r w:rsidRPr="00353FC5">
        <w:rPr>
          <w:rFonts w:ascii="Times New Roman" w:eastAsia="Calibri" w:hAnsi="Times New Roman"/>
          <w:sz w:val="28"/>
          <w:szCs w:val="28"/>
          <w:lang w:eastAsia="en-US"/>
        </w:rPr>
        <w:t>Учебная программа обсуждена и одобрена на заседании цикловой комиссии №2</w:t>
      </w:r>
    </w:p>
    <w:p w14:paraId="16A73823" w14:textId="77777777" w:rsidR="00353FC5" w:rsidRPr="00353FC5" w:rsidRDefault="00353FC5" w:rsidP="00353FC5">
      <w:pPr>
        <w:spacing w:after="0" w:line="240" w:lineRule="auto"/>
        <w:ind w:firstLine="709"/>
        <w:jc w:val="both"/>
        <w:rPr>
          <w:rFonts w:ascii="Times New Roman" w:eastAsia="Calibri" w:hAnsi="Times New Roman"/>
          <w:sz w:val="28"/>
          <w:szCs w:val="28"/>
          <w:lang w:eastAsia="en-US"/>
        </w:rPr>
      </w:pPr>
      <w:r w:rsidRPr="00353FC5">
        <w:rPr>
          <w:rFonts w:ascii="Times New Roman" w:eastAsia="Calibri" w:hAnsi="Times New Roman"/>
          <w:sz w:val="28"/>
          <w:szCs w:val="28"/>
          <w:lang w:eastAsia="en-US"/>
        </w:rPr>
        <w:t>Протокол №___ от ___ _____________20___</w:t>
      </w:r>
    </w:p>
    <w:p w14:paraId="282154AF" w14:textId="77777777" w:rsidR="00353FC5" w:rsidRPr="00353FC5" w:rsidRDefault="00353FC5" w:rsidP="00353FC5">
      <w:pPr>
        <w:spacing w:after="0" w:line="240" w:lineRule="auto"/>
        <w:ind w:firstLine="709"/>
        <w:jc w:val="both"/>
        <w:rPr>
          <w:rFonts w:ascii="Times New Roman" w:eastAsia="Calibri" w:hAnsi="Times New Roman"/>
          <w:sz w:val="28"/>
          <w:szCs w:val="28"/>
          <w:lang w:eastAsia="en-US"/>
        </w:rPr>
      </w:pPr>
      <w:r w:rsidRPr="00353FC5">
        <w:rPr>
          <w:rFonts w:ascii="Times New Roman" w:eastAsia="Calibri" w:hAnsi="Times New Roman"/>
          <w:sz w:val="28"/>
          <w:szCs w:val="28"/>
          <w:lang w:eastAsia="en-US"/>
        </w:rPr>
        <w:t xml:space="preserve">Председатель цикловой комиссии </w:t>
      </w:r>
      <w:r>
        <w:rPr>
          <w:rFonts w:ascii="Times New Roman" w:eastAsia="Calibri" w:hAnsi="Times New Roman"/>
          <w:sz w:val="28"/>
          <w:szCs w:val="28"/>
          <w:lang w:eastAsia="en-US"/>
        </w:rPr>
        <w:t xml:space="preserve">    ____________</w:t>
      </w:r>
    </w:p>
    <w:p w14:paraId="21BA795F" w14:textId="77777777" w:rsidR="00353FC5" w:rsidRPr="00353FC5" w:rsidRDefault="00353FC5" w:rsidP="00353FC5">
      <w:pPr>
        <w:spacing w:after="0" w:line="240" w:lineRule="auto"/>
        <w:ind w:firstLine="709"/>
        <w:jc w:val="center"/>
        <w:rPr>
          <w:rFonts w:ascii="Times New Roman" w:eastAsia="Calibri" w:hAnsi="Times New Roman"/>
          <w:lang w:eastAsia="en-US"/>
        </w:rPr>
      </w:pPr>
      <w:r>
        <w:rPr>
          <w:rFonts w:ascii="Times New Roman" w:eastAsia="Calibri" w:hAnsi="Times New Roman"/>
          <w:lang w:eastAsia="en-US"/>
        </w:rPr>
        <w:t xml:space="preserve">                   </w:t>
      </w:r>
      <w:r w:rsidRPr="00353FC5">
        <w:rPr>
          <w:rFonts w:ascii="Times New Roman" w:eastAsia="Calibri" w:hAnsi="Times New Roman"/>
          <w:lang w:eastAsia="en-US"/>
        </w:rPr>
        <w:t xml:space="preserve">                                                                    (</w:t>
      </w:r>
      <w:proofErr w:type="gramStart"/>
      <w:r w:rsidRPr="00353FC5">
        <w:rPr>
          <w:rFonts w:ascii="Times New Roman" w:eastAsia="Calibri" w:hAnsi="Times New Roman"/>
          <w:lang w:eastAsia="en-US"/>
        </w:rPr>
        <w:t xml:space="preserve">подпись)   </w:t>
      </w:r>
      <w:proofErr w:type="gramEnd"/>
      <w:r w:rsidRPr="00353FC5">
        <w:rPr>
          <w:rFonts w:ascii="Times New Roman" w:eastAsia="Calibri" w:hAnsi="Times New Roman"/>
          <w:lang w:eastAsia="en-US"/>
        </w:rPr>
        <w:t xml:space="preserve">             (инициалы, фамилия)</w:t>
      </w:r>
    </w:p>
    <w:p w14:paraId="09CEE30B" w14:textId="77777777" w:rsidR="00353FC5" w:rsidRPr="00353FC5" w:rsidRDefault="00353FC5" w:rsidP="00353FC5">
      <w:pPr>
        <w:spacing w:after="0" w:line="240" w:lineRule="auto"/>
        <w:ind w:firstLine="709"/>
        <w:jc w:val="center"/>
        <w:rPr>
          <w:rFonts w:ascii="Times New Roman" w:eastAsia="Calibri" w:hAnsi="Times New Roman"/>
          <w:sz w:val="28"/>
          <w:szCs w:val="28"/>
          <w:lang w:eastAsia="en-US"/>
        </w:rPr>
      </w:pPr>
    </w:p>
    <w:p w14:paraId="60E8D2F1" w14:textId="77777777" w:rsidR="00353FC5" w:rsidRPr="00353FC5" w:rsidRDefault="00353FC5" w:rsidP="00353FC5">
      <w:pPr>
        <w:spacing w:after="0" w:line="240" w:lineRule="auto"/>
        <w:jc w:val="both"/>
        <w:rPr>
          <w:rFonts w:ascii="Times New Roman" w:eastAsia="Calibri" w:hAnsi="Times New Roman"/>
          <w:sz w:val="28"/>
          <w:szCs w:val="28"/>
          <w:lang w:eastAsia="en-US"/>
        </w:rPr>
      </w:pPr>
    </w:p>
    <w:p w14:paraId="5EF15F5C" w14:textId="77777777" w:rsidR="00353FC5" w:rsidRPr="00353FC5" w:rsidRDefault="00353FC5" w:rsidP="00353FC5">
      <w:pPr>
        <w:spacing w:after="0" w:line="240" w:lineRule="auto"/>
        <w:jc w:val="both"/>
        <w:rPr>
          <w:rFonts w:ascii="Times New Roman" w:eastAsia="Calibri" w:hAnsi="Times New Roman"/>
          <w:sz w:val="28"/>
          <w:szCs w:val="28"/>
          <w:lang w:eastAsia="en-US"/>
        </w:rPr>
      </w:pPr>
    </w:p>
    <w:p w14:paraId="6CE43744" w14:textId="77777777" w:rsidR="00353FC5" w:rsidRPr="00353FC5" w:rsidRDefault="00353FC5" w:rsidP="00353FC5">
      <w:pPr>
        <w:spacing w:after="0" w:line="240" w:lineRule="auto"/>
        <w:ind w:firstLine="709"/>
        <w:jc w:val="both"/>
        <w:rPr>
          <w:rFonts w:ascii="Times New Roman" w:eastAsia="Calibri" w:hAnsi="Times New Roman"/>
          <w:sz w:val="28"/>
          <w:szCs w:val="28"/>
          <w:lang w:eastAsia="en-US"/>
        </w:rPr>
      </w:pPr>
      <w:r w:rsidRPr="00353FC5">
        <w:rPr>
          <w:rFonts w:ascii="Times New Roman" w:eastAsia="Calibri" w:hAnsi="Times New Roman"/>
          <w:sz w:val="28"/>
          <w:szCs w:val="28"/>
          <w:lang w:eastAsia="en-US"/>
        </w:rPr>
        <w:t>Учебная программа обсуждена и одобрена на заседании Совета учреждения образования</w:t>
      </w:r>
    </w:p>
    <w:p w14:paraId="0A292CA9" w14:textId="77777777" w:rsidR="00353FC5" w:rsidRPr="00353FC5" w:rsidRDefault="00353FC5" w:rsidP="00353FC5">
      <w:pPr>
        <w:spacing w:after="0" w:line="240" w:lineRule="auto"/>
        <w:ind w:firstLine="709"/>
        <w:jc w:val="both"/>
        <w:rPr>
          <w:rFonts w:ascii="Times New Roman" w:eastAsia="Calibri" w:hAnsi="Times New Roman"/>
          <w:sz w:val="28"/>
          <w:szCs w:val="28"/>
          <w:lang w:eastAsia="en-US"/>
        </w:rPr>
      </w:pPr>
      <w:r w:rsidRPr="00353FC5">
        <w:rPr>
          <w:rFonts w:ascii="Times New Roman" w:eastAsia="Calibri" w:hAnsi="Times New Roman"/>
          <w:sz w:val="28"/>
          <w:szCs w:val="28"/>
          <w:lang w:eastAsia="en-US"/>
        </w:rPr>
        <w:t xml:space="preserve"> протокол №___ от ___ _____________ 20___ и рекомендована к утверждению</w:t>
      </w:r>
    </w:p>
    <w:p w14:paraId="68A2F3BC" w14:textId="77777777" w:rsidR="00353FC5" w:rsidRPr="00353FC5" w:rsidRDefault="00353FC5" w:rsidP="00353FC5">
      <w:pPr>
        <w:spacing w:after="0" w:line="240" w:lineRule="auto"/>
        <w:ind w:firstLine="709"/>
        <w:jc w:val="center"/>
        <w:rPr>
          <w:rFonts w:ascii="Times New Roman" w:eastAsia="Calibri" w:hAnsi="Times New Roman"/>
          <w:sz w:val="28"/>
          <w:szCs w:val="28"/>
          <w:lang w:eastAsia="en-US"/>
        </w:rPr>
      </w:pPr>
    </w:p>
    <w:p w14:paraId="4E6D50CF" w14:textId="77777777" w:rsidR="00353FC5" w:rsidRPr="00353FC5" w:rsidRDefault="00353FC5" w:rsidP="00353FC5">
      <w:pPr>
        <w:spacing w:after="0" w:line="240" w:lineRule="auto"/>
        <w:jc w:val="center"/>
        <w:rPr>
          <w:rFonts w:ascii="Times New Roman" w:eastAsia="Calibri" w:hAnsi="Times New Roman"/>
          <w:sz w:val="28"/>
          <w:szCs w:val="28"/>
          <w:lang w:eastAsia="en-US"/>
        </w:rPr>
      </w:pPr>
    </w:p>
    <w:p w14:paraId="52C1E30D" w14:textId="77777777" w:rsidR="00353FC5" w:rsidRPr="00353FC5" w:rsidRDefault="00353FC5" w:rsidP="00353FC5">
      <w:pPr>
        <w:spacing w:after="0" w:line="240" w:lineRule="auto"/>
        <w:jc w:val="center"/>
        <w:rPr>
          <w:rFonts w:ascii="Times New Roman" w:eastAsia="Calibri" w:hAnsi="Times New Roman"/>
          <w:sz w:val="28"/>
          <w:szCs w:val="28"/>
          <w:lang w:eastAsia="en-US"/>
        </w:rPr>
      </w:pPr>
    </w:p>
    <w:p w14:paraId="733038FE" w14:textId="77777777" w:rsidR="00353FC5" w:rsidRPr="00353FC5" w:rsidRDefault="00353FC5" w:rsidP="00353FC5">
      <w:pPr>
        <w:spacing w:after="0" w:line="240" w:lineRule="auto"/>
        <w:jc w:val="center"/>
        <w:rPr>
          <w:rFonts w:ascii="Times New Roman" w:eastAsia="Calibri" w:hAnsi="Times New Roman"/>
          <w:sz w:val="28"/>
          <w:szCs w:val="28"/>
          <w:lang w:eastAsia="en-US"/>
        </w:rPr>
      </w:pPr>
    </w:p>
    <w:p w14:paraId="1C076F39" w14:textId="77777777" w:rsidR="00353FC5" w:rsidRPr="00353FC5" w:rsidRDefault="00353FC5" w:rsidP="00353FC5">
      <w:pPr>
        <w:spacing w:after="0" w:line="240" w:lineRule="auto"/>
        <w:rPr>
          <w:rFonts w:ascii="Times New Roman" w:eastAsia="Calibri" w:hAnsi="Times New Roman"/>
          <w:sz w:val="28"/>
          <w:szCs w:val="28"/>
          <w:lang w:eastAsia="en-US"/>
        </w:rPr>
      </w:pPr>
    </w:p>
    <w:p w14:paraId="6442966D" w14:textId="77777777" w:rsidR="00353FC5" w:rsidRPr="00353FC5" w:rsidRDefault="00353FC5" w:rsidP="00353FC5">
      <w:pPr>
        <w:framePr w:hSpace="180" w:wrap="around" w:vAnchor="text" w:hAnchor="margin" w:y="250"/>
        <w:spacing w:after="0" w:line="240" w:lineRule="auto"/>
        <w:rPr>
          <w:rFonts w:ascii="Times New Roman" w:eastAsia="Calibri" w:hAnsi="Times New Roman"/>
          <w:sz w:val="28"/>
          <w:szCs w:val="28"/>
          <w:lang w:eastAsia="en-US"/>
        </w:rPr>
      </w:pPr>
      <w:r w:rsidRPr="00353FC5">
        <w:rPr>
          <w:rFonts w:ascii="Times New Roman" w:eastAsia="Calibri" w:hAnsi="Times New Roman"/>
          <w:sz w:val="28"/>
          <w:szCs w:val="28"/>
          <w:lang w:eastAsia="en-US"/>
        </w:rPr>
        <w:t>СОГЛАСОВАНО</w:t>
      </w:r>
    </w:p>
    <w:p w14:paraId="6991C0B1" w14:textId="77777777" w:rsidR="00353FC5" w:rsidRPr="00353FC5" w:rsidRDefault="00353FC5" w:rsidP="00353FC5">
      <w:pPr>
        <w:framePr w:hSpace="180" w:wrap="around" w:vAnchor="text" w:hAnchor="margin" w:y="250"/>
        <w:spacing w:after="0" w:line="240" w:lineRule="auto"/>
        <w:rPr>
          <w:rFonts w:ascii="Times New Roman" w:eastAsia="Calibri" w:hAnsi="Times New Roman"/>
          <w:sz w:val="28"/>
          <w:szCs w:val="28"/>
          <w:lang w:eastAsia="en-US"/>
        </w:rPr>
      </w:pPr>
      <w:r w:rsidRPr="00353FC5">
        <w:rPr>
          <w:rFonts w:ascii="Times New Roman" w:eastAsia="Calibri" w:hAnsi="Times New Roman"/>
          <w:sz w:val="28"/>
          <w:szCs w:val="28"/>
          <w:lang w:eastAsia="en-US"/>
        </w:rPr>
        <w:t xml:space="preserve">Главный врач </w:t>
      </w:r>
    </w:p>
    <w:p w14:paraId="179A3220" w14:textId="77777777" w:rsidR="00353FC5" w:rsidRPr="00353FC5" w:rsidRDefault="00353FC5" w:rsidP="00353FC5">
      <w:pPr>
        <w:framePr w:hSpace="180" w:wrap="around" w:vAnchor="text" w:hAnchor="margin" w:y="250"/>
        <w:spacing w:after="0" w:line="240" w:lineRule="auto"/>
        <w:rPr>
          <w:rFonts w:ascii="Times New Roman" w:eastAsia="Calibri" w:hAnsi="Times New Roman"/>
          <w:sz w:val="28"/>
          <w:szCs w:val="28"/>
          <w:lang w:eastAsia="en-US"/>
        </w:rPr>
      </w:pPr>
      <w:r w:rsidRPr="00353FC5">
        <w:rPr>
          <w:rFonts w:ascii="Times New Roman" w:eastAsia="Calibri" w:hAnsi="Times New Roman"/>
          <w:sz w:val="28"/>
          <w:szCs w:val="28"/>
          <w:lang w:eastAsia="en-US"/>
        </w:rPr>
        <w:t>ГУЗ «Полоцкая ЦГБ»</w:t>
      </w:r>
    </w:p>
    <w:p w14:paraId="1181B7B7" w14:textId="77777777" w:rsidR="00353FC5" w:rsidRPr="00353FC5" w:rsidRDefault="00353FC5" w:rsidP="00353FC5">
      <w:pPr>
        <w:framePr w:hSpace="180" w:wrap="around" w:vAnchor="text" w:hAnchor="margin" w:y="250"/>
        <w:spacing w:after="0" w:line="240" w:lineRule="auto"/>
        <w:rPr>
          <w:rFonts w:ascii="Times New Roman" w:eastAsia="Calibri" w:hAnsi="Times New Roman"/>
          <w:sz w:val="28"/>
          <w:szCs w:val="28"/>
          <w:lang w:eastAsia="en-US"/>
        </w:rPr>
      </w:pPr>
      <w:r w:rsidRPr="00353FC5">
        <w:rPr>
          <w:rFonts w:ascii="Times New Roman" w:eastAsia="Calibri" w:hAnsi="Times New Roman"/>
          <w:sz w:val="28"/>
          <w:szCs w:val="28"/>
          <w:lang w:eastAsia="en-US"/>
        </w:rPr>
        <w:t>______________ Боровик П.В.</w:t>
      </w:r>
    </w:p>
    <w:p w14:paraId="3871A2E6" w14:textId="6B2292AE" w:rsidR="00353FC5" w:rsidRPr="00353FC5" w:rsidRDefault="004D7D6F" w:rsidP="00353FC5">
      <w:pPr>
        <w:framePr w:hSpace="180" w:wrap="around" w:vAnchor="text" w:hAnchor="margin" w:y="250"/>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_______________2025</w:t>
      </w:r>
      <w:r w:rsidR="00353FC5" w:rsidRPr="00353FC5">
        <w:rPr>
          <w:rFonts w:ascii="Times New Roman" w:eastAsia="Calibri" w:hAnsi="Times New Roman"/>
          <w:sz w:val="28"/>
          <w:szCs w:val="28"/>
          <w:lang w:eastAsia="en-US"/>
        </w:rPr>
        <w:t>г.</w:t>
      </w:r>
    </w:p>
    <w:p w14:paraId="7A832CF7" w14:textId="77777777" w:rsidR="00353FC5" w:rsidRPr="00353FC5" w:rsidRDefault="00353FC5" w:rsidP="00353FC5">
      <w:pPr>
        <w:framePr w:hSpace="180" w:wrap="around" w:vAnchor="text" w:hAnchor="margin" w:y="250"/>
        <w:spacing w:after="0" w:line="240" w:lineRule="auto"/>
        <w:rPr>
          <w:rFonts w:ascii="Times New Roman" w:eastAsia="Calibri" w:hAnsi="Times New Roman"/>
          <w:sz w:val="28"/>
          <w:szCs w:val="28"/>
          <w:lang w:eastAsia="en-US"/>
        </w:rPr>
      </w:pPr>
    </w:p>
    <w:p w14:paraId="1560F0A6" w14:textId="77777777" w:rsidR="00353FC5" w:rsidRPr="00353FC5" w:rsidRDefault="00353FC5" w:rsidP="00353FC5">
      <w:pPr>
        <w:framePr w:hSpace="180" w:wrap="around" w:vAnchor="text" w:hAnchor="margin" w:y="250"/>
        <w:spacing w:after="0" w:line="240" w:lineRule="auto"/>
        <w:rPr>
          <w:rFonts w:ascii="Times New Roman" w:eastAsia="Calibri" w:hAnsi="Times New Roman"/>
          <w:sz w:val="28"/>
          <w:szCs w:val="28"/>
          <w:lang w:eastAsia="en-US"/>
        </w:rPr>
      </w:pPr>
    </w:p>
    <w:p w14:paraId="42FCDFF4" w14:textId="77777777" w:rsidR="00353FC5" w:rsidRPr="00353FC5" w:rsidRDefault="00353FC5" w:rsidP="00353FC5">
      <w:pPr>
        <w:framePr w:hSpace="180" w:wrap="around" w:vAnchor="text" w:hAnchor="margin" w:y="250"/>
        <w:spacing w:after="0" w:line="240" w:lineRule="auto"/>
        <w:rPr>
          <w:rFonts w:ascii="Times New Roman" w:eastAsia="Calibri" w:hAnsi="Times New Roman"/>
          <w:sz w:val="28"/>
          <w:szCs w:val="28"/>
          <w:lang w:eastAsia="en-US"/>
        </w:rPr>
      </w:pPr>
    </w:p>
    <w:p w14:paraId="7A2870B3" w14:textId="77777777" w:rsidR="00353FC5" w:rsidRPr="00353FC5" w:rsidRDefault="00353FC5" w:rsidP="00353FC5">
      <w:pPr>
        <w:framePr w:hSpace="180" w:wrap="around" w:vAnchor="text" w:hAnchor="margin" w:y="250"/>
        <w:spacing w:after="0" w:line="240" w:lineRule="auto"/>
        <w:rPr>
          <w:rFonts w:ascii="Times New Roman" w:eastAsia="Calibri" w:hAnsi="Times New Roman"/>
          <w:sz w:val="28"/>
          <w:szCs w:val="28"/>
          <w:lang w:eastAsia="en-US"/>
        </w:rPr>
      </w:pPr>
      <w:r w:rsidRPr="00353FC5">
        <w:rPr>
          <w:rFonts w:ascii="Times New Roman" w:eastAsia="Calibri" w:hAnsi="Times New Roman"/>
          <w:sz w:val="28"/>
          <w:szCs w:val="28"/>
          <w:lang w:eastAsia="en-US"/>
        </w:rPr>
        <w:t>СОГЛАСОВАНО</w:t>
      </w:r>
    </w:p>
    <w:p w14:paraId="7C7873CB" w14:textId="77777777" w:rsidR="00353FC5" w:rsidRPr="00353FC5" w:rsidRDefault="00353FC5" w:rsidP="00353FC5">
      <w:pPr>
        <w:framePr w:hSpace="180" w:wrap="around" w:vAnchor="text" w:hAnchor="margin" w:y="250"/>
        <w:spacing w:after="0" w:line="240" w:lineRule="auto"/>
        <w:rPr>
          <w:rFonts w:ascii="Times New Roman" w:eastAsia="Calibri" w:hAnsi="Times New Roman"/>
          <w:sz w:val="28"/>
          <w:szCs w:val="28"/>
          <w:lang w:eastAsia="en-US"/>
        </w:rPr>
      </w:pPr>
      <w:r w:rsidRPr="00353FC5">
        <w:rPr>
          <w:rFonts w:ascii="Times New Roman" w:eastAsia="Calibri" w:hAnsi="Times New Roman"/>
          <w:sz w:val="28"/>
          <w:szCs w:val="28"/>
          <w:lang w:eastAsia="en-US"/>
        </w:rPr>
        <w:t xml:space="preserve">Главный врач </w:t>
      </w:r>
    </w:p>
    <w:p w14:paraId="33FF1AD3" w14:textId="77777777" w:rsidR="00353FC5" w:rsidRPr="00353FC5" w:rsidRDefault="00353FC5" w:rsidP="00353FC5">
      <w:pPr>
        <w:framePr w:hSpace="180" w:wrap="around" w:vAnchor="text" w:hAnchor="margin" w:y="250"/>
        <w:spacing w:after="0" w:line="240" w:lineRule="auto"/>
        <w:rPr>
          <w:rFonts w:ascii="Times New Roman" w:eastAsia="Calibri" w:hAnsi="Times New Roman"/>
          <w:sz w:val="28"/>
          <w:szCs w:val="28"/>
          <w:lang w:eastAsia="en-US"/>
        </w:rPr>
      </w:pPr>
      <w:r w:rsidRPr="00353FC5">
        <w:rPr>
          <w:rFonts w:ascii="Times New Roman" w:eastAsia="Calibri" w:hAnsi="Times New Roman"/>
          <w:sz w:val="28"/>
          <w:szCs w:val="28"/>
          <w:lang w:eastAsia="en-US"/>
        </w:rPr>
        <w:t>УЗ «</w:t>
      </w:r>
      <w:proofErr w:type="spellStart"/>
      <w:r w:rsidRPr="00353FC5">
        <w:rPr>
          <w:rFonts w:ascii="Times New Roman" w:eastAsia="Calibri" w:hAnsi="Times New Roman"/>
          <w:sz w:val="28"/>
          <w:szCs w:val="28"/>
          <w:lang w:eastAsia="en-US"/>
        </w:rPr>
        <w:t>Новополоцкая</w:t>
      </w:r>
      <w:proofErr w:type="spellEnd"/>
      <w:r w:rsidRPr="00353FC5">
        <w:rPr>
          <w:rFonts w:ascii="Times New Roman" w:eastAsia="Calibri" w:hAnsi="Times New Roman"/>
          <w:sz w:val="28"/>
          <w:szCs w:val="28"/>
          <w:lang w:eastAsia="en-US"/>
        </w:rPr>
        <w:t xml:space="preserve"> ЦГБ»</w:t>
      </w:r>
    </w:p>
    <w:p w14:paraId="5CB4CFAA" w14:textId="77777777" w:rsidR="00353FC5" w:rsidRPr="00353FC5" w:rsidRDefault="00353FC5" w:rsidP="00353FC5">
      <w:pPr>
        <w:framePr w:hSpace="180" w:wrap="around" w:vAnchor="text" w:hAnchor="margin" w:y="250"/>
        <w:spacing w:after="0" w:line="240" w:lineRule="auto"/>
        <w:rPr>
          <w:rFonts w:ascii="Times New Roman" w:eastAsia="Calibri" w:hAnsi="Times New Roman"/>
          <w:sz w:val="28"/>
          <w:szCs w:val="28"/>
          <w:lang w:eastAsia="en-US"/>
        </w:rPr>
      </w:pPr>
      <w:r w:rsidRPr="00353FC5">
        <w:rPr>
          <w:rFonts w:ascii="Times New Roman" w:eastAsia="Calibri" w:hAnsi="Times New Roman"/>
          <w:sz w:val="28"/>
          <w:szCs w:val="28"/>
          <w:lang w:eastAsia="en-US"/>
        </w:rPr>
        <w:t xml:space="preserve">______________ </w:t>
      </w:r>
      <w:proofErr w:type="spellStart"/>
      <w:r w:rsidRPr="00353FC5">
        <w:rPr>
          <w:rFonts w:ascii="Times New Roman" w:eastAsia="Calibri" w:hAnsi="Times New Roman"/>
          <w:sz w:val="28"/>
          <w:szCs w:val="28"/>
          <w:lang w:eastAsia="en-US"/>
        </w:rPr>
        <w:t>Шеменкова</w:t>
      </w:r>
      <w:proofErr w:type="spellEnd"/>
      <w:r w:rsidRPr="00353FC5">
        <w:rPr>
          <w:rFonts w:ascii="Times New Roman" w:eastAsia="Calibri" w:hAnsi="Times New Roman"/>
          <w:sz w:val="28"/>
          <w:szCs w:val="28"/>
          <w:lang w:eastAsia="en-US"/>
        </w:rPr>
        <w:t xml:space="preserve"> И.Г.</w:t>
      </w:r>
    </w:p>
    <w:p w14:paraId="1F8FA3BF" w14:textId="57E9470D" w:rsidR="00353FC5" w:rsidRDefault="004D7D6F" w:rsidP="00353FC5">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_______________2025</w:t>
      </w:r>
      <w:r w:rsidR="00353FC5" w:rsidRPr="00353FC5">
        <w:rPr>
          <w:rFonts w:ascii="Times New Roman" w:eastAsia="Calibri" w:hAnsi="Times New Roman"/>
          <w:sz w:val="28"/>
          <w:szCs w:val="28"/>
          <w:lang w:eastAsia="en-US"/>
        </w:rPr>
        <w:t>г.</w:t>
      </w:r>
    </w:p>
    <w:p w14:paraId="1DEDEAD5" w14:textId="77777777" w:rsidR="00C631C0" w:rsidRDefault="00C631C0" w:rsidP="00353FC5">
      <w:pPr>
        <w:spacing w:after="0" w:line="240" w:lineRule="auto"/>
        <w:rPr>
          <w:rFonts w:ascii="Times New Roman" w:eastAsia="Calibri" w:hAnsi="Times New Roman"/>
          <w:sz w:val="28"/>
          <w:szCs w:val="28"/>
          <w:lang w:eastAsia="en-US"/>
        </w:rPr>
      </w:pPr>
    </w:p>
    <w:p w14:paraId="64899AF2" w14:textId="77777777" w:rsidR="002E140D" w:rsidRDefault="002E140D" w:rsidP="00353FC5">
      <w:pPr>
        <w:spacing w:after="0" w:line="240" w:lineRule="auto"/>
        <w:jc w:val="center"/>
        <w:rPr>
          <w:rFonts w:ascii="Times New Roman" w:hAnsi="Times New Roman"/>
          <w:b/>
          <w:sz w:val="28"/>
          <w:szCs w:val="28"/>
        </w:rPr>
      </w:pPr>
      <w:r w:rsidRPr="008C7E44">
        <w:rPr>
          <w:rFonts w:ascii="Times New Roman" w:hAnsi="Times New Roman"/>
          <w:b/>
          <w:sz w:val="28"/>
          <w:szCs w:val="28"/>
        </w:rPr>
        <w:lastRenderedPageBreak/>
        <w:t>ПОЯСНИТЕЛЬНАЯ ЗАПИСКА</w:t>
      </w:r>
    </w:p>
    <w:p w14:paraId="0E0A1779" w14:textId="77777777" w:rsidR="00353FC5" w:rsidRPr="00353FC5" w:rsidRDefault="00353FC5" w:rsidP="00353FC5">
      <w:pPr>
        <w:spacing w:after="0" w:line="240" w:lineRule="auto"/>
        <w:jc w:val="center"/>
        <w:rPr>
          <w:rFonts w:ascii="Times New Roman" w:eastAsia="Calibri" w:hAnsi="Times New Roman"/>
          <w:sz w:val="28"/>
          <w:szCs w:val="28"/>
          <w:lang w:eastAsia="en-US"/>
        </w:rPr>
      </w:pPr>
    </w:p>
    <w:p w14:paraId="34334377" w14:textId="1C032053" w:rsidR="002E140D" w:rsidRDefault="00560AF3" w:rsidP="00353FC5">
      <w:pPr>
        <w:spacing w:after="0" w:line="240" w:lineRule="auto"/>
        <w:jc w:val="both"/>
        <w:rPr>
          <w:rFonts w:ascii="Times New Roman" w:hAnsi="Times New Roman"/>
          <w:sz w:val="28"/>
          <w:szCs w:val="28"/>
        </w:rPr>
      </w:pPr>
      <w:r>
        <w:rPr>
          <w:rFonts w:ascii="Times New Roman" w:hAnsi="Times New Roman"/>
          <w:sz w:val="28"/>
          <w:szCs w:val="28"/>
        </w:rPr>
        <w:t xml:space="preserve">         У</w:t>
      </w:r>
      <w:r w:rsidR="002E140D" w:rsidRPr="0067579E">
        <w:rPr>
          <w:rFonts w:ascii="Times New Roman" w:hAnsi="Times New Roman"/>
          <w:sz w:val="28"/>
          <w:szCs w:val="28"/>
        </w:rPr>
        <w:t xml:space="preserve">чебная программа </w:t>
      </w:r>
      <w:r w:rsidR="00C631C0">
        <w:rPr>
          <w:rFonts w:ascii="Times New Roman" w:hAnsi="Times New Roman"/>
          <w:sz w:val="28"/>
          <w:szCs w:val="28"/>
        </w:rPr>
        <w:t>по преддипломной практике</w:t>
      </w:r>
      <w:r w:rsidR="002E140D" w:rsidRPr="0067579E">
        <w:rPr>
          <w:rFonts w:ascii="Times New Roman" w:hAnsi="Times New Roman"/>
          <w:sz w:val="28"/>
          <w:szCs w:val="28"/>
        </w:rPr>
        <w:t xml:space="preserve"> разработана в соответствии с образовательным стандартом и типовым учебным планом по </w:t>
      </w:r>
      <w:r w:rsidR="00353FC5" w:rsidRPr="0067579E">
        <w:rPr>
          <w:rFonts w:ascii="Times New Roman" w:hAnsi="Times New Roman"/>
          <w:sz w:val="28"/>
          <w:szCs w:val="28"/>
        </w:rPr>
        <w:t>специальности 5</w:t>
      </w:r>
      <w:r w:rsidR="00353FC5">
        <w:rPr>
          <w:rFonts w:ascii="Times New Roman" w:hAnsi="Times New Roman"/>
          <w:sz w:val="28"/>
          <w:szCs w:val="28"/>
        </w:rPr>
        <w:t>-04-0911-05</w:t>
      </w:r>
      <w:r w:rsidR="002E140D" w:rsidRPr="0067579E">
        <w:rPr>
          <w:rFonts w:ascii="Times New Roman" w:hAnsi="Times New Roman"/>
          <w:sz w:val="28"/>
          <w:szCs w:val="28"/>
        </w:rPr>
        <w:t xml:space="preserve"> «Сестринское дело».</w:t>
      </w:r>
    </w:p>
    <w:p w14:paraId="2DB00326" w14:textId="77777777" w:rsidR="002E140D" w:rsidRPr="006B48A3" w:rsidRDefault="002E140D" w:rsidP="00353FC5">
      <w:pPr>
        <w:spacing w:after="0" w:line="240" w:lineRule="auto"/>
        <w:ind w:firstLine="709"/>
        <w:jc w:val="both"/>
        <w:rPr>
          <w:rFonts w:ascii="Times New Roman" w:hAnsi="Times New Roman"/>
          <w:sz w:val="28"/>
          <w:szCs w:val="28"/>
        </w:rPr>
      </w:pPr>
      <w:r w:rsidRPr="006B48A3">
        <w:rPr>
          <w:rFonts w:ascii="Times New Roman" w:hAnsi="Times New Roman"/>
          <w:sz w:val="28"/>
          <w:szCs w:val="28"/>
        </w:rPr>
        <w:t xml:space="preserve">Цель практики – расширение и систематизация знаний, закрепление умений и практических навыков, которые были получены учащимися при изучении </w:t>
      </w:r>
      <w:r w:rsidR="00560AF3">
        <w:rPr>
          <w:rFonts w:ascii="Times New Roman" w:hAnsi="Times New Roman"/>
          <w:sz w:val="28"/>
          <w:szCs w:val="28"/>
        </w:rPr>
        <w:t>предметов</w:t>
      </w:r>
      <w:r w:rsidRPr="006B48A3">
        <w:rPr>
          <w:rFonts w:ascii="Times New Roman" w:hAnsi="Times New Roman"/>
          <w:sz w:val="28"/>
          <w:szCs w:val="28"/>
        </w:rPr>
        <w:t xml:space="preserve"> «Сестринское дело в терапии», «Сестринское дело в хирургии и травматологии»</w:t>
      </w:r>
      <w:r w:rsidR="00A874F5" w:rsidRPr="006B48A3">
        <w:rPr>
          <w:rFonts w:ascii="Times New Roman" w:hAnsi="Times New Roman"/>
          <w:sz w:val="28"/>
          <w:szCs w:val="28"/>
        </w:rPr>
        <w:t>, «</w:t>
      </w:r>
      <w:r w:rsidRPr="006B48A3">
        <w:rPr>
          <w:rFonts w:ascii="Times New Roman" w:hAnsi="Times New Roman"/>
          <w:sz w:val="28"/>
          <w:szCs w:val="28"/>
        </w:rPr>
        <w:t>Сестринское дело в педиатрии».</w:t>
      </w:r>
    </w:p>
    <w:p w14:paraId="54759741" w14:textId="77777777" w:rsidR="002E140D" w:rsidRPr="006B48A3" w:rsidRDefault="002E140D" w:rsidP="00353FC5">
      <w:pPr>
        <w:spacing w:after="0" w:line="240" w:lineRule="auto"/>
        <w:ind w:firstLine="709"/>
        <w:jc w:val="both"/>
        <w:rPr>
          <w:rFonts w:ascii="Times New Roman" w:hAnsi="Times New Roman"/>
          <w:sz w:val="28"/>
          <w:szCs w:val="28"/>
        </w:rPr>
      </w:pPr>
      <w:r w:rsidRPr="006B48A3">
        <w:rPr>
          <w:rFonts w:ascii="Times New Roman" w:hAnsi="Times New Roman"/>
          <w:sz w:val="28"/>
          <w:szCs w:val="28"/>
        </w:rPr>
        <w:t>Задачи практики:</w:t>
      </w:r>
    </w:p>
    <w:p w14:paraId="3E387945" w14:textId="77777777" w:rsidR="002E140D" w:rsidRDefault="002E140D" w:rsidP="00353FC5">
      <w:pPr>
        <w:tabs>
          <w:tab w:val="left" w:pos="709"/>
        </w:tabs>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8C7E44">
        <w:rPr>
          <w:rFonts w:ascii="Times New Roman" w:hAnsi="Times New Roman"/>
          <w:sz w:val="28"/>
          <w:szCs w:val="28"/>
        </w:rPr>
        <w:t>изучение и закрепление основных положений нормативных правовых актов по обеспечению инфекционной безопасности в организациях здравоохранения;</w:t>
      </w:r>
    </w:p>
    <w:p w14:paraId="1791320C" w14:textId="77777777" w:rsidR="002E140D" w:rsidRPr="008C7E44" w:rsidRDefault="002E140D" w:rsidP="00353FC5">
      <w:pPr>
        <w:tabs>
          <w:tab w:val="left" w:pos="709"/>
        </w:tabs>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8C7E44">
        <w:rPr>
          <w:rFonts w:ascii="Times New Roman" w:hAnsi="Times New Roman"/>
          <w:sz w:val="28"/>
          <w:szCs w:val="28"/>
        </w:rPr>
        <w:t xml:space="preserve">формирование навыков самостоятельной работы </w:t>
      </w:r>
      <w:r>
        <w:rPr>
          <w:rFonts w:ascii="Times New Roman" w:hAnsi="Times New Roman"/>
          <w:sz w:val="28"/>
          <w:szCs w:val="28"/>
        </w:rPr>
        <w:t>при выполнении лечебных и диагностических манипуляций;</w:t>
      </w:r>
    </w:p>
    <w:p w14:paraId="3839B201" w14:textId="77777777" w:rsidR="002E140D" w:rsidRPr="008C7E44" w:rsidRDefault="002E140D" w:rsidP="00353FC5">
      <w:pPr>
        <w:tabs>
          <w:tab w:val="left" w:pos="709"/>
        </w:tabs>
        <w:overflowPunct w:val="0"/>
        <w:autoSpaceDE w:val="0"/>
        <w:autoSpaceDN w:val="0"/>
        <w:adjustRightInd w:val="0"/>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 xml:space="preserve">формирование навыков коммуникативного общения с пациентами и коллегами в процессе профессиональной деятельности; </w:t>
      </w:r>
    </w:p>
    <w:p w14:paraId="186E9A52" w14:textId="77777777" w:rsidR="002E140D" w:rsidRDefault="002E140D" w:rsidP="00353FC5">
      <w:pPr>
        <w:tabs>
          <w:tab w:val="left" w:pos="709"/>
        </w:tabs>
        <w:overflowPunct w:val="0"/>
        <w:autoSpaceDE w:val="0"/>
        <w:autoSpaceDN w:val="0"/>
        <w:adjustRightInd w:val="0"/>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о</w:t>
      </w:r>
      <w:r w:rsidRPr="008C7E44">
        <w:rPr>
          <w:rFonts w:ascii="Times New Roman" w:hAnsi="Times New Roman"/>
          <w:sz w:val="28"/>
          <w:szCs w:val="28"/>
        </w:rPr>
        <w:t>своение органи</w:t>
      </w:r>
      <w:r>
        <w:rPr>
          <w:rFonts w:ascii="Times New Roman" w:hAnsi="Times New Roman"/>
          <w:sz w:val="28"/>
          <w:szCs w:val="28"/>
        </w:rPr>
        <w:t xml:space="preserve">зации работы медицинской сестры </w:t>
      </w:r>
      <w:r w:rsidRPr="008C7E44">
        <w:rPr>
          <w:rFonts w:ascii="Times New Roman" w:hAnsi="Times New Roman"/>
          <w:sz w:val="28"/>
          <w:szCs w:val="28"/>
        </w:rPr>
        <w:t>в организациях здравоохранения;</w:t>
      </w:r>
    </w:p>
    <w:p w14:paraId="6622F9FA" w14:textId="77777777" w:rsidR="002E140D" w:rsidRPr="008C7E44" w:rsidRDefault="002E140D" w:rsidP="00353FC5">
      <w:pPr>
        <w:tabs>
          <w:tab w:val="left" w:pos="709"/>
        </w:tabs>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8C7E44">
        <w:rPr>
          <w:rFonts w:ascii="Times New Roman" w:hAnsi="Times New Roman"/>
          <w:sz w:val="28"/>
          <w:szCs w:val="28"/>
        </w:rPr>
        <w:t>изучение</w:t>
      </w:r>
      <w:r>
        <w:rPr>
          <w:rFonts w:ascii="Times New Roman" w:hAnsi="Times New Roman"/>
          <w:sz w:val="28"/>
          <w:szCs w:val="28"/>
        </w:rPr>
        <w:t xml:space="preserve"> и ведение</w:t>
      </w:r>
      <w:r w:rsidRPr="008C7E44">
        <w:rPr>
          <w:rFonts w:ascii="Times New Roman" w:hAnsi="Times New Roman"/>
          <w:sz w:val="28"/>
          <w:szCs w:val="28"/>
        </w:rPr>
        <w:t xml:space="preserve"> основных </w:t>
      </w:r>
      <w:proofErr w:type="gramStart"/>
      <w:r w:rsidRPr="008C7E44">
        <w:rPr>
          <w:rFonts w:ascii="Times New Roman" w:hAnsi="Times New Roman"/>
          <w:sz w:val="28"/>
          <w:szCs w:val="28"/>
        </w:rPr>
        <w:t>видов  медицинской</w:t>
      </w:r>
      <w:proofErr w:type="gramEnd"/>
      <w:r w:rsidRPr="008C7E44">
        <w:rPr>
          <w:rFonts w:ascii="Times New Roman" w:hAnsi="Times New Roman"/>
          <w:sz w:val="28"/>
          <w:szCs w:val="28"/>
        </w:rPr>
        <w:t xml:space="preserve"> документации</w:t>
      </w:r>
      <w:r>
        <w:rPr>
          <w:rFonts w:ascii="Times New Roman" w:hAnsi="Times New Roman"/>
          <w:sz w:val="28"/>
          <w:szCs w:val="28"/>
        </w:rPr>
        <w:t>.</w:t>
      </w:r>
    </w:p>
    <w:p w14:paraId="66DCE2E1" w14:textId="77777777" w:rsidR="002E140D" w:rsidRPr="008C7E44" w:rsidRDefault="002E140D" w:rsidP="00353FC5">
      <w:pPr>
        <w:spacing w:after="0" w:line="240" w:lineRule="auto"/>
        <w:ind w:firstLine="709"/>
        <w:jc w:val="both"/>
        <w:rPr>
          <w:rFonts w:ascii="Times New Roman" w:hAnsi="Times New Roman"/>
          <w:sz w:val="28"/>
          <w:szCs w:val="28"/>
        </w:rPr>
      </w:pPr>
      <w:r w:rsidRPr="008C7E44">
        <w:rPr>
          <w:rFonts w:ascii="Times New Roman" w:hAnsi="Times New Roman"/>
          <w:sz w:val="28"/>
          <w:szCs w:val="28"/>
        </w:rPr>
        <w:t xml:space="preserve">Преддипломная практика проводится в шестом семестре в объеме </w:t>
      </w:r>
      <w:r>
        <w:rPr>
          <w:rFonts w:ascii="Times New Roman" w:hAnsi="Times New Roman"/>
          <w:sz w:val="28"/>
          <w:szCs w:val="28"/>
        </w:rPr>
        <w:br/>
      </w:r>
      <w:r w:rsidRPr="008C7E44">
        <w:rPr>
          <w:rFonts w:ascii="Times New Roman" w:hAnsi="Times New Roman"/>
          <w:sz w:val="28"/>
          <w:szCs w:val="28"/>
        </w:rPr>
        <w:t xml:space="preserve">216 часов и является составной частью образовательного процесса. </w:t>
      </w:r>
    </w:p>
    <w:p w14:paraId="42F8C3A1" w14:textId="77777777" w:rsidR="00560AF3" w:rsidRDefault="00560AF3" w:rsidP="00353FC5">
      <w:pPr>
        <w:shd w:val="clear" w:color="auto" w:fill="FFFFFF"/>
        <w:tabs>
          <w:tab w:val="left" w:pos="1022"/>
        </w:tabs>
        <w:spacing w:after="0" w:line="240" w:lineRule="auto"/>
        <w:ind w:right="-6" w:firstLine="426"/>
        <w:jc w:val="both"/>
        <w:rPr>
          <w:rFonts w:ascii="Times New Roman" w:hAnsi="Times New Roman"/>
          <w:bCs/>
          <w:sz w:val="28"/>
          <w:szCs w:val="28"/>
        </w:rPr>
      </w:pPr>
      <w:r>
        <w:rPr>
          <w:rFonts w:ascii="Times New Roman" w:hAnsi="Times New Roman"/>
          <w:bCs/>
          <w:sz w:val="28"/>
          <w:szCs w:val="28"/>
        </w:rPr>
        <w:t xml:space="preserve">    Организация и проведение преддипломной практики </w:t>
      </w:r>
      <w:proofErr w:type="gramStart"/>
      <w:r>
        <w:rPr>
          <w:rFonts w:ascii="Times New Roman" w:hAnsi="Times New Roman"/>
          <w:bCs/>
          <w:sz w:val="28"/>
          <w:szCs w:val="28"/>
        </w:rPr>
        <w:t xml:space="preserve">осуществляется </w:t>
      </w:r>
      <w:r w:rsidRPr="00560AF3">
        <w:rPr>
          <w:rFonts w:ascii="Times New Roman" w:hAnsi="Times New Roman"/>
          <w:bCs/>
          <w:sz w:val="28"/>
          <w:szCs w:val="28"/>
        </w:rPr>
        <w:t xml:space="preserve"> в</w:t>
      </w:r>
      <w:proofErr w:type="gramEnd"/>
      <w:r w:rsidRPr="00560AF3">
        <w:rPr>
          <w:rFonts w:ascii="Times New Roman" w:hAnsi="Times New Roman"/>
          <w:bCs/>
          <w:sz w:val="28"/>
          <w:szCs w:val="28"/>
        </w:rPr>
        <w:t xml:space="preserve"> соответствии с </w:t>
      </w:r>
      <w:r w:rsidRPr="00560AF3">
        <w:rPr>
          <w:rFonts w:ascii="Times New Roman" w:hAnsi="Times New Roman"/>
          <w:sz w:val="28"/>
          <w:szCs w:val="28"/>
        </w:rPr>
        <w:t>Положением о практике учащихся, курсантов, осваивающих содержание образовательных программ среднего специального образования», утвержденного постановлением Совета Министров Республики Беларусь «О вопросах реализации образовательных программ» 31.08.2022 №572</w:t>
      </w:r>
      <w:r w:rsidRPr="00560AF3">
        <w:rPr>
          <w:rFonts w:ascii="Times New Roman" w:hAnsi="Times New Roman"/>
          <w:bCs/>
          <w:sz w:val="28"/>
          <w:szCs w:val="28"/>
        </w:rPr>
        <w:t xml:space="preserve">. </w:t>
      </w:r>
    </w:p>
    <w:p w14:paraId="5C75D4EC" w14:textId="77777777" w:rsidR="002E140D" w:rsidRPr="00560AF3" w:rsidRDefault="002E140D" w:rsidP="00353FC5">
      <w:pPr>
        <w:shd w:val="clear" w:color="auto" w:fill="FFFFFF"/>
        <w:tabs>
          <w:tab w:val="left" w:pos="1022"/>
        </w:tabs>
        <w:spacing w:after="0" w:line="240" w:lineRule="auto"/>
        <w:ind w:right="-6" w:firstLine="426"/>
        <w:jc w:val="both"/>
        <w:rPr>
          <w:rFonts w:ascii="Times New Roman" w:hAnsi="Times New Roman"/>
          <w:bCs/>
          <w:sz w:val="28"/>
          <w:szCs w:val="28"/>
        </w:rPr>
      </w:pPr>
      <w:r w:rsidRPr="008C7E44">
        <w:rPr>
          <w:rFonts w:ascii="Times New Roman" w:hAnsi="Times New Roman"/>
          <w:sz w:val="28"/>
          <w:szCs w:val="28"/>
        </w:rPr>
        <w:t xml:space="preserve">Практика проводится в организациях здравоохранения, утвержденных в качестве баз практического обучения учреждения образования, с использованием современного оборудования и новейших </w:t>
      </w:r>
      <w:proofErr w:type="gramStart"/>
      <w:r w:rsidRPr="008C7E44">
        <w:rPr>
          <w:rFonts w:ascii="Times New Roman" w:hAnsi="Times New Roman"/>
          <w:sz w:val="28"/>
          <w:szCs w:val="28"/>
        </w:rPr>
        <w:t xml:space="preserve">технологий, </w:t>
      </w:r>
      <w:r w:rsidR="00560AF3">
        <w:rPr>
          <w:rFonts w:ascii="Times New Roman" w:hAnsi="Times New Roman"/>
          <w:bCs/>
          <w:sz w:val="28"/>
          <w:szCs w:val="28"/>
        </w:rPr>
        <w:t xml:space="preserve">  </w:t>
      </w:r>
      <w:proofErr w:type="gramEnd"/>
      <w:r w:rsidR="00560AF3">
        <w:rPr>
          <w:rFonts w:ascii="Times New Roman" w:hAnsi="Times New Roman"/>
          <w:bCs/>
          <w:sz w:val="28"/>
          <w:szCs w:val="28"/>
        </w:rPr>
        <w:t>п</w:t>
      </w:r>
      <w:r w:rsidRPr="008C7E44">
        <w:rPr>
          <w:rFonts w:ascii="Times New Roman" w:hAnsi="Times New Roman"/>
          <w:sz w:val="28"/>
          <w:szCs w:val="28"/>
        </w:rPr>
        <w:t>озволяющих в полном объеме обеспечить выполнение программы практики.</w:t>
      </w:r>
    </w:p>
    <w:p w14:paraId="2F764EFB" w14:textId="77777777" w:rsidR="002E140D" w:rsidRPr="008C7E44" w:rsidRDefault="002E140D" w:rsidP="00353FC5">
      <w:pPr>
        <w:spacing w:after="0" w:line="240" w:lineRule="auto"/>
        <w:ind w:firstLine="709"/>
        <w:jc w:val="both"/>
        <w:rPr>
          <w:rFonts w:ascii="Times New Roman" w:hAnsi="Times New Roman"/>
          <w:sz w:val="28"/>
          <w:szCs w:val="28"/>
        </w:rPr>
      </w:pPr>
      <w:r w:rsidRPr="008C7E44">
        <w:rPr>
          <w:rFonts w:ascii="Times New Roman" w:hAnsi="Times New Roman"/>
          <w:sz w:val="28"/>
          <w:szCs w:val="28"/>
        </w:rPr>
        <w:t>На</w:t>
      </w:r>
      <w:r>
        <w:rPr>
          <w:rFonts w:ascii="Times New Roman" w:hAnsi="Times New Roman"/>
          <w:sz w:val="28"/>
          <w:szCs w:val="28"/>
        </w:rPr>
        <w:t xml:space="preserve"> вводном занятии</w:t>
      </w:r>
      <w:r w:rsidRPr="008C7E44">
        <w:rPr>
          <w:rFonts w:ascii="Times New Roman" w:hAnsi="Times New Roman"/>
          <w:sz w:val="28"/>
          <w:szCs w:val="28"/>
        </w:rPr>
        <w:t xml:space="preserve"> проводится инструктаж по охране труда при выполнении различных видов работ, разъясняются цели и задачи учебной практики, особенности организации каждого этапа практики и оформления необходимой документации. </w:t>
      </w:r>
    </w:p>
    <w:p w14:paraId="68C0C694" w14:textId="77777777" w:rsidR="002E140D" w:rsidRPr="008C7E44" w:rsidRDefault="002E140D" w:rsidP="00353FC5">
      <w:pPr>
        <w:spacing w:after="0" w:line="240" w:lineRule="auto"/>
        <w:ind w:firstLine="709"/>
        <w:jc w:val="both"/>
        <w:rPr>
          <w:rFonts w:ascii="Times New Roman" w:hAnsi="Times New Roman"/>
          <w:sz w:val="28"/>
          <w:szCs w:val="28"/>
        </w:rPr>
      </w:pPr>
      <w:r w:rsidRPr="008C7E44">
        <w:rPr>
          <w:rFonts w:ascii="Times New Roman" w:hAnsi="Times New Roman"/>
          <w:sz w:val="28"/>
          <w:szCs w:val="28"/>
        </w:rPr>
        <w:t>Руководителями практики от учреждения образования назначаются преподаватели дисциплин профессионального компонента.</w:t>
      </w:r>
      <w:r w:rsidR="00A874F5">
        <w:rPr>
          <w:rFonts w:ascii="Times New Roman" w:hAnsi="Times New Roman"/>
          <w:sz w:val="28"/>
          <w:szCs w:val="28"/>
        </w:rPr>
        <w:t xml:space="preserve"> </w:t>
      </w:r>
      <w:r w:rsidRPr="008C7E44">
        <w:rPr>
          <w:rFonts w:ascii="Times New Roman" w:hAnsi="Times New Roman"/>
          <w:sz w:val="28"/>
          <w:szCs w:val="28"/>
        </w:rPr>
        <w:t>Руководитель практики от учреждения образования совместно с руководителем практики от организации здравоохранения планирует выполнение учебной программы практики, осуществляет контроль выполнения программы практики, разрабатывает тематику заданий, оказывает учащимся методическую помощь и проверяет выполнение индивидуальных заданий.</w:t>
      </w:r>
    </w:p>
    <w:p w14:paraId="468EFBF9" w14:textId="77777777" w:rsidR="002E140D" w:rsidRPr="008C7E44" w:rsidRDefault="002E140D" w:rsidP="00353FC5">
      <w:pPr>
        <w:spacing w:after="0" w:line="240" w:lineRule="auto"/>
        <w:ind w:firstLine="709"/>
        <w:jc w:val="both"/>
        <w:rPr>
          <w:rFonts w:ascii="Times New Roman" w:hAnsi="Times New Roman"/>
          <w:sz w:val="28"/>
          <w:szCs w:val="28"/>
        </w:rPr>
      </w:pPr>
      <w:r w:rsidRPr="008C7E44">
        <w:rPr>
          <w:rFonts w:ascii="Times New Roman" w:hAnsi="Times New Roman"/>
          <w:sz w:val="28"/>
          <w:szCs w:val="28"/>
        </w:rPr>
        <w:t>Общее руководство практикой осуществляет главн</w:t>
      </w:r>
      <w:r w:rsidR="00D54BB3">
        <w:rPr>
          <w:rFonts w:ascii="Times New Roman" w:hAnsi="Times New Roman"/>
          <w:sz w:val="28"/>
          <w:szCs w:val="28"/>
        </w:rPr>
        <w:t xml:space="preserve">ая медицинская сестра </w:t>
      </w:r>
      <w:r w:rsidRPr="008C7E44">
        <w:rPr>
          <w:rFonts w:ascii="Times New Roman" w:hAnsi="Times New Roman"/>
          <w:sz w:val="28"/>
          <w:szCs w:val="28"/>
        </w:rPr>
        <w:t>организации здравоохранения либо другие специалисты.</w:t>
      </w:r>
    </w:p>
    <w:p w14:paraId="766561FC" w14:textId="77777777" w:rsidR="002E140D" w:rsidRPr="008C7E44" w:rsidRDefault="002E140D" w:rsidP="00353FC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w:t>
      </w:r>
      <w:r w:rsidRPr="008C7E44">
        <w:rPr>
          <w:rFonts w:ascii="Times New Roman" w:hAnsi="Times New Roman"/>
          <w:sz w:val="28"/>
          <w:szCs w:val="28"/>
        </w:rPr>
        <w:t>о время практики</w:t>
      </w:r>
      <w:r>
        <w:rPr>
          <w:rFonts w:ascii="Times New Roman" w:hAnsi="Times New Roman"/>
          <w:sz w:val="28"/>
          <w:szCs w:val="28"/>
        </w:rPr>
        <w:t xml:space="preserve"> у</w:t>
      </w:r>
      <w:r w:rsidRPr="008C7E44">
        <w:rPr>
          <w:rFonts w:ascii="Times New Roman" w:hAnsi="Times New Roman"/>
          <w:sz w:val="28"/>
          <w:szCs w:val="28"/>
        </w:rPr>
        <w:t xml:space="preserve">чащиеся </w:t>
      </w:r>
      <w:r>
        <w:rPr>
          <w:rFonts w:ascii="Times New Roman" w:hAnsi="Times New Roman"/>
          <w:sz w:val="28"/>
          <w:szCs w:val="28"/>
        </w:rPr>
        <w:t xml:space="preserve">ведут </w:t>
      </w:r>
      <w:r w:rsidRPr="008C7E44">
        <w:rPr>
          <w:rFonts w:ascii="Times New Roman" w:hAnsi="Times New Roman"/>
          <w:sz w:val="28"/>
          <w:szCs w:val="28"/>
        </w:rPr>
        <w:t xml:space="preserve">дневники, </w:t>
      </w:r>
      <w:r>
        <w:rPr>
          <w:rFonts w:ascii="Times New Roman" w:hAnsi="Times New Roman"/>
          <w:sz w:val="28"/>
          <w:szCs w:val="28"/>
        </w:rPr>
        <w:t xml:space="preserve">оформление которых </w:t>
      </w:r>
      <w:r w:rsidRPr="008C7E44">
        <w:rPr>
          <w:rFonts w:ascii="Times New Roman" w:hAnsi="Times New Roman"/>
          <w:sz w:val="28"/>
          <w:szCs w:val="28"/>
        </w:rPr>
        <w:t xml:space="preserve">ежедневно </w:t>
      </w:r>
      <w:r>
        <w:rPr>
          <w:rFonts w:ascii="Times New Roman" w:hAnsi="Times New Roman"/>
          <w:sz w:val="28"/>
          <w:szCs w:val="28"/>
        </w:rPr>
        <w:t>контролируется</w:t>
      </w:r>
      <w:r w:rsidRPr="008C7E44">
        <w:rPr>
          <w:rFonts w:ascii="Times New Roman" w:hAnsi="Times New Roman"/>
          <w:sz w:val="28"/>
          <w:szCs w:val="28"/>
        </w:rPr>
        <w:t xml:space="preserve"> непосредственным руководителем практики и руководителем практики</w:t>
      </w:r>
      <w:r>
        <w:rPr>
          <w:rFonts w:ascii="Times New Roman" w:hAnsi="Times New Roman"/>
          <w:sz w:val="28"/>
          <w:szCs w:val="28"/>
        </w:rPr>
        <w:t xml:space="preserve"> от</w:t>
      </w:r>
      <w:r w:rsidRPr="008C7E44">
        <w:rPr>
          <w:rFonts w:ascii="Times New Roman" w:hAnsi="Times New Roman"/>
          <w:sz w:val="28"/>
          <w:szCs w:val="28"/>
        </w:rPr>
        <w:t xml:space="preserve"> учреждения образования.</w:t>
      </w:r>
    </w:p>
    <w:p w14:paraId="2A6CFB48" w14:textId="77777777" w:rsidR="002E140D" w:rsidRDefault="002E140D" w:rsidP="00353FC5">
      <w:pPr>
        <w:spacing w:after="0" w:line="240" w:lineRule="auto"/>
        <w:ind w:firstLine="709"/>
        <w:jc w:val="both"/>
        <w:rPr>
          <w:rFonts w:ascii="Times New Roman" w:hAnsi="Times New Roman"/>
          <w:sz w:val="28"/>
          <w:szCs w:val="28"/>
        </w:rPr>
      </w:pPr>
      <w:r w:rsidRPr="008C7E44">
        <w:rPr>
          <w:rFonts w:ascii="Times New Roman" w:hAnsi="Times New Roman"/>
          <w:sz w:val="28"/>
          <w:szCs w:val="28"/>
        </w:rPr>
        <w:t xml:space="preserve">Итогом преддипломной практики является отметка, которая выставляется общим руководителем практики и руководителем практики </w:t>
      </w:r>
      <w:r>
        <w:rPr>
          <w:rFonts w:ascii="Times New Roman" w:hAnsi="Times New Roman"/>
          <w:sz w:val="28"/>
          <w:szCs w:val="28"/>
        </w:rPr>
        <w:t xml:space="preserve">от </w:t>
      </w:r>
      <w:r w:rsidRPr="008C7E44">
        <w:rPr>
          <w:rFonts w:ascii="Times New Roman" w:hAnsi="Times New Roman"/>
          <w:sz w:val="28"/>
          <w:szCs w:val="28"/>
        </w:rPr>
        <w:t>учреждения образования с учетом личного собеседования по вопросам программы практики, на основании наблюдения за работой учащихся</w:t>
      </w:r>
      <w:r>
        <w:rPr>
          <w:rFonts w:ascii="Times New Roman" w:hAnsi="Times New Roman"/>
          <w:sz w:val="28"/>
          <w:szCs w:val="28"/>
        </w:rPr>
        <w:t>, характеристики.</w:t>
      </w:r>
    </w:p>
    <w:p w14:paraId="31F0C103" w14:textId="68A5A061" w:rsidR="002E140D" w:rsidRPr="008C7E44" w:rsidRDefault="002E140D" w:rsidP="00353FC5">
      <w:pPr>
        <w:spacing w:after="0" w:line="240" w:lineRule="auto"/>
        <w:ind w:firstLine="709"/>
        <w:jc w:val="both"/>
        <w:rPr>
          <w:rFonts w:ascii="Times New Roman" w:hAnsi="Times New Roman"/>
          <w:sz w:val="28"/>
          <w:szCs w:val="28"/>
        </w:rPr>
      </w:pPr>
      <w:r w:rsidRPr="008C7E44">
        <w:rPr>
          <w:rFonts w:ascii="Times New Roman" w:hAnsi="Times New Roman"/>
          <w:sz w:val="28"/>
          <w:szCs w:val="28"/>
        </w:rPr>
        <w:t xml:space="preserve">По окончании </w:t>
      </w:r>
      <w:proofErr w:type="gramStart"/>
      <w:r w:rsidRPr="008C7E44">
        <w:rPr>
          <w:rFonts w:ascii="Times New Roman" w:hAnsi="Times New Roman"/>
          <w:sz w:val="28"/>
          <w:szCs w:val="28"/>
        </w:rPr>
        <w:t>практики</w:t>
      </w:r>
      <w:proofErr w:type="gramEnd"/>
      <w:r w:rsidR="004D7D6F">
        <w:rPr>
          <w:rFonts w:ascii="Times New Roman" w:hAnsi="Times New Roman"/>
          <w:sz w:val="28"/>
          <w:szCs w:val="28"/>
        </w:rPr>
        <w:t xml:space="preserve"> </w:t>
      </w:r>
      <w:r w:rsidRPr="008C7E44">
        <w:rPr>
          <w:rFonts w:ascii="Times New Roman" w:hAnsi="Times New Roman"/>
          <w:sz w:val="28"/>
          <w:szCs w:val="28"/>
        </w:rPr>
        <w:t xml:space="preserve">учащиеся представляют в учреждение образования дневник практики, характеристику, отчет о прохождении практики, выполненные индивидуальные задания. </w:t>
      </w:r>
    </w:p>
    <w:p w14:paraId="7C297158" w14:textId="77777777" w:rsidR="002E140D" w:rsidRDefault="002E140D" w:rsidP="00AB7A0B">
      <w:pPr>
        <w:spacing w:after="120" w:line="240" w:lineRule="auto"/>
        <w:jc w:val="center"/>
        <w:rPr>
          <w:rFonts w:ascii="Times New Roman" w:hAnsi="Times New Roman"/>
          <w:b/>
          <w:spacing w:val="60"/>
          <w:sz w:val="28"/>
          <w:szCs w:val="28"/>
        </w:rPr>
      </w:pPr>
      <w:r w:rsidRPr="008C7E44">
        <w:rPr>
          <w:rFonts w:ascii="Times New Roman" w:hAnsi="Times New Roman"/>
          <w:sz w:val="28"/>
          <w:szCs w:val="28"/>
        </w:rPr>
        <w:br w:type="page"/>
      </w:r>
      <w:r w:rsidRPr="008C7E44">
        <w:rPr>
          <w:rFonts w:ascii="Times New Roman" w:hAnsi="Times New Roman"/>
          <w:b/>
          <w:spacing w:val="60"/>
          <w:sz w:val="28"/>
          <w:szCs w:val="28"/>
        </w:rPr>
        <w:lastRenderedPageBreak/>
        <w:t>ТЕМАТИЧЕСКИЙ ПЛАН</w:t>
      </w:r>
    </w:p>
    <w:tbl>
      <w:tblPr>
        <w:tblW w:w="9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4"/>
        <w:gridCol w:w="7189"/>
        <w:gridCol w:w="1713"/>
      </w:tblGrid>
      <w:tr w:rsidR="002E140D" w:rsidRPr="00D621E9" w14:paraId="2AFC3F6D" w14:textId="77777777" w:rsidTr="0044624F">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EE3454" w14:textId="77777777" w:rsidR="002E140D" w:rsidRPr="00D621E9" w:rsidRDefault="002E140D" w:rsidP="0044624F">
            <w:pPr>
              <w:jc w:val="center"/>
              <w:rPr>
                <w:rFonts w:ascii="Times New Roman" w:hAnsi="Times New Roman"/>
                <w:sz w:val="28"/>
                <w:szCs w:val="28"/>
              </w:rPr>
            </w:pPr>
            <w:r w:rsidRPr="00D621E9">
              <w:rPr>
                <w:rFonts w:ascii="Times New Roman" w:hAnsi="Times New Roman"/>
                <w:sz w:val="28"/>
                <w:szCs w:val="28"/>
              </w:rPr>
              <w:t>№ п/п</w:t>
            </w:r>
          </w:p>
        </w:tc>
        <w:tc>
          <w:tcPr>
            <w:tcW w:w="7189" w:type="dxa"/>
            <w:tcBorders>
              <w:top w:val="single" w:sz="4" w:space="0" w:color="auto"/>
              <w:left w:val="single" w:sz="4" w:space="0" w:color="auto"/>
              <w:bottom w:val="single" w:sz="4" w:space="0" w:color="auto"/>
              <w:right w:val="single" w:sz="4" w:space="0" w:color="auto"/>
            </w:tcBorders>
            <w:vAlign w:val="center"/>
          </w:tcPr>
          <w:p w14:paraId="395A61FE" w14:textId="77777777" w:rsidR="002E140D" w:rsidRPr="00D621E9" w:rsidRDefault="002E140D" w:rsidP="00E82F93">
            <w:pPr>
              <w:spacing w:after="0" w:line="240" w:lineRule="auto"/>
              <w:jc w:val="center"/>
              <w:rPr>
                <w:rFonts w:ascii="Times New Roman" w:hAnsi="Times New Roman"/>
                <w:sz w:val="28"/>
                <w:szCs w:val="28"/>
              </w:rPr>
            </w:pPr>
            <w:r w:rsidRPr="00D621E9">
              <w:rPr>
                <w:rFonts w:ascii="Times New Roman" w:hAnsi="Times New Roman"/>
                <w:sz w:val="28"/>
                <w:szCs w:val="28"/>
              </w:rPr>
              <w:t>Раздел, тема</w:t>
            </w:r>
          </w:p>
        </w:tc>
        <w:tc>
          <w:tcPr>
            <w:tcW w:w="1713" w:type="dxa"/>
            <w:tcBorders>
              <w:top w:val="single" w:sz="4" w:space="0" w:color="auto"/>
              <w:left w:val="single" w:sz="4" w:space="0" w:color="auto"/>
              <w:bottom w:val="single" w:sz="4" w:space="0" w:color="auto"/>
              <w:right w:val="single" w:sz="4" w:space="0" w:color="auto"/>
            </w:tcBorders>
            <w:vAlign w:val="center"/>
          </w:tcPr>
          <w:p w14:paraId="5B6E2131" w14:textId="77777777" w:rsidR="002E140D" w:rsidRPr="00D621E9" w:rsidRDefault="002E140D" w:rsidP="00E82F93">
            <w:pPr>
              <w:spacing w:after="0" w:line="240" w:lineRule="auto"/>
              <w:jc w:val="center"/>
              <w:rPr>
                <w:rFonts w:ascii="Times New Roman" w:hAnsi="Times New Roman"/>
                <w:sz w:val="28"/>
                <w:szCs w:val="28"/>
              </w:rPr>
            </w:pPr>
            <w:r w:rsidRPr="00D621E9">
              <w:rPr>
                <w:rFonts w:ascii="Times New Roman" w:hAnsi="Times New Roman"/>
                <w:sz w:val="28"/>
                <w:szCs w:val="28"/>
              </w:rPr>
              <w:t>Количество учебных часов</w:t>
            </w:r>
          </w:p>
        </w:tc>
      </w:tr>
      <w:tr w:rsidR="002E140D" w:rsidRPr="00D621E9" w14:paraId="0236D13F" w14:textId="77777777" w:rsidTr="002F33E6">
        <w:trPr>
          <w:trHeight w:val="340"/>
        </w:trPr>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19FE48" w14:textId="77777777" w:rsidR="002E140D" w:rsidRPr="00D621E9" w:rsidRDefault="002E140D" w:rsidP="00C62A39">
            <w:pPr>
              <w:spacing w:after="0" w:line="240" w:lineRule="auto"/>
              <w:jc w:val="center"/>
              <w:rPr>
                <w:rFonts w:ascii="Times New Roman" w:hAnsi="Times New Roman"/>
                <w:sz w:val="28"/>
                <w:szCs w:val="28"/>
              </w:rPr>
            </w:pPr>
          </w:p>
        </w:tc>
        <w:tc>
          <w:tcPr>
            <w:tcW w:w="7189" w:type="dxa"/>
            <w:tcBorders>
              <w:top w:val="single" w:sz="4" w:space="0" w:color="auto"/>
              <w:left w:val="single" w:sz="4" w:space="0" w:color="auto"/>
              <w:bottom w:val="single" w:sz="4" w:space="0" w:color="auto"/>
              <w:right w:val="single" w:sz="4" w:space="0" w:color="auto"/>
            </w:tcBorders>
            <w:vAlign w:val="center"/>
          </w:tcPr>
          <w:p w14:paraId="423CE726" w14:textId="77777777" w:rsidR="002E140D" w:rsidRPr="008C7E44" w:rsidRDefault="002E140D" w:rsidP="007B01ED">
            <w:pPr>
              <w:spacing w:after="0" w:line="240" w:lineRule="auto"/>
              <w:ind w:firstLine="34"/>
              <w:jc w:val="both"/>
              <w:rPr>
                <w:rFonts w:ascii="Times New Roman" w:hAnsi="Times New Roman"/>
                <w:b/>
                <w:sz w:val="28"/>
                <w:szCs w:val="28"/>
              </w:rPr>
            </w:pPr>
            <w:r w:rsidRPr="008C7E44">
              <w:rPr>
                <w:rFonts w:ascii="Times New Roman" w:hAnsi="Times New Roman"/>
                <w:b/>
                <w:sz w:val="28"/>
                <w:szCs w:val="28"/>
              </w:rPr>
              <w:t>Вводное занятие</w:t>
            </w:r>
          </w:p>
        </w:tc>
        <w:tc>
          <w:tcPr>
            <w:tcW w:w="1713" w:type="dxa"/>
            <w:tcBorders>
              <w:top w:val="single" w:sz="4" w:space="0" w:color="auto"/>
              <w:left w:val="single" w:sz="4" w:space="0" w:color="auto"/>
              <w:bottom w:val="single" w:sz="4" w:space="0" w:color="auto"/>
              <w:right w:val="single" w:sz="4" w:space="0" w:color="auto"/>
            </w:tcBorders>
          </w:tcPr>
          <w:p w14:paraId="357C7239" w14:textId="77777777" w:rsidR="002E140D" w:rsidRPr="008C7E44" w:rsidRDefault="002E140D" w:rsidP="00D24A3E">
            <w:pPr>
              <w:spacing w:after="0" w:line="240" w:lineRule="auto"/>
              <w:jc w:val="center"/>
              <w:rPr>
                <w:rFonts w:ascii="Times New Roman" w:hAnsi="Times New Roman"/>
                <w:b/>
                <w:sz w:val="28"/>
                <w:szCs w:val="28"/>
              </w:rPr>
            </w:pPr>
            <w:r w:rsidRPr="008C7E44">
              <w:rPr>
                <w:rFonts w:ascii="Times New Roman" w:hAnsi="Times New Roman"/>
                <w:b/>
                <w:sz w:val="28"/>
                <w:szCs w:val="28"/>
              </w:rPr>
              <w:t>1</w:t>
            </w:r>
          </w:p>
        </w:tc>
      </w:tr>
      <w:tr w:rsidR="002E140D" w:rsidRPr="00D621E9" w14:paraId="25BDA891" w14:textId="77777777" w:rsidTr="00D24A3E">
        <w:trPr>
          <w:trHeight w:val="575"/>
        </w:trPr>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061DE1" w14:textId="77777777" w:rsidR="002E140D" w:rsidRPr="00D621E9" w:rsidRDefault="002E140D" w:rsidP="00C62A39">
            <w:pPr>
              <w:spacing w:after="0" w:line="240" w:lineRule="auto"/>
              <w:jc w:val="center"/>
              <w:rPr>
                <w:rFonts w:ascii="Times New Roman" w:hAnsi="Times New Roman"/>
                <w:sz w:val="28"/>
                <w:szCs w:val="28"/>
              </w:rPr>
            </w:pPr>
          </w:p>
        </w:tc>
        <w:tc>
          <w:tcPr>
            <w:tcW w:w="7189" w:type="dxa"/>
            <w:tcBorders>
              <w:top w:val="single" w:sz="4" w:space="0" w:color="auto"/>
              <w:left w:val="single" w:sz="4" w:space="0" w:color="auto"/>
              <w:bottom w:val="single" w:sz="4" w:space="0" w:color="auto"/>
              <w:right w:val="single" w:sz="4" w:space="0" w:color="auto"/>
            </w:tcBorders>
            <w:vAlign w:val="center"/>
          </w:tcPr>
          <w:p w14:paraId="61B4F8DC" w14:textId="77777777" w:rsidR="002E140D" w:rsidRPr="00D621E9" w:rsidRDefault="002E140D" w:rsidP="00C62A39">
            <w:pPr>
              <w:spacing w:after="0" w:line="240" w:lineRule="auto"/>
              <w:ind w:left="41" w:hanging="41"/>
              <w:jc w:val="both"/>
              <w:rPr>
                <w:rFonts w:ascii="Times New Roman" w:hAnsi="Times New Roman"/>
                <w:sz w:val="28"/>
                <w:szCs w:val="28"/>
              </w:rPr>
            </w:pPr>
            <w:r w:rsidRPr="00D621E9">
              <w:rPr>
                <w:rFonts w:ascii="Times New Roman" w:hAnsi="Times New Roman"/>
                <w:sz w:val="28"/>
                <w:szCs w:val="28"/>
              </w:rPr>
              <w:t>Раздел 1. </w:t>
            </w:r>
            <w:r w:rsidRPr="00D621E9">
              <w:rPr>
                <w:rFonts w:ascii="Times New Roman" w:hAnsi="Times New Roman"/>
                <w:b/>
                <w:sz w:val="28"/>
                <w:szCs w:val="28"/>
              </w:rPr>
              <w:t>Работа в терапевтическом отделении больничной организации</w:t>
            </w:r>
          </w:p>
        </w:tc>
        <w:tc>
          <w:tcPr>
            <w:tcW w:w="1713" w:type="dxa"/>
            <w:tcBorders>
              <w:top w:val="single" w:sz="4" w:space="0" w:color="auto"/>
              <w:left w:val="single" w:sz="4" w:space="0" w:color="auto"/>
              <w:bottom w:val="single" w:sz="4" w:space="0" w:color="auto"/>
              <w:right w:val="single" w:sz="4" w:space="0" w:color="auto"/>
            </w:tcBorders>
          </w:tcPr>
          <w:p w14:paraId="76BC02A0" w14:textId="77777777" w:rsidR="002E140D" w:rsidRPr="00D621E9" w:rsidRDefault="002E140D" w:rsidP="00D24A3E">
            <w:pPr>
              <w:spacing w:after="0" w:line="240" w:lineRule="auto"/>
              <w:jc w:val="center"/>
              <w:rPr>
                <w:rFonts w:ascii="Times New Roman" w:hAnsi="Times New Roman"/>
                <w:b/>
                <w:sz w:val="28"/>
                <w:szCs w:val="28"/>
              </w:rPr>
            </w:pPr>
            <w:r w:rsidRPr="00D621E9">
              <w:rPr>
                <w:rFonts w:ascii="Times New Roman" w:hAnsi="Times New Roman"/>
                <w:b/>
                <w:sz w:val="28"/>
                <w:szCs w:val="28"/>
              </w:rPr>
              <w:t>35</w:t>
            </w:r>
          </w:p>
        </w:tc>
      </w:tr>
      <w:tr w:rsidR="002E140D" w:rsidRPr="00D621E9" w14:paraId="4E3C9E7D"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F880A3" w14:textId="77777777" w:rsidR="002E140D" w:rsidRPr="00D621E9" w:rsidRDefault="002E140D" w:rsidP="00C62A39">
            <w:pPr>
              <w:spacing w:after="0" w:line="240" w:lineRule="auto"/>
              <w:jc w:val="center"/>
              <w:rPr>
                <w:rFonts w:ascii="Times New Roman" w:hAnsi="Times New Roman"/>
                <w:sz w:val="28"/>
                <w:szCs w:val="28"/>
              </w:rPr>
            </w:pPr>
            <w:r w:rsidRPr="00D621E9">
              <w:rPr>
                <w:rFonts w:ascii="Times New Roman" w:hAnsi="Times New Roman"/>
                <w:sz w:val="28"/>
                <w:szCs w:val="28"/>
              </w:rPr>
              <w:t>1.1.</w:t>
            </w:r>
          </w:p>
        </w:tc>
        <w:tc>
          <w:tcPr>
            <w:tcW w:w="7189" w:type="dxa"/>
            <w:tcBorders>
              <w:top w:val="single" w:sz="4" w:space="0" w:color="auto"/>
              <w:left w:val="single" w:sz="4" w:space="0" w:color="auto"/>
              <w:bottom w:val="single" w:sz="4" w:space="0" w:color="auto"/>
              <w:right w:val="single" w:sz="4" w:space="0" w:color="auto"/>
            </w:tcBorders>
          </w:tcPr>
          <w:p w14:paraId="136BF5BD" w14:textId="77777777" w:rsidR="002E140D" w:rsidRPr="00D621E9" w:rsidRDefault="002E140D" w:rsidP="00EF1AB7">
            <w:pPr>
              <w:spacing w:after="0" w:line="240" w:lineRule="auto"/>
              <w:jc w:val="both"/>
              <w:rPr>
                <w:rFonts w:ascii="Times New Roman" w:hAnsi="Times New Roman"/>
                <w:sz w:val="28"/>
                <w:szCs w:val="28"/>
              </w:rPr>
            </w:pPr>
            <w:r w:rsidRPr="00D621E9">
              <w:rPr>
                <w:rFonts w:ascii="Times New Roman" w:hAnsi="Times New Roman"/>
                <w:sz w:val="28"/>
                <w:szCs w:val="28"/>
              </w:rPr>
              <w:t>Структура и организация работы терапевтического отделения больничной организации</w:t>
            </w:r>
          </w:p>
        </w:tc>
        <w:tc>
          <w:tcPr>
            <w:tcW w:w="1713" w:type="dxa"/>
            <w:tcBorders>
              <w:top w:val="single" w:sz="4" w:space="0" w:color="auto"/>
              <w:left w:val="single" w:sz="4" w:space="0" w:color="auto"/>
              <w:bottom w:val="single" w:sz="4" w:space="0" w:color="auto"/>
              <w:right w:val="single" w:sz="4" w:space="0" w:color="auto"/>
            </w:tcBorders>
          </w:tcPr>
          <w:p w14:paraId="2FBF0557" w14:textId="77777777" w:rsidR="002E140D" w:rsidRPr="00D621E9" w:rsidRDefault="002E140D" w:rsidP="00D24A3E">
            <w:pPr>
              <w:spacing w:after="0" w:line="240" w:lineRule="auto"/>
              <w:jc w:val="center"/>
              <w:rPr>
                <w:rFonts w:ascii="Times New Roman" w:hAnsi="Times New Roman"/>
                <w:sz w:val="28"/>
                <w:szCs w:val="28"/>
              </w:rPr>
            </w:pPr>
            <w:r w:rsidRPr="00D621E9">
              <w:rPr>
                <w:rFonts w:ascii="Times New Roman" w:hAnsi="Times New Roman"/>
                <w:sz w:val="28"/>
                <w:szCs w:val="28"/>
              </w:rPr>
              <w:t>6,2</w:t>
            </w:r>
          </w:p>
        </w:tc>
      </w:tr>
      <w:tr w:rsidR="002E140D" w:rsidRPr="00D621E9" w14:paraId="4DA6FEA7"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9910FB" w14:textId="77777777" w:rsidR="002E140D" w:rsidRPr="00D621E9" w:rsidRDefault="002E140D" w:rsidP="00C62A39">
            <w:pPr>
              <w:spacing w:after="0" w:line="240" w:lineRule="auto"/>
              <w:jc w:val="center"/>
              <w:rPr>
                <w:rFonts w:ascii="Times New Roman" w:hAnsi="Times New Roman"/>
                <w:sz w:val="28"/>
                <w:szCs w:val="28"/>
              </w:rPr>
            </w:pPr>
            <w:r w:rsidRPr="00D621E9">
              <w:rPr>
                <w:rFonts w:ascii="Times New Roman" w:hAnsi="Times New Roman"/>
                <w:sz w:val="28"/>
                <w:szCs w:val="28"/>
              </w:rPr>
              <w:t>1.2.</w:t>
            </w:r>
          </w:p>
        </w:tc>
        <w:tc>
          <w:tcPr>
            <w:tcW w:w="7189" w:type="dxa"/>
            <w:tcBorders>
              <w:top w:val="single" w:sz="4" w:space="0" w:color="auto"/>
              <w:left w:val="single" w:sz="4" w:space="0" w:color="auto"/>
              <w:bottom w:val="single" w:sz="4" w:space="0" w:color="auto"/>
              <w:right w:val="single" w:sz="4" w:space="0" w:color="auto"/>
            </w:tcBorders>
          </w:tcPr>
          <w:p w14:paraId="392D326B" w14:textId="77777777" w:rsidR="002E140D" w:rsidRPr="00D621E9" w:rsidRDefault="002E140D" w:rsidP="000E0618">
            <w:pPr>
              <w:spacing w:after="0" w:line="240" w:lineRule="auto"/>
              <w:jc w:val="both"/>
              <w:rPr>
                <w:rFonts w:ascii="Times New Roman" w:hAnsi="Times New Roman"/>
                <w:sz w:val="28"/>
                <w:szCs w:val="28"/>
              </w:rPr>
            </w:pPr>
            <w:r w:rsidRPr="00D621E9">
              <w:rPr>
                <w:rFonts w:ascii="Times New Roman" w:hAnsi="Times New Roman"/>
                <w:sz w:val="28"/>
                <w:szCs w:val="28"/>
              </w:rPr>
              <w:t>Работа на посту медицинской сестры</w:t>
            </w:r>
          </w:p>
        </w:tc>
        <w:tc>
          <w:tcPr>
            <w:tcW w:w="1713" w:type="dxa"/>
            <w:tcBorders>
              <w:top w:val="single" w:sz="4" w:space="0" w:color="auto"/>
              <w:left w:val="single" w:sz="4" w:space="0" w:color="auto"/>
              <w:bottom w:val="single" w:sz="4" w:space="0" w:color="auto"/>
              <w:right w:val="single" w:sz="4" w:space="0" w:color="auto"/>
            </w:tcBorders>
          </w:tcPr>
          <w:p w14:paraId="15F4066B" w14:textId="77777777" w:rsidR="002E140D" w:rsidRPr="00D621E9" w:rsidRDefault="002E140D" w:rsidP="00D24A3E">
            <w:pPr>
              <w:spacing w:after="0" w:line="240" w:lineRule="auto"/>
              <w:jc w:val="center"/>
              <w:rPr>
                <w:rFonts w:ascii="Times New Roman" w:hAnsi="Times New Roman"/>
                <w:sz w:val="28"/>
                <w:szCs w:val="28"/>
              </w:rPr>
            </w:pPr>
            <w:r w:rsidRPr="00D621E9">
              <w:rPr>
                <w:rFonts w:ascii="Times New Roman" w:hAnsi="Times New Roman"/>
                <w:sz w:val="28"/>
                <w:szCs w:val="28"/>
              </w:rPr>
              <w:t>7,2</w:t>
            </w:r>
          </w:p>
        </w:tc>
      </w:tr>
      <w:tr w:rsidR="002E140D" w:rsidRPr="00D621E9" w14:paraId="01C76D5C"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8426F6" w14:textId="77777777" w:rsidR="002E140D" w:rsidRPr="00D621E9" w:rsidRDefault="002E140D" w:rsidP="00C62A39">
            <w:pPr>
              <w:spacing w:after="0" w:line="240" w:lineRule="auto"/>
              <w:jc w:val="center"/>
              <w:rPr>
                <w:rFonts w:ascii="Times New Roman" w:hAnsi="Times New Roman"/>
                <w:sz w:val="28"/>
                <w:szCs w:val="28"/>
              </w:rPr>
            </w:pPr>
            <w:r w:rsidRPr="00D621E9">
              <w:rPr>
                <w:rFonts w:ascii="Times New Roman" w:hAnsi="Times New Roman"/>
                <w:sz w:val="28"/>
                <w:szCs w:val="28"/>
              </w:rPr>
              <w:t>1.3.</w:t>
            </w:r>
          </w:p>
        </w:tc>
        <w:tc>
          <w:tcPr>
            <w:tcW w:w="7189" w:type="dxa"/>
            <w:tcBorders>
              <w:top w:val="single" w:sz="4" w:space="0" w:color="auto"/>
              <w:left w:val="single" w:sz="4" w:space="0" w:color="auto"/>
              <w:bottom w:val="single" w:sz="4" w:space="0" w:color="auto"/>
              <w:right w:val="single" w:sz="4" w:space="0" w:color="auto"/>
            </w:tcBorders>
          </w:tcPr>
          <w:p w14:paraId="5AD75A1F" w14:textId="77777777" w:rsidR="002E140D" w:rsidRPr="00D621E9" w:rsidRDefault="002E140D" w:rsidP="00EB2CD4">
            <w:pPr>
              <w:spacing w:after="0" w:line="240" w:lineRule="auto"/>
              <w:jc w:val="both"/>
              <w:rPr>
                <w:rFonts w:ascii="Times New Roman" w:hAnsi="Times New Roman"/>
                <w:sz w:val="28"/>
                <w:szCs w:val="28"/>
              </w:rPr>
            </w:pPr>
            <w:r w:rsidRPr="00D621E9">
              <w:rPr>
                <w:rFonts w:ascii="Times New Roman" w:hAnsi="Times New Roman"/>
                <w:sz w:val="28"/>
                <w:szCs w:val="28"/>
              </w:rPr>
              <w:t>Участие в подготовке пациентов к лабораторным, инструментальным и функциональным методам исследования</w:t>
            </w:r>
          </w:p>
        </w:tc>
        <w:tc>
          <w:tcPr>
            <w:tcW w:w="1713" w:type="dxa"/>
            <w:tcBorders>
              <w:top w:val="single" w:sz="4" w:space="0" w:color="auto"/>
              <w:left w:val="single" w:sz="4" w:space="0" w:color="auto"/>
              <w:bottom w:val="single" w:sz="4" w:space="0" w:color="auto"/>
              <w:right w:val="single" w:sz="4" w:space="0" w:color="auto"/>
            </w:tcBorders>
          </w:tcPr>
          <w:p w14:paraId="12A93E4B" w14:textId="77777777" w:rsidR="002E140D" w:rsidRPr="00D621E9" w:rsidRDefault="002E140D" w:rsidP="00D24A3E">
            <w:pPr>
              <w:spacing w:after="0" w:line="240" w:lineRule="auto"/>
              <w:jc w:val="center"/>
              <w:rPr>
                <w:rFonts w:ascii="Times New Roman" w:hAnsi="Times New Roman"/>
                <w:sz w:val="28"/>
                <w:szCs w:val="28"/>
              </w:rPr>
            </w:pPr>
            <w:r w:rsidRPr="00D621E9">
              <w:rPr>
                <w:rFonts w:ascii="Times New Roman" w:hAnsi="Times New Roman"/>
                <w:sz w:val="28"/>
                <w:szCs w:val="28"/>
              </w:rPr>
              <w:t>7,2</w:t>
            </w:r>
          </w:p>
        </w:tc>
      </w:tr>
      <w:tr w:rsidR="002E140D" w:rsidRPr="00D621E9" w14:paraId="2779F9E8" w14:textId="77777777" w:rsidTr="002F33E6">
        <w:trPr>
          <w:trHeight w:val="340"/>
        </w:trPr>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BB190B" w14:textId="77777777" w:rsidR="002E140D" w:rsidRPr="00D621E9" w:rsidRDefault="002E140D" w:rsidP="00C62A39">
            <w:pPr>
              <w:spacing w:after="0" w:line="240" w:lineRule="auto"/>
              <w:jc w:val="center"/>
              <w:rPr>
                <w:rFonts w:ascii="Times New Roman" w:hAnsi="Times New Roman"/>
                <w:sz w:val="28"/>
                <w:szCs w:val="28"/>
              </w:rPr>
            </w:pPr>
            <w:r w:rsidRPr="00D621E9">
              <w:rPr>
                <w:rFonts w:ascii="Times New Roman" w:hAnsi="Times New Roman"/>
                <w:sz w:val="28"/>
                <w:szCs w:val="28"/>
              </w:rPr>
              <w:t>1.4.</w:t>
            </w:r>
          </w:p>
        </w:tc>
        <w:tc>
          <w:tcPr>
            <w:tcW w:w="7189" w:type="dxa"/>
            <w:tcBorders>
              <w:top w:val="single" w:sz="4" w:space="0" w:color="auto"/>
              <w:left w:val="single" w:sz="4" w:space="0" w:color="auto"/>
              <w:bottom w:val="single" w:sz="4" w:space="0" w:color="auto"/>
              <w:right w:val="single" w:sz="4" w:space="0" w:color="auto"/>
            </w:tcBorders>
          </w:tcPr>
          <w:p w14:paraId="56BCA4CC" w14:textId="1A0B9577" w:rsidR="002E140D" w:rsidRPr="00D621E9" w:rsidRDefault="00331312" w:rsidP="00C62A39">
            <w:pPr>
              <w:spacing w:after="0" w:line="240" w:lineRule="auto"/>
              <w:jc w:val="both"/>
              <w:rPr>
                <w:rFonts w:ascii="Times New Roman" w:hAnsi="Times New Roman"/>
                <w:sz w:val="28"/>
                <w:szCs w:val="28"/>
              </w:rPr>
            </w:pPr>
            <w:r w:rsidRPr="00331312">
              <w:rPr>
                <w:rFonts w:ascii="Times New Roman" w:hAnsi="Times New Roman"/>
                <w:sz w:val="28"/>
                <w:szCs w:val="28"/>
              </w:rPr>
              <w:t>Осуществление медицинского наблюдения и ухода за пациентами</w:t>
            </w:r>
          </w:p>
        </w:tc>
        <w:tc>
          <w:tcPr>
            <w:tcW w:w="1713" w:type="dxa"/>
            <w:tcBorders>
              <w:top w:val="single" w:sz="4" w:space="0" w:color="auto"/>
              <w:left w:val="single" w:sz="4" w:space="0" w:color="auto"/>
              <w:bottom w:val="single" w:sz="4" w:space="0" w:color="auto"/>
              <w:right w:val="single" w:sz="4" w:space="0" w:color="auto"/>
            </w:tcBorders>
          </w:tcPr>
          <w:p w14:paraId="1E0B02DF" w14:textId="77777777" w:rsidR="002E140D" w:rsidRPr="00D621E9" w:rsidRDefault="002E140D" w:rsidP="00D24A3E">
            <w:pPr>
              <w:spacing w:after="0" w:line="240" w:lineRule="auto"/>
              <w:jc w:val="center"/>
              <w:rPr>
                <w:rFonts w:ascii="Times New Roman" w:hAnsi="Times New Roman"/>
                <w:sz w:val="28"/>
                <w:szCs w:val="28"/>
              </w:rPr>
            </w:pPr>
            <w:r w:rsidRPr="00D621E9">
              <w:rPr>
                <w:rFonts w:ascii="Times New Roman" w:hAnsi="Times New Roman"/>
                <w:sz w:val="28"/>
                <w:szCs w:val="28"/>
              </w:rPr>
              <w:t>7,2</w:t>
            </w:r>
          </w:p>
        </w:tc>
      </w:tr>
      <w:tr w:rsidR="002E140D" w:rsidRPr="00D621E9" w14:paraId="733F8E51" w14:textId="77777777" w:rsidTr="002F33E6">
        <w:trPr>
          <w:trHeight w:val="340"/>
        </w:trPr>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D750B68" w14:textId="77777777" w:rsidR="002E140D" w:rsidRPr="00D621E9" w:rsidRDefault="002E140D" w:rsidP="00C62A39">
            <w:pPr>
              <w:spacing w:after="0" w:line="240" w:lineRule="auto"/>
              <w:jc w:val="center"/>
              <w:rPr>
                <w:rFonts w:ascii="Times New Roman" w:hAnsi="Times New Roman"/>
                <w:sz w:val="28"/>
                <w:szCs w:val="28"/>
              </w:rPr>
            </w:pPr>
            <w:r w:rsidRPr="00D621E9">
              <w:rPr>
                <w:rFonts w:ascii="Times New Roman" w:hAnsi="Times New Roman"/>
                <w:sz w:val="28"/>
                <w:szCs w:val="28"/>
              </w:rPr>
              <w:t>1.5.</w:t>
            </w:r>
          </w:p>
        </w:tc>
        <w:tc>
          <w:tcPr>
            <w:tcW w:w="7189" w:type="dxa"/>
            <w:tcBorders>
              <w:top w:val="single" w:sz="4" w:space="0" w:color="auto"/>
              <w:left w:val="single" w:sz="4" w:space="0" w:color="auto"/>
              <w:bottom w:val="single" w:sz="4" w:space="0" w:color="auto"/>
              <w:right w:val="single" w:sz="4" w:space="0" w:color="auto"/>
            </w:tcBorders>
          </w:tcPr>
          <w:p w14:paraId="5E434B41" w14:textId="4971C07C" w:rsidR="002E140D" w:rsidRPr="00D621E9" w:rsidRDefault="002E140D" w:rsidP="00CD6EBC">
            <w:pPr>
              <w:spacing w:after="0" w:line="240" w:lineRule="auto"/>
              <w:jc w:val="both"/>
              <w:rPr>
                <w:rFonts w:ascii="Times New Roman" w:hAnsi="Times New Roman"/>
                <w:sz w:val="28"/>
                <w:szCs w:val="28"/>
              </w:rPr>
            </w:pPr>
            <w:r w:rsidRPr="00D621E9">
              <w:rPr>
                <w:rFonts w:ascii="Times New Roman" w:hAnsi="Times New Roman"/>
                <w:sz w:val="28"/>
                <w:szCs w:val="28"/>
              </w:rPr>
              <w:t>Работа в процедурном кабинете</w:t>
            </w:r>
            <w:r w:rsidR="00331312">
              <w:rPr>
                <w:rFonts w:ascii="Times New Roman" w:hAnsi="Times New Roman"/>
                <w:sz w:val="28"/>
                <w:szCs w:val="28"/>
              </w:rPr>
              <w:t xml:space="preserve"> </w:t>
            </w:r>
            <w:r w:rsidRPr="00D621E9">
              <w:rPr>
                <w:rFonts w:ascii="Times New Roman" w:hAnsi="Times New Roman"/>
                <w:sz w:val="28"/>
                <w:szCs w:val="28"/>
              </w:rPr>
              <w:t>терапевтического отделения</w:t>
            </w:r>
          </w:p>
        </w:tc>
        <w:tc>
          <w:tcPr>
            <w:tcW w:w="1713" w:type="dxa"/>
            <w:tcBorders>
              <w:top w:val="single" w:sz="4" w:space="0" w:color="auto"/>
              <w:left w:val="single" w:sz="4" w:space="0" w:color="auto"/>
              <w:bottom w:val="single" w:sz="4" w:space="0" w:color="auto"/>
              <w:right w:val="single" w:sz="4" w:space="0" w:color="auto"/>
            </w:tcBorders>
          </w:tcPr>
          <w:p w14:paraId="56AAD879" w14:textId="77777777" w:rsidR="002E140D" w:rsidRPr="00D621E9" w:rsidRDefault="002E140D" w:rsidP="00D24A3E">
            <w:pPr>
              <w:spacing w:after="0" w:line="240" w:lineRule="auto"/>
              <w:jc w:val="center"/>
              <w:rPr>
                <w:rFonts w:ascii="Times New Roman" w:hAnsi="Times New Roman"/>
                <w:b/>
                <w:sz w:val="28"/>
                <w:szCs w:val="28"/>
              </w:rPr>
            </w:pPr>
            <w:r w:rsidRPr="00D621E9">
              <w:rPr>
                <w:rFonts w:ascii="Times New Roman" w:hAnsi="Times New Roman"/>
                <w:sz w:val="28"/>
                <w:szCs w:val="28"/>
              </w:rPr>
              <w:t>7,2</w:t>
            </w:r>
          </w:p>
        </w:tc>
      </w:tr>
      <w:tr w:rsidR="002E140D" w:rsidRPr="00D621E9" w14:paraId="68A2BCDE" w14:textId="77777777" w:rsidTr="00D24A3E">
        <w:trPr>
          <w:trHeight w:val="170"/>
        </w:trPr>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43BCFF" w14:textId="77777777" w:rsidR="002E140D" w:rsidRPr="00D621E9" w:rsidRDefault="002E140D" w:rsidP="00C62A39">
            <w:pPr>
              <w:spacing w:after="0" w:line="240" w:lineRule="auto"/>
              <w:jc w:val="center"/>
              <w:rPr>
                <w:rFonts w:ascii="Times New Roman" w:hAnsi="Times New Roman"/>
                <w:sz w:val="28"/>
                <w:szCs w:val="28"/>
              </w:rPr>
            </w:pPr>
          </w:p>
        </w:tc>
        <w:tc>
          <w:tcPr>
            <w:tcW w:w="7189" w:type="dxa"/>
            <w:tcBorders>
              <w:top w:val="single" w:sz="4" w:space="0" w:color="auto"/>
              <w:left w:val="single" w:sz="4" w:space="0" w:color="auto"/>
              <w:bottom w:val="single" w:sz="4" w:space="0" w:color="auto"/>
              <w:right w:val="single" w:sz="4" w:space="0" w:color="auto"/>
            </w:tcBorders>
          </w:tcPr>
          <w:p w14:paraId="09B68158" w14:textId="77777777" w:rsidR="002E140D" w:rsidRPr="00D621E9" w:rsidRDefault="002E140D" w:rsidP="00D24A3E">
            <w:pPr>
              <w:spacing w:after="0" w:line="240" w:lineRule="auto"/>
              <w:ind w:left="41"/>
              <w:jc w:val="both"/>
              <w:rPr>
                <w:rFonts w:ascii="Times New Roman" w:hAnsi="Times New Roman"/>
                <w:sz w:val="28"/>
                <w:szCs w:val="28"/>
              </w:rPr>
            </w:pPr>
            <w:r w:rsidRPr="00D621E9">
              <w:rPr>
                <w:rFonts w:ascii="Times New Roman" w:hAnsi="Times New Roman"/>
                <w:sz w:val="28"/>
                <w:szCs w:val="28"/>
              </w:rPr>
              <w:t>Раздел 2. </w:t>
            </w:r>
            <w:r w:rsidRPr="00D621E9">
              <w:rPr>
                <w:rFonts w:ascii="Times New Roman" w:hAnsi="Times New Roman"/>
                <w:b/>
                <w:sz w:val="28"/>
                <w:szCs w:val="28"/>
              </w:rPr>
              <w:t>Работа в хирургическом отделении больничной организации</w:t>
            </w:r>
          </w:p>
        </w:tc>
        <w:tc>
          <w:tcPr>
            <w:tcW w:w="1713" w:type="dxa"/>
            <w:tcBorders>
              <w:top w:val="single" w:sz="4" w:space="0" w:color="auto"/>
              <w:left w:val="single" w:sz="4" w:space="0" w:color="auto"/>
              <w:bottom w:val="single" w:sz="4" w:space="0" w:color="auto"/>
              <w:right w:val="single" w:sz="4" w:space="0" w:color="auto"/>
            </w:tcBorders>
          </w:tcPr>
          <w:p w14:paraId="398CC65D" w14:textId="77777777" w:rsidR="002E140D" w:rsidRPr="00D621E9" w:rsidRDefault="002E140D" w:rsidP="00D24A3E">
            <w:pPr>
              <w:spacing w:after="0" w:line="240" w:lineRule="auto"/>
              <w:jc w:val="center"/>
              <w:rPr>
                <w:rFonts w:ascii="Times New Roman" w:hAnsi="Times New Roman"/>
                <w:sz w:val="28"/>
                <w:szCs w:val="28"/>
              </w:rPr>
            </w:pPr>
            <w:r w:rsidRPr="00D621E9">
              <w:rPr>
                <w:rFonts w:ascii="Times New Roman" w:hAnsi="Times New Roman"/>
                <w:b/>
                <w:sz w:val="28"/>
                <w:szCs w:val="28"/>
              </w:rPr>
              <w:t>21,6</w:t>
            </w:r>
          </w:p>
        </w:tc>
      </w:tr>
      <w:tr w:rsidR="002E140D" w:rsidRPr="00D621E9" w14:paraId="19087C28"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347DBE" w14:textId="77777777" w:rsidR="002E140D" w:rsidRPr="00D621E9" w:rsidRDefault="002E140D" w:rsidP="00C62A39">
            <w:pPr>
              <w:spacing w:after="0" w:line="240" w:lineRule="auto"/>
              <w:jc w:val="center"/>
              <w:rPr>
                <w:rFonts w:ascii="Times New Roman" w:hAnsi="Times New Roman"/>
                <w:sz w:val="28"/>
                <w:szCs w:val="28"/>
              </w:rPr>
            </w:pPr>
            <w:r w:rsidRPr="00D621E9">
              <w:rPr>
                <w:rFonts w:ascii="Times New Roman" w:hAnsi="Times New Roman"/>
                <w:sz w:val="28"/>
                <w:szCs w:val="28"/>
              </w:rPr>
              <w:t>2.1.</w:t>
            </w:r>
          </w:p>
        </w:tc>
        <w:tc>
          <w:tcPr>
            <w:tcW w:w="7189" w:type="dxa"/>
            <w:tcBorders>
              <w:top w:val="single" w:sz="4" w:space="0" w:color="auto"/>
              <w:left w:val="single" w:sz="4" w:space="0" w:color="auto"/>
              <w:bottom w:val="single" w:sz="4" w:space="0" w:color="auto"/>
              <w:right w:val="single" w:sz="4" w:space="0" w:color="auto"/>
            </w:tcBorders>
          </w:tcPr>
          <w:p w14:paraId="66C8CDD8" w14:textId="77777777" w:rsidR="002E140D" w:rsidRPr="00D621E9" w:rsidRDefault="002E140D" w:rsidP="00C62A39">
            <w:pPr>
              <w:spacing w:after="0" w:line="240" w:lineRule="auto"/>
              <w:jc w:val="both"/>
              <w:rPr>
                <w:rFonts w:ascii="Times New Roman" w:hAnsi="Times New Roman"/>
                <w:sz w:val="28"/>
                <w:szCs w:val="28"/>
              </w:rPr>
            </w:pPr>
            <w:r w:rsidRPr="00D621E9">
              <w:rPr>
                <w:rFonts w:ascii="Times New Roman" w:hAnsi="Times New Roman"/>
                <w:sz w:val="28"/>
                <w:szCs w:val="28"/>
              </w:rPr>
              <w:t>Структура и организация работы хирургического отделения больничной организации. Подготовка пациентов к операции</w:t>
            </w:r>
          </w:p>
        </w:tc>
        <w:tc>
          <w:tcPr>
            <w:tcW w:w="1713" w:type="dxa"/>
            <w:tcBorders>
              <w:top w:val="single" w:sz="4" w:space="0" w:color="auto"/>
              <w:left w:val="single" w:sz="4" w:space="0" w:color="auto"/>
              <w:bottom w:val="single" w:sz="4" w:space="0" w:color="auto"/>
              <w:right w:val="single" w:sz="4" w:space="0" w:color="auto"/>
            </w:tcBorders>
          </w:tcPr>
          <w:p w14:paraId="408DBFEB" w14:textId="77777777" w:rsidR="002E140D" w:rsidRPr="00D621E9" w:rsidRDefault="002E140D" w:rsidP="00D24A3E">
            <w:pPr>
              <w:spacing w:after="0" w:line="240" w:lineRule="auto"/>
              <w:jc w:val="center"/>
              <w:rPr>
                <w:rFonts w:ascii="Times New Roman" w:hAnsi="Times New Roman"/>
                <w:sz w:val="28"/>
                <w:szCs w:val="28"/>
              </w:rPr>
            </w:pPr>
            <w:r w:rsidRPr="00D621E9">
              <w:rPr>
                <w:rFonts w:ascii="Times New Roman" w:hAnsi="Times New Roman"/>
                <w:sz w:val="28"/>
                <w:szCs w:val="28"/>
              </w:rPr>
              <w:t>7,2</w:t>
            </w:r>
          </w:p>
        </w:tc>
      </w:tr>
      <w:tr w:rsidR="002E140D" w:rsidRPr="00D621E9" w14:paraId="6758F5C4"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8FBF94" w14:textId="77777777" w:rsidR="002E140D" w:rsidRPr="00D621E9" w:rsidRDefault="002E140D" w:rsidP="00C62A39">
            <w:pPr>
              <w:spacing w:after="0" w:line="240" w:lineRule="auto"/>
              <w:jc w:val="center"/>
              <w:rPr>
                <w:rFonts w:ascii="Times New Roman" w:hAnsi="Times New Roman"/>
                <w:sz w:val="28"/>
                <w:szCs w:val="28"/>
              </w:rPr>
            </w:pPr>
            <w:r w:rsidRPr="00D621E9">
              <w:rPr>
                <w:rFonts w:ascii="Times New Roman" w:hAnsi="Times New Roman"/>
                <w:sz w:val="28"/>
                <w:szCs w:val="28"/>
              </w:rPr>
              <w:t>2.2.</w:t>
            </w:r>
          </w:p>
        </w:tc>
        <w:tc>
          <w:tcPr>
            <w:tcW w:w="7189" w:type="dxa"/>
            <w:tcBorders>
              <w:top w:val="single" w:sz="4" w:space="0" w:color="auto"/>
              <w:left w:val="single" w:sz="4" w:space="0" w:color="auto"/>
              <w:bottom w:val="single" w:sz="4" w:space="0" w:color="auto"/>
              <w:right w:val="single" w:sz="4" w:space="0" w:color="auto"/>
            </w:tcBorders>
          </w:tcPr>
          <w:p w14:paraId="26B581AF" w14:textId="2BF22F1D" w:rsidR="002E140D" w:rsidRPr="00D621E9" w:rsidRDefault="002E140D" w:rsidP="00CD6EBC">
            <w:pPr>
              <w:spacing w:after="0" w:line="240" w:lineRule="auto"/>
              <w:jc w:val="both"/>
              <w:rPr>
                <w:rFonts w:ascii="Times New Roman" w:hAnsi="Times New Roman"/>
                <w:sz w:val="28"/>
                <w:szCs w:val="28"/>
              </w:rPr>
            </w:pPr>
            <w:r w:rsidRPr="00D621E9">
              <w:rPr>
                <w:rFonts w:ascii="Times New Roman" w:hAnsi="Times New Roman"/>
                <w:sz w:val="28"/>
                <w:szCs w:val="28"/>
              </w:rPr>
              <w:t>Работа в процедурном кабинете</w:t>
            </w:r>
            <w:r w:rsidR="00331312">
              <w:rPr>
                <w:rFonts w:ascii="Times New Roman" w:hAnsi="Times New Roman"/>
                <w:sz w:val="28"/>
                <w:szCs w:val="28"/>
              </w:rPr>
              <w:t xml:space="preserve"> </w:t>
            </w:r>
            <w:r w:rsidRPr="00D621E9">
              <w:rPr>
                <w:rFonts w:ascii="Times New Roman" w:hAnsi="Times New Roman"/>
                <w:sz w:val="28"/>
                <w:szCs w:val="28"/>
              </w:rPr>
              <w:t>хирургического отделения. Определение групп крови, резус-фактора. Постановка проб на совместимость</w:t>
            </w:r>
          </w:p>
        </w:tc>
        <w:tc>
          <w:tcPr>
            <w:tcW w:w="1713" w:type="dxa"/>
            <w:tcBorders>
              <w:top w:val="single" w:sz="4" w:space="0" w:color="auto"/>
              <w:left w:val="single" w:sz="4" w:space="0" w:color="auto"/>
              <w:bottom w:val="single" w:sz="4" w:space="0" w:color="auto"/>
              <w:right w:val="single" w:sz="4" w:space="0" w:color="auto"/>
            </w:tcBorders>
          </w:tcPr>
          <w:p w14:paraId="1C3CE63A" w14:textId="77777777" w:rsidR="002E140D" w:rsidRPr="00D621E9" w:rsidRDefault="002E140D" w:rsidP="00D24A3E">
            <w:pPr>
              <w:spacing w:after="0" w:line="240" w:lineRule="auto"/>
              <w:jc w:val="center"/>
              <w:rPr>
                <w:rFonts w:ascii="Times New Roman" w:hAnsi="Times New Roman"/>
                <w:sz w:val="28"/>
                <w:szCs w:val="28"/>
              </w:rPr>
            </w:pPr>
            <w:r w:rsidRPr="00D621E9">
              <w:rPr>
                <w:rFonts w:ascii="Times New Roman" w:hAnsi="Times New Roman"/>
                <w:sz w:val="28"/>
                <w:szCs w:val="28"/>
              </w:rPr>
              <w:t>7,2</w:t>
            </w:r>
          </w:p>
        </w:tc>
      </w:tr>
      <w:tr w:rsidR="002E140D" w:rsidRPr="00D621E9" w14:paraId="1E0CD3DD" w14:textId="77777777" w:rsidTr="00D24A3E">
        <w:trPr>
          <w:trHeight w:val="593"/>
        </w:trPr>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D950F8" w14:textId="77777777" w:rsidR="002E140D" w:rsidRPr="00D621E9" w:rsidRDefault="002E140D" w:rsidP="00C62A39">
            <w:pPr>
              <w:spacing w:after="0" w:line="240" w:lineRule="auto"/>
              <w:jc w:val="center"/>
              <w:rPr>
                <w:rFonts w:ascii="Times New Roman" w:hAnsi="Times New Roman"/>
                <w:sz w:val="28"/>
                <w:szCs w:val="28"/>
              </w:rPr>
            </w:pPr>
            <w:r w:rsidRPr="00D621E9">
              <w:rPr>
                <w:rFonts w:ascii="Times New Roman" w:hAnsi="Times New Roman"/>
                <w:sz w:val="28"/>
                <w:szCs w:val="28"/>
              </w:rPr>
              <w:t>2.3.</w:t>
            </w:r>
          </w:p>
        </w:tc>
        <w:tc>
          <w:tcPr>
            <w:tcW w:w="7189" w:type="dxa"/>
            <w:tcBorders>
              <w:top w:val="single" w:sz="4" w:space="0" w:color="auto"/>
              <w:left w:val="single" w:sz="4" w:space="0" w:color="auto"/>
              <w:bottom w:val="single" w:sz="4" w:space="0" w:color="auto"/>
              <w:right w:val="single" w:sz="4" w:space="0" w:color="auto"/>
            </w:tcBorders>
          </w:tcPr>
          <w:p w14:paraId="5E042218" w14:textId="77777777" w:rsidR="002E140D" w:rsidRPr="008C7E44" w:rsidRDefault="002E140D" w:rsidP="008B48C8">
            <w:pPr>
              <w:pStyle w:val="ac"/>
              <w:jc w:val="both"/>
              <w:rPr>
                <w:rFonts w:ascii="Times New Roman" w:hAnsi="Times New Roman"/>
                <w:sz w:val="28"/>
                <w:szCs w:val="28"/>
              </w:rPr>
            </w:pPr>
            <w:r w:rsidRPr="008B48C8">
              <w:rPr>
                <w:rFonts w:ascii="Times New Roman" w:hAnsi="Times New Roman"/>
                <w:sz w:val="28"/>
                <w:szCs w:val="28"/>
              </w:rPr>
              <w:t xml:space="preserve">Осуществление сестринского ухода в послеоперационном периоде </w:t>
            </w:r>
          </w:p>
        </w:tc>
        <w:tc>
          <w:tcPr>
            <w:tcW w:w="1713" w:type="dxa"/>
            <w:tcBorders>
              <w:top w:val="single" w:sz="4" w:space="0" w:color="auto"/>
              <w:left w:val="single" w:sz="4" w:space="0" w:color="auto"/>
              <w:bottom w:val="single" w:sz="4" w:space="0" w:color="auto"/>
              <w:right w:val="single" w:sz="4" w:space="0" w:color="auto"/>
            </w:tcBorders>
          </w:tcPr>
          <w:p w14:paraId="5F9CD10D" w14:textId="77777777" w:rsidR="002E140D" w:rsidRPr="00D621E9" w:rsidRDefault="002E140D" w:rsidP="00D24A3E">
            <w:pPr>
              <w:spacing w:after="0" w:line="240" w:lineRule="auto"/>
              <w:jc w:val="center"/>
              <w:rPr>
                <w:rFonts w:ascii="Times New Roman" w:hAnsi="Times New Roman"/>
                <w:sz w:val="28"/>
                <w:szCs w:val="28"/>
              </w:rPr>
            </w:pPr>
            <w:r w:rsidRPr="00D621E9">
              <w:rPr>
                <w:rFonts w:ascii="Times New Roman" w:hAnsi="Times New Roman"/>
                <w:sz w:val="28"/>
                <w:szCs w:val="28"/>
              </w:rPr>
              <w:t>7,2</w:t>
            </w:r>
          </w:p>
        </w:tc>
      </w:tr>
      <w:tr w:rsidR="002E140D" w:rsidRPr="00D621E9" w14:paraId="57E807C7" w14:textId="77777777" w:rsidTr="00CF37FC">
        <w:trPr>
          <w:trHeight w:val="340"/>
        </w:trPr>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288D97" w14:textId="77777777" w:rsidR="002E140D" w:rsidRPr="00D621E9" w:rsidRDefault="002E140D" w:rsidP="00C62A39">
            <w:pPr>
              <w:spacing w:after="0" w:line="240" w:lineRule="auto"/>
              <w:jc w:val="center"/>
              <w:rPr>
                <w:rFonts w:ascii="Times New Roman" w:hAnsi="Times New Roman"/>
                <w:sz w:val="28"/>
                <w:szCs w:val="28"/>
              </w:rPr>
            </w:pPr>
          </w:p>
        </w:tc>
        <w:tc>
          <w:tcPr>
            <w:tcW w:w="7189" w:type="dxa"/>
            <w:tcBorders>
              <w:top w:val="single" w:sz="4" w:space="0" w:color="auto"/>
              <w:left w:val="single" w:sz="4" w:space="0" w:color="auto"/>
              <w:bottom w:val="single" w:sz="4" w:space="0" w:color="auto"/>
              <w:right w:val="single" w:sz="4" w:space="0" w:color="auto"/>
            </w:tcBorders>
          </w:tcPr>
          <w:p w14:paraId="47CCBE8F" w14:textId="77777777" w:rsidR="002E140D" w:rsidRPr="00D621E9" w:rsidRDefault="002E140D" w:rsidP="00CF37FC">
            <w:pPr>
              <w:spacing w:after="0" w:line="240" w:lineRule="auto"/>
              <w:jc w:val="both"/>
              <w:rPr>
                <w:rFonts w:ascii="Times New Roman" w:hAnsi="Times New Roman"/>
                <w:sz w:val="28"/>
                <w:szCs w:val="28"/>
              </w:rPr>
            </w:pPr>
            <w:r w:rsidRPr="00D621E9">
              <w:rPr>
                <w:rFonts w:ascii="Times New Roman" w:hAnsi="Times New Roman"/>
                <w:sz w:val="28"/>
                <w:szCs w:val="28"/>
              </w:rPr>
              <w:t>Раздел 3. </w:t>
            </w:r>
            <w:r w:rsidRPr="00D621E9">
              <w:rPr>
                <w:rFonts w:ascii="Times New Roman" w:hAnsi="Times New Roman"/>
                <w:b/>
                <w:sz w:val="28"/>
                <w:szCs w:val="28"/>
              </w:rPr>
              <w:t xml:space="preserve">Работа в операционном отделении </w:t>
            </w:r>
          </w:p>
        </w:tc>
        <w:tc>
          <w:tcPr>
            <w:tcW w:w="1713" w:type="dxa"/>
            <w:tcBorders>
              <w:top w:val="single" w:sz="4" w:space="0" w:color="auto"/>
              <w:left w:val="single" w:sz="4" w:space="0" w:color="auto"/>
              <w:bottom w:val="single" w:sz="4" w:space="0" w:color="auto"/>
              <w:right w:val="single" w:sz="4" w:space="0" w:color="auto"/>
            </w:tcBorders>
          </w:tcPr>
          <w:p w14:paraId="14B75296" w14:textId="77777777" w:rsidR="002E140D" w:rsidRPr="00D621E9" w:rsidRDefault="002E140D" w:rsidP="00D24A3E">
            <w:pPr>
              <w:spacing w:after="0" w:line="240" w:lineRule="auto"/>
              <w:jc w:val="center"/>
              <w:rPr>
                <w:rFonts w:ascii="Times New Roman" w:hAnsi="Times New Roman"/>
                <w:sz w:val="28"/>
                <w:szCs w:val="28"/>
              </w:rPr>
            </w:pPr>
            <w:r w:rsidRPr="00D621E9">
              <w:rPr>
                <w:rFonts w:ascii="Times New Roman" w:hAnsi="Times New Roman"/>
                <w:b/>
                <w:sz w:val="28"/>
                <w:szCs w:val="28"/>
              </w:rPr>
              <w:t>14,4</w:t>
            </w:r>
          </w:p>
        </w:tc>
      </w:tr>
      <w:tr w:rsidR="002E140D" w:rsidRPr="00D621E9" w14:paraId="6B0C0B06"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7F3B79" w14:textId="77777777" w:rsidR="002E140D" w:rsidRPr="00D621E9" w:rsidRDefault="002E140D" w:rsidP="00C62A39">
            <w:pPr>
              <w:spacing w:after="0" w:line="240" w:lineRule="auto"/>
              <w:jc w:val="center"/>
              <w:rPr>
                <w:rFonts w:ascii="Times New Roman" w:hAnsi="Times New Roman"/>
                <w:sz w:val="28"/>
                <w:szCs w:val="28"/>
              </w:rPr>
            </w:pPr>
            <w:r w:rsidRPr="00D621E9">
              <w:rPr>
                <w:rFonts w:ascii="Times New Roman" w:hAnsi="Times New Roman"/>
                <w:sz w:val="28"/>
                <w:szCs w:val="28"/>
              </w:rPr>
              <w:t>3.1.</w:t>
            </w:r>
          </w:p>
        </w:tc>
        <w:tc>
          <w:tcPr>
            <w:tcW w:w="7189" w:type="dxa"/>
            <w:tcBorders>
              <w:top w:val="single" w:sz="4" w:space="0" w:color="auto"/>
              <w:left w:val="single" w:sz="4" w:space="0" w:color="auto"/>
              <w:bottom w:val="single" w:sz="4" w:space="0" w:color="auto"/>
              <w:right w:val="single" w:sz="4" w:space="0" w:color="auto"/>
            </w:tcBorders>
          </w:tcPr>
          <w:p w14:paraId="5B199D85" w14:textId="35069789" w:rsidR="002E140D" w:rsidRPr="00D621E9" w:rsidRDefault="002E140D" w:rsidP="00CF37FC">
            <w:pPr>
              <w:spacing w:after="0" w:line="240" w:lineRule="auto"/>
              <w:jc w:val="both"/>
              <w:rPr>
                <w:rFonts w:ascii="Times New Roman" w:hAnsi="Times New Roman"/>
                <w:sz w:val="28"/>
                <w:szCs w:val="28"/>
              </w:rPr>
            </w:pPr>
            <w:r w:rsidRPr="00D621E9">
              <w:rPr>
                <w:rFonts w:ascii="Times New Roman" w:hAnsi="Times New Roman"/>
                <w:sz w:val="28"/>
                <w:szCs w:val="28"/>
              </w:rPr>
              <w:t>Структура и организация</w:t>
            </w:r>
            <w:r w:rsidR="004D7D6F">
              <w:rPr>
                <w:rFonts w:ascii="Times New Roman" w:hAnsi="Times New Roman"/>
                <w:sz w:val="28"/>
                <w:szCs w:val="28"/>
              </w:rPr>
              <w:t xml:space="preserve"> </w:t>
            </w:r>
            <w:r w:rsidRPr="00D621E9">
              <w:rPr>
                <w:rFonts w:ascii="Times New Roman" w:hAnsi="Times New Roman"/>
                <w:sz w:val="28"/>
                <w:szCs w:val="28"/>
              </w:rPr>
              <w:t xml:space="preserve">работы операционного отделения </w:t>
            </w:r>
          </w:p>
        </w:tc>
        <w:tc>
          <w:tcPr>
            <w:tcW w:w="1713" w:type="dxa"/>
            <w:tcBorders>
              <w:top w:val="single" w:sz="4" w:space="0" w:color="auto"/>
              <w:left w:val="single" w:sz="4" w:space="0" w:color="auto"/>
              <w:bottom w:val="single" w:sz="4" w:space="0" w:color="auto"/>
              <w:right w:val="single" w:sz="4" w:space="0" w:color="auto"/>
            </w:tcBorders>
          </w:tcPr>
          <w:p w14:paraId="00BCEE3B" w14:textId="77777777" w:rsidR="002E140D" w:rsidRPr="00D621E9" w:rsidRDefault="002E140D" w:rsidP="00D24A3E">
            <w:pPr>
              <w:spacing w:after="0" w:line="240" w:lineRule="auto"/>
              <w:jc w:val="center"/>
              <w:rPr>
                <w:rFonts w:ascii="Times New Roman" w:hAnsi="Times New Roman"/>
                <w:sz w:val="28"/>
                <w:szCs w:val="28"/>
              </w:rPr>
            </w:pPr>
            <w:r w:rsidRPr="00D621E9">
              <w:rPr>
                <w:rFonts w:ascii="Times New Roman" w:hAnsi="Times New Roman"/>
                <w:sz w:val="28"/>
                <w:szCs w:val="28"/>
              </w:rPr>
              <w:t>7,2</w:t>
            </w:r>
          </w:p>
        </w:tc>
      </w:tr>
      <w:tr w:rsidR="002E140D" w:rsidRPr="00D621E9" w14:paraId="06927BCB"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0FCADC" w14:textId="77777777" w:rsidR="002E140D" w:rsidRPr="00D621E9" w:rsidRDefault="002E140D" w:rsidP="00C62A39">
            <w:pPr>
              <w:spacing w:after="0" w:line="240" w:lineRule="auto"/>
              <w:jc w:val="center"/>
              <w:rPr>
                <w:rFonts w:ascii="Times New Roman" w:hAnsi="Times New Roman"/>
                <w:sz w:val="28"/>
                <w:szCs w:val="28"/>
              </w:rPr>
            </w:pPr>
            <w:r w:rsidRPr="00D621E9">
              <w:rPr>
                <w:rFonts w:ascii="Times New Roman" w:hAnsi="Times New Roman"/>
                <w:sz w:val="28"/>
                <w:szCs w:val="28"/>
              </w:rPr>
              <w:t>3.2.</w:t>
            </w:r>
          </w:p>
        </w:tc>
        <w:tc>
          <w:tcPr>
            <w:tcW w:w="7189" w:type="dxa"/>
            <w:tcBorders>
              <w:top w:val="single" w:sz="4" w:space="0" w:color="auto"/>
              <w:left w:val="single" w:sz="4" w:space="0" w:color="auto"/>
              <w:bottom w:val="single" w:sz="4" w:space="0" w:color="auto"/>
              <w:right w:val="single" w:sz="4" w:space="0" w:color="auto"/>
            </w:tcBorders>
          </w:tcPr>
          <w:p w14:paraId="20E62BAC" w14:textId="77777777" w:rsidR="002E140D" w:rsidRPr="00D621E9" w:rsidRDefault="002E140D" w:rsidP="00CD6EBC">
            <w:pPr>
              <w:spacing w:after="0" w:line="240" w:lineRule="auto"/>
              <w:jc w:val="both"/>
              <w:rPr>
                <w:rFonts w:ascii="Times New Roman" w:hAnsi="Times New Roman"/>
                <w:sz w:val="28"/>
                <w:szCs w:val="28"/>
              </w:rPr>
            </w:pPr>
            <w:r w:rsidRPr="00D621E9">
              <w:rPr>
                <w:rFonts w:ascii="Times New Roman" w:hAnsi="Times New Roman"/>
                <w:sz w:val="28"/>
                <w:szCs w:val="28"/>
              </w:rPr>
              <w:t>Дезинфекция медицинских изделий и их подготовка к стерилизации</w:t>
            </w:r>
          </w:p>
        </w:tc>
        <w:tc>
          <w:tcPr>
            <w:tcW w:w="1713" w:type="dxa"/>
            <w:tcBorders>
              <w:top w:val="single" w:sz="4" w:space="0" w:color="auto"/>
              <w:left w:val="single" w:sz="4" w:space="0" w:color="auto"/>
              <w:bottom w:val="single" w:sz="4" w:space="0" w:color="auto"/>
              <w:right w:val="single" w:sz="4" w:space="0" w:color="auto"/>
            </w:tcBorders>
          </w:tcPr>
          <w:p w14:paraId="39261F7B" w14:textId="77777777" w:rsidR="002E140D" w:rsidRPr="00D621E9" w:rsidRDefault="002E140D" w:rsidP="00D24A3E">
            <w:pPr>
              <w:spacing w:after="0" w:line="240" w:lineRule="auto"/>
              <w:jc w:val="center"/>
              <w:rPr>
                <w:rFonts w:ascii="Times New Roman" w:hAnsi="Times New Roman"/>
                <w:sz w:val="28"/>
                <w:szCs w:val="28"/>
              </w:rPr>
            </w:pPr>
            <w:r w:rsidRPr="00D621E9">
              <w:rPr>
                <w:rFonts w:ascii="Times New Roman" w:hAnsi="Times New Roman"/>
                <w:sz w:val="28"/>
                <w:szCs w:val="28"/>
              </w:rPr>
              <w:t>7,2</w:t>
            </w:r>
          </w:p>
        </w:tc>
      </w:tr>
      <w:tr w:rsidR="002E140D" w:rsidRPr="00D621E9" w14:paraId="47EA75C2"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A3C083" w14:textId="77777777" w:rsidR="002E140D" w:rsidRPr="00D621E9" w:rsidRDefault="002E140D" w:rsidP="00C62A39">
            <w:pPr>
              <w:spacing w:after="0" w:line="240" w:lineRule="auto"/>
              <w:jc w:val="center"/>
              <w:rPr>
                <w:rFonts w:ascii="Times New Roman" w:hAnsi="Times New Roman"/>
                <w:sz w:val="28"/>
                <w:szCs w:val="28"/>
              </w:rPr>
            </w:pPr>
          </w:p>
        </w:tc>
        <w:tc>
          <w:tcPr>
            <w:tcW w:w="7189" w:type="dxa"/>
            <w:tcBorders>
              <w:top w:val="single" w:sz="4" w:space="0" w:color="auto"/>
              <w:left w:val="single" w:sz="4" w:space="0" w:color="auto"/>
              <w:bottom w:val="single" w:sz="4" w:space="0" w:color="auto"/>
              <w:right w:val="single" w:sz="4" w:space="0" w:color="auto"/>
            </w:tcBorders>
          </w:tcPr>
          <w:p w14:paraId="711D2A0B" w14:textId="77777777" w:rsidR="002E140D" w:rsidRPr="00D621E9" w:rsidRDefault="002E140D" w:rsidP="00CD6EBC">
            <w:pPr>
              <w:spacing w:after="0" w:line="240" w:lineRule="auto"/>
              <w:jc w:val="both"/>
              <w:rPr>
                <w:rFonts w:ascii="Times New Roman" w:hAnsi="Times New Roman"/>
                <w:sz w:val="28"/>
                <w:szCs w:val="28"/>
              </w:rPr>
            </w:pPr>
            <w:r w:rsidRPr="00D621E9">
              <w:rPr>
                <w:rFonts w:ascii="Times New Roman" w:hAnsi="Times New Roman"/>
                <w:sz w:val="28"/>
                <w:szCs w:val="28"/>
              </w:rPr>
              <w:t>Раздел 4. </w:t>
            </w:r>
            <w:r w:rsidRPr="00D621E9">
              <w:rPr>
                <w:rFonts w:ascii="Times New Roman" w:hAnsi="Times New Roman"/>
                <w:b/>
                <w:sz w:val="28"/>
                <w:szCs w:val="28"/>
              </w:rPr>
              <w:t>Работа в отделении анестезиологии и реанимации (интенсивной терапии и реанимации)</w:t>
            </w:r>
          </w:p>
        </w:tc>
        <w:tc>
          <w:tcPr>
            <w:tcW w:w="1713" w:type="dxa"/>
            <w:tcBorders>
              <w:top w:val="single" w:sz="4" w:space="0" w:color="auto"/>
              <w:left w:val="single" w:sz="4" w:space="0" w:color="auto"/>
              <w:bottom w:val="single" w:sz="4" w:space="0" w:color="auto"/>
              <w:right w:val="single" w:sz="4" w:space="0" w:color="auto"/>
            </w:tcBorders>
          </w:tcPr>
          <w:p w14:paraId="06E2DAA4" w14:textId="77777777" w:rsidR="002E140D" w:rsidRPr="00D621E9" w:rsidRDefault="002E140D" w:rsidP="00D24A3E">
            <w:pPr>
              <w:spacing w:after="0" w:line="240" w:lineRule="auto"/>
              <w:ind w:left="1175" w:hanging="1175"/>
              <w:jc w:val="center"/>
              <w:rPr>
                <w:rFonts w:ascii="Times New Roman" w:hAnsi="Times New Roman"/>
                <w:sz w:val="28"/>
                <w:szCs w:val="28"/>
              </w:rPr>
            </w:pPr>
            <w:r w:rsidRPr="00D621E9">
              <w:rPr>
                <w:rFonts w:ascii="Times New Roman" w:hAnsi="Times New Roman"/>
                <w:b/>
                <w:sz w:val="28"/>
                <w:szCs w:val="28"/>
              </w:rPr>
              <w:t>14,4</w:t>
            </w:r>
          </w:p>
        </w:tc>
      </w:tr>
      <w:tr w:rsidR="002E140D" w:rsidRPr="00D621E9" w14:paraId="0290C0E5"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B46574" w14:textId="77777777" w:rsidR="002E140D" w:rsidRPr="00D621E9" w:rsidRDefault="002E140D" w:rsidP="00C62A39">
            <w:pPr>
              <w:spacing w:after="0" w:line="240" w:lineRule="auto"/>
              <w:jc w:val="center"/>
              <w:rPr>
                <w:rFonts w:ascii="Times New Roman" w:hAnsi="Times New Roman"/>
                <w:sz w:val="28"/>
                <w:szCs w:val="28"/>
              </w:rPr>
            </w:pPr>
            <w:r w:rsidRPr="00D621E9">
              <w:rPr>
                <w:rFonts w:ascii="Times New Roman" w:hAnsi="Times New Roman"/>
                <w:sz w:val="28"/>
                <w:szCs w:val="28"/>
              </w:rPr>
              <w:t>4.1.</w:t>
            </w:r>
          </w:p>
        </w:tc>
        <w:tc>
          <w:tcPr>
            <w:tcW w:w="7189" w:type="dxa"/>
            <w:tcBorders>
              <w:top w:val="single" w:sz="4" w:space="0" w:color="auto"/>
              <w:left w:val="single" w:sz="4" w:space="0" w:color="auto"/>
              <w:bottom w:val="single" w:sz="4" w:space="0" w:color="auto"/>
              <w:right w:val="single" w:sz="4" w:space="0" w:color="auto"/>
            </w:tcBorders>
          </w:tcPr>
          <w:p w14:paraId="0BA4BBAE" w14:textId="185D94E2" w:rsidR="002E140D" w:rsidRPr="00D621E9" w:rsidRDefault="002E140D" w:rsidP="00CD6EBC">
            <w:pPr>
              <w:spacing w:after="0" w:line="240" w:lineRule="auto"/>
              <w:jc w:val="both"/>
              <w:rPr>
                <w:rFonts w:ascii="Times New Roman" w:hAnsi="Times New Roman"/>
                <w:sz w:val="28"/>
                <w:szCs w:val="28"/>
              </w:rPr>
            </w:pPr>
            <w:r w:rsidRPr="00D621E9">
              <w:rPr>
                <w:rFonts w:ascii="Times New Roman" w:hAnsi="Times New Roman"/>
                <w:sz w:val="28"/>
                <w:szCs w:val="28"/>
              </w:rPr>
              <w:t>Структура и организация работы отделения анестезиологии и реанимации</w:t>
            </w:r>
            <w:r w:rsidR="004D7D6F">
              <w:rPr>
                <w:rFonts w:ascii="Times New Roman" w:hAnsi="Times New Roman"/>
                <w:sz w:val="28"/>
                <w:szCs w:val="28"/>
              </w:rPr>
              <w:t xml:space="preserve"> </w:t>
            </w:r>
            <w:r w:rsidRPr="00D621E9">
              <w:rPr>
                <w:rFonts w:ascii="Times New Roman" w:hAnsi="Times New Roman"/>
                <w:sz w:val="28"/>
                <w:szCs w:val="28"/>
              </w:rPr>
              <w:t>(интенсивной терапии и реанимации).</w:t>
            </w:r>
          </w:p>
        </w:tc>
        <w:tc>
          <w:tcPr>
            <w:tcW w:w="1713" w:type="dxa"/>
            <w:tcBorders>
              <w:top w:val="single" w:sz="4" w:space="0" w:color="auto"/>
              <w:left w:val="single" w:sz="4" w:space="0" w:color="auto"/>
              <w:bottom w:val="single" w:sz="4" w:space="0" w:color="auto"/>
              <w:right w:val="single" w:sz="4" w:space="0" w:color="auto"/>
            </w:tcBorders>
          </w:tcPr>
          <w:p w14:paraId="49C0BFF4" w14:textId="25B06FF5" w:rsidR="002E140D" w:rsidRPr="00D621E9" w:rsidRDefault="00504C38" w:rsidP="00D24A3E">
            <w:pPr>
              <w:spacing w:after="0" w:line="240" w:lineRule="auto"/>
              <w:jc w:val="center"/>
              <w:rPr>
                <w:rFonts w:ascii="Times New Roman" w:hAnsi="Times New Roman"/>
                <w:sz w:val="28"/>
                <w:szCs w:val="28"/>
              </w:rPr>
            </w:pPr>
            <w:r>
              <w:rPr>
                <w:rFonts w:ascii="Times New Roman" w:hAnsi="Times New Roman"/>
                <w:sz w:val="28"/>
                <w:szCs w:val="28"/>
              </w:rPr>
              <w:t>7,2</w:t>
            </w:r>
          </w:p>
        </w:tc>
      </w:tr>
      <w:tr w:rsidR="00504C38" w:rsidRPr="00D621E9" w14:paraId="1624C36D"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54CB46" w14:textId="1DB0754A" w:rsidR="00504C38" w:rsidRPr="00D621E9" w:rsidRDefault="00504C38" w:rsidP="00C62A39">
            <w:pPr>
              <w:spacing w:after="0" w:line="240" w:lineRule="auto"/>
              <w:jc w:val="center"/>
              <w:rPr>
                <w:rFonts w:ascii="Times New Roman" w:hAnsi="Times New Roman"/>
                <w:sz w:val="28"/>
                <w:szCs w:val="28"/>
              </w:rPr>
            </w:pPr>
            <w:r>
              <w:rPr>
                <w:rFonts w:ascii="Times New Roman" w:hAnsi="Times New Roman"/>
                <w:sz w:val="28"/>
                <w:szCs w:val="28"/>
              </w:rPr>
              <w:t>4.2.</w:t>
            </w:r>
          </w:p>
        </w:tc>
        <w:tc>
          <w:tcPr>
            <w:tcW w:w="7189" w:type="dxa"/>
            <w:tcBorders>
              <w:top w:val="single" w:sz="4" w:space="0" w:color="auto"/>
              <w:left w:val="single" w:sz="4" w:space="0" w:color="auto"/>
              <w:bottom w:val="single" w:sz="4" w:space="0" w:color="auto"/>
              <w:right w:val="single" w:sz="4" w:space="0" w:color="auto"/>
            </w:tcBorders>
          </w:tcPr>
          <w:p w14:paraId="6B07197D" w14:textId="64B295F7" w:rsidR="00504C38" w:rsidRPr="00D621E9" w:rsidRDefault="00504C38" w:rsidP="00CD6EBC">
            <w:pPr>
              <w:spacing w:after="0" w:line="240" w:lineRule="auto"/>
              <w:jc w:val="both"/>
              <w:rPr>
                <w:rFonts w:ascii="Times New Roman" w:hAnsi="Times New Roman"/>
                <w:sz w:val="28"/>
                <w:szCs w:val="28"/>
              </w:rPr>
            </w:pPr>
            <w:r w:rsidRPr="00D621E9">
              <w:rPr>
                <w:rFonts w:ascii="Times New Roman" w:hAnsi="Times New Roman"/>
                <w:sz w:val="28"/>
                <w:szCs w:val="28"/>
              </w:rPr>
              <w:t>Наблюдение и осуществление сестринского ухода за пациентами</w:t>
            </w:r>
          </w:p>
        </w:tc>
        <w:tc>
          <w:tcPr>
            <w:tcW w:w="1713" w:type="dxa"/>
            <w:tcBorders>
              <w:top w:val="single" w:sz="4" w:space="0" w:color="auto"/>
              <w:left w:val="single" w:sz="4" w:space="0" w:color="auto"/>
              <w:bottom w:val="single" w:sz="4" w:space="0" w:color="auto"/>
              <w:right w:val="single" w:sz="4" w:space="0" w:color="auto"/>
            </w:tcBorders>
          </w:tcPr>
          <w:p w14:paraId="0A69C12E" w14:textId="6F543D85" w:rsidR="00504C38" w:rsidRPr="00D621E9" w:rsidRDefault="00504C38" w:rsidP="00D24A3E">
            <w:pPr>
              <w:spacing w:after="0" w:line="240" w:lineRule="auto"/>
              <w:jc w:val="center"/>
              <w:rPr>
                <w:rFonts w:ascii="Times New Roman" w:hAnsi="Times New Roman"/>
                <w:sz w:val="28"/>
                <w:szCs w:val="28"/>
              </w:rPr>
            </w:pPr>
            <w:r>
              <w:rPr>
                <w:rFonts w:ascii="Times New Roman" w:hAnsi="Times New Roman"/>
                <w:sz w:val="28"/>
                <w:szCs w:val="28"/>
              </w:rPr>
              <w:t>7,2</w:t>
            </w:r>
          </w:p>
        </w:tc>
      </w:tr>
      <w:tr w:rsidR="002E140D" w:rsidRPr="00D621E9" w14:paraId="19FD5373"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44CF16" w14:textId="77777777" w:rsidR="002E140D" w:rsidRPr="00D621E9" w:rsidRDefault="002E140D" w:rsidP="00C62A39">
            <w:pPr>
              <w:spacing w:after="0" w:line="240" w:lineRule="auto"/>
              <w:jc w:val="center"/>
              <w:rPr>
                <w:rFonts w:ascii="Times New Roman" w:hAnsi="Times New Roman"/>
                <w:sz w:val="28"/>
                <w:szCs w:val="28"/>
              </w:rPr>
            </w:pPr>
          </w:p>
        </w:tc>
        <w:tc>
          <w:tcPr>
            <w:tcW w:w="7189" w:type="dxa"/>
            <w:tcBorders>
              <w:top w:val="single" w:sz="4" w:space="0" w:color="auto"/>
              <w:left w:val="single" w:sz="4" w:space="0" w:color="auto"/>
              <w:bottom w:val="single" w:sz="4" w:space="0" w:color="auto"/>
              <w:right w:val="single" w:sz="4" w:space="0" w:color="auto"/>
            </w:tcBorders>
          </w:tcPr>
          <w:p w14:paraId="18C933D2" w14:textId="77777777" w:rsidR="002E140D" w:rsidRPr="00652E45" w:rsidRDefault="002E140D" w:rsidP="00C62A39">
            <w:pPr>
              <w:spacing w:after="0" w:line="240" w:lineRule="auto"/>
              <w:jc w:val="both"/>
              <w:rPr>
                <w:rFonts w:ascii="Times New Roman" w:hAnsi="Times New Roman"/>
                <w:sz w:val="28"/>
                <w:szCs w:val="28"/>
              </w:rPr>
            </w:pPr>
            <w:r w:rsidRPr="00D621E9">
              <w:rPr>
                <w:rFonts w:ascii="Times New Roman" w:hAnsi="Times New Roman"/>
                <w:sz w:val="28"/>
                <w:szCs w:val="28"/>
              </w:rPr>
              <w:t>Раздел 5. </w:t>
            </w:r>
            <w:r w:rsidRPr="00D621E9">
              <w:rPr>
                <w:rFonts w:ascii="Times New Roman" w:hAnsi="Times New Roman"/>
                <w:b/>
                <w:sz w:val="28"/>
                <w:szCs w:val="28"/>
              </w:rPr>
              <w:t>Работа в педиатрическом отделении больничной организации</w:t>
            </w:r>
          </w:p>
        </w:tc>
        <w:tc>
          <w:tcPr>
            <w:tcW w:w="1713" w:type="dxa"/>
            <w:tcBorders>
              <w:top w:val="single" w:sz="4" w:space="0" w:color="auto"/>
              <w:left w:val="single" w:sz="4" w:space="0" w:color="auto"/>
              <w:bottom w:val="single" w:sz="4" w:space="0" w:color="auto"/>
              <w:right w:val="single" w:sz="4" w:space="0" w:color="auto"/>
            </w:tcBorders>
          </w:tcPr>
          <w:p w14:paraId="79D5CBEE" w14:textId="77777777" w:rsidR="002E140D" w:rsidRPr="00D621E9" w:rsidRDefault="002E140D" w:rsidP="00D24A3E">
            <w:pPr>
              <w:spacing w:after="0" w:line="240" w:lineRule="auto"/>
              <w:jc w:val="center"/>
              <w:rPr>
                <w:rFonts w:ascii="Times New Roman" w:hAnsi="Times New Roman"/>
                <w:b/>
                <w:sz w:val="28"/>
                <w:szCs w:val="28"/>
              </w:rPr>
            </w:pPr>
            <w:r w:rsidRPr="00D621E9">
              <w:rPr>
                <w:rFonts w:ascii="Times New Roman" w:hAnsi="Times New Roman"/>
                <w:b/>
                <w:sz w:val="28"/>
                <w:szCs w:val="28"/>
              </w:rPr>
              <w:t>36</w:t>
            </w:r>
          </w:p>
        </w:tc>
      </w:tr>
      <w:tr w:rsidR="002E140D" w:rsidRPr="00D621E9" w14:paraId="5FA3FFE2"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7726E4" w14:textId="77777777" w:rsidR="002E140D" w:rsidRPr="00D621E9" w:rsidRDefault="002E140D" w:rsidP="00C62A39">
            <w:pPr>
              <w:spacing w:after="0" w:line="240" w:lineRule="auto"/>
              <w:jc w:val="center"/>
              <w:rPr>
                <w:rFonts w:ascii="Times New Roman" w:hAnsi="Times New Roman"/>
                <w:sz w:val="28"/>
                <w:szCs w:val="28"/>
              </w:rPr>
            </w:pPr>
            <w:r w:rsidRPr="00D621E9">
              <w:rPr>
                <w:rFonts w:ascii="Times New Roman" w:hAnsi="Times New Roman"/>
                <w:sz w:val="28"/>
                <w:szCs w:val="28"/>
              </w:rPr>
              <w:t>5.1.</w:t>
            </w:r>
          </w:p>
        </w:tc>
        <w:tc>
          <w:tcPr>
            <w:tcW w:w="7189" w:type="dxa"/>
            <w:tcBorders>
              <w:top w:val="single" w:sz="4" w:space="0" w:color="auto"/>
              <w:left w:val="single" w:sz="4" w:space="0" w:color="auto"/>
              <w:bottom w:val="single" w:sz="4" w:space="0" w:color="auto"/>
              <w:right w:val="single" w:sz="4" w:space="0" w:color="auto"/>
            </w:tcBorders>
          </w:tcPr>
          <w:p w14:paraId="441BB093" w14:textId="1061AC9E" w:rsidR="002E140D" w:rsidRPr="00652E45" w:rsidRDefault="002E140D" w:rsidP="00C62A39">
            <w:pPr>
              <w:spacing w:after="0" w:line="240" w:lineRule="auto"/>
              <w:jc w:val="both"/>
              <w:rPr>
                <w:rFonts w:ascii="Times New Roman" w:hAnsi="Times New Roman"/>
                <w:sz w:val="28"/>
                <w:szCs w:val="28"/>
              </w:rPr>
            </w:pPr>
            <w:r w:rsidRPr="00D621E9">
              <w:rPr>
                <w:rFonts w:ascii="Times New Roman" w:hAnsi="Times New Roman"/>
                <w:sz w:val="28"/>
                <w:szCs w:val="28"/>
              </w:rPr>
              <w:t>Структура и организация</w:t>
            </w:r>
            <w:r w:rsidR="005229AC">
              <w:rPr>
                <w:rFonts w:ascii="Times New Roman" w:hAnsi="Times New Roman"/>
                <w:sz w:val="28"/>
                <w:szCs w:val="28"/>
              </w:rPr>
              <w:t xml:space="preserve"> </w:t>
            </w:r>
            <w:r w:rsidRPr="00D621E9">
              <w:rPr>
                <w:rFonts w:ascii="Times New Roman" w:hAnsi="Times New Roman"/>
                <w:sz w:val="28"/>
                <w:szCs w:val="28"/>
              </w:rPr>
              <w:t>работы педиатрического отделения больничной организации отделения. Уход за новорожденным ребенком</w:t>
            </w:r>
          </w:p>
        </w:tc>
        <w:tc>
          <w:tcPr>
            <w:tcW w:w="1713" w:type="dxa"/>
            <w:tcBorders>
              <w:top w:val="single" w:sz="4" w:space="0" w:color="auto"/>
              <w:left w:val="single" w:sz="4" w:space="0" w:color="auto"/>
              <w:bottom w:val="single" w:sz="4" w:space="0" w:color="auto"/>
              <w:right w:val="single" w:sz="4" w:space="0" w:color="auto"/>
            </w:tcBorders>
          </w:tcPr>
          <w:p w14:paraId="7551D6A2" w14:textId="77777777" w:rsidR="002E140D" w:rsidRPr="008C7E44" w:rsidRDefault="002E140D" w:rsidP="00D24A3E">
            <w:pPr>
              <w:pStyle w:val="ac"/>
              <w:jc w:val="center"/>
              <w:rPr>
                <w:rFonts w:ascii="Times New Roman" w:hAnsi="Times New Roman"/>
                <w:sz w:val="28"/>
                <w:szCs w:val="28"/>
              </w:rPr>
            </w:pPr>
            <w:r w:rsidRPr="008C7E44">
              <w:rPr>
                <w:rFonts w:ascii="Times New Roman" w:hAnsi="Times New Roman"/>
                <w:sz w:val="28"/>
                <w:szCs w:val="28"/>
              </w:rPr>
              <w:t>7,2</w:t>
            </w:r>
          </w:p>
        </w:tc>
      </w:tr>
      <w:tr w:rsidR="002E140D" w:rsidRPr="00D621E9" w14:paraId="6943A512"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9C64D5" w14:textId="77777777" w:rsidR="002E140D" w:rsidRPr="00D621E9" w:rsidRDefault="002E140D" w:rsidP="00C62A39">
            <w:pPr>
              <w:spacing w:after="0" w:line="240" w:lineRule="auto"/>
              <w:jc w:val="center"/>
              <w:rPr>
                <w:rFonts w:ascii="Times New Roman" w:hAnsi="Times New Roman"/>
                <w:sz w:val="28"/>
                <w:szCs w:val="28"/>
              </w:rPr>
            </w:pPr>
            <w:r w:rsidRPr="00D621E9">
              <w:rPr>
                <w:rFonts w:ascii="Times New Roman" w:hAnsi="Times New Roman"/>
                <w:sz w:val="28"/>
                <w:szCs w:val="28"/>
              </w:rPr>
              <w:lastRenderedPageBreak/>
              <w:t>5.2.</w:t>
            </w:r>
          </w:p>
        </w:tc>
        <w:tc>
          <w:tcPr>
            <w:tcW w:w="7189" w:type="dxa"/>
            <w:tcBorders>
              <w:top w:val="single" w:sz="4" w:space="0" w:color="auto"/>
              <w:left w:val="single" w:sz="4" w:space="0" w:color="auto"/>
              <w:bottom w:val="single" w:sz="4" w:space="0" w:color="auto"/>
              <w:right w:val="single" w:sz="4" w:space="0" w:color="auto"/>
            </w:tcBorders>
          </w:tcPr>
          <w:p w14:paraId="57D51027" w14:textId="77777777" w:rsidR="002E140D" w:rsidRPr="00EA5780" w:rsidRDefault="002E140D" w:rsidP="00C62A39">
            <w:pPr>
              <w:spacing w:after="0" w:line="240" w:lineRule="auto"/>
              <w:jc w:val="both"/>
              <w:rPr>
                <w:rFonts w:ascii="Times New Roman" w:hAnsi="Times New Roman"/>
                <w:sz w:val="28"/>
                <w:szCs w:val="28"/>
              </w:rPr>
            </w:pPr>
            <w:r w:rsidRPr="00D621E9">
              <w:rPr>
                <w:rFonts w:ascii="Times New Roman" w:hAnsi="Times New Roman"/>
                <w:sz w:val="28"/>
                <w:szCs w:val="28"/>
              </w:rPr>
              <w:t>Осуществление сестринского ухода за детьми грудного возраста</w:t>
            </w:r>
          </w:p>
        </w:tc>
        <w:tc>
          <w:tcPr>
            <w:tcW w:w="1713" w:type="dxa"/>
            <w:tcBorders>
              <w:top w:val="single" w:sz="4" w:space="0" w:color="auto"/>
              <w:left w:val="single" w:sz="4" w:space="0" w:color="auto"/>
              <w:bottom w:val="single" w:sz="4" w:space="0" w:color="auto"/>
              <w:right w:val="single" w:sz="4" w:space="0" w:color="auto"/>
            </w:tcBorders>
          </w:tcPr>
          <w:p w14:paraId="23D97AAB" w14:textId="77777777" w:rsidR="002E140D" w:rsidRPr="008C7E44" w:rsidRDefault="002E140D" w:rsidP="00D24A3E">
            <w:pPr>
              <w:pStyle w:val="ac"/>
              <w:jc w:val="center"/>
              <w:rPr>
                <w:rFonts w:ascii="Times New Roman" w:hAnsi="Times New Roman"/>
                <w:sz w:val="28"/>
                <w:szCs w:val="28"/>
              </w:rPr>
            </w:pPr>
            <w:r w:rsidRPr="008C7E44">
              <w:rPr>
                <w:rFonts w:ascii="Times New Roman" w:hAnsi="Times New Roman"/>
                <w:sz w:val="28"/>
                <w:szCs w:val="28"/>
              </w:rPr>
              <w:t>7,2</w:t>
            </w:r>
          </w:p>
        </w:tc>
      </w:tr>
      <w:tr w:rsidR="002E140D" w:rsidRPr="00D621E9" w14:paraId="71692C19"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209128" w14:textId="77777777" w:rsidR="002E140D" w:rsidRPr="00D621E9" w:rsidRDefault="002E140D" w:rsidP="00C62A39">
            <w:pPr>
              <w:spacing w:after="0" w:line="240" w:lineRule="auto"/>
              <w:jc w:val="center"/>
              <w:rPr>
                <w:rFonts w:ascii="Times New Roman" w:hAnsi="Times New Roman"/>
                <w:sz w:val="28"/>
                <w:szCs w:val="28"/>
              </w:rPr>
            </w:pPr>
            <w:r w:rsidRPr="00D621E9">
              <w:rPr>
                <w:rFonts w:ascii="Times New Roman" w:hAnsi="Times New Roman"/>
                <w:sz w:val="28"/>
                <w:szCs w:val="28"/>
              </w:rPr>
              <w:t>5.3.</w:t>
            </w:r>
          </w:p>
        </w:tc>
        <w:tc>
          <w:tcPr>
            <w:tcW w:w="7189" w:type="dxa"/>
            <w:tcBorders>
              <w:top w:val="single" w:sz="4" w:space="0" w:color="auto"/>
              <w:left w:val="single" w:sz="4" w:space="0" w:color="auto"/>
              <w:bottom w:val="single" w:sz="4" w:space="0" w:color="auto"/>
              <w:right w:val="single" w:sz="4" w:space="0" w:color="auto"/>
            </w:tcBorders>
          </w:tcPr>
          <w:p w14:paraId="736DA1C4" w14:textId="77777777" w:rsidR="002E140D" w:rsidRPr="00D621E9" w:rsidRDefault="002E140D" w:rsidP="00776120">
            <w:pPr>
              <w:spacing w:after="0" w:line="240" w:lineRule="auto"/>
              <w:jc w:val="both"/>
              <w:rPr>
                <w:rFonts w:ascii="Times New Roman" w:hAnsi="Times New Roman"/>
                <w:sz w:val="28"/>
                <w:szCs w:val="28"/>
              </w:rPr>
            </w:pPr>
            <w:r w:rsidRPr="00D621E9">
              <w:rPr>
                <w:rFonts w:ascii="Times New Roman" w:hAnsi="Times New Roman"/>
                <w:sz w:val="28"/>
                <w:szCs w:val="28"/>
              </w:rPr>
              <w:t>Осуществление сестринского ухода за детьми разного возраста</w:t>
            </w:r>
          </w:p>
        </w:tc>
        <w:tc>
          <w:tcPr>
            <w:tcW w:w="1713" w:type="dxa"/>
            <w:tcBorders>
              <w:top w:val="single" w:sz="4" w:space="0" w:color="auto"/>
              <w:left w:val="single" w:sz="4" w:space="0" w:color="auto"/>
              <w:bottom w:val="single" w:sz="4" w:space="0" w:color="auto"/>
              <w:right w:val="single" w:sz="4" w:space="0" w:color="auto"/>
            </w:tcBorders>
          </w:tcPr>
          <w:p w14:paraId="4FE3CE2B" w14:textId="77777777" w:rsidR="002E140D" w:rsidRPr="008C7E44" w:rsidRDefault="002E140D" w:rsidP="00D24A3E">
            <w:pPr>
              <w:pStyle w:val="ac"/>
              <w:jc w:val="center"/>
              <w:rPr>
                <w:rFonts w:ascii="Times New Roman" w:hAnsi="Times New Roman"/>
                <w:sz w:val="28"/>
                <w:szCs w:val="28"/>
              </w:rPr>
            </w:pPr>
            <w:r w:rsidRPr="008C7E44">
              <w:rPr>
                <w:rFonts w:ascii="Times New Roman" w:hAnsi="Times New Roman"/>
                <w:sz w:val="28"/>
                <w:szCs w:val="28"/>
              </w:rPr>
              <w:t>7,2</w:t>
            </w:r>
          </w:p>
        </w:tc>
      </w:tr>
      <w:tr w:rsidR="002E140D" w:rsidRPr="00D621E9" w14:paraId="2A997061"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CDAB2C" w14:textId="77777777" w:rsidR="002E140D" w:rsidRPr="00D621E9" w:rsidRDefault="002E140D" w:rsidP="00C62A39">
            <w:pPr>
              <w:spacing w:after="0" w:line="240" w:lineRule="auto"/>
              <w:jc w:val="center"/>
              <w:rPr>
                <w:rFonts w:ascii="Times New Roman" w:hAnsi="Times New Roman"/>
                <w:sz w:val="28"/>
                <w:szCs w:val="28"/>
              </w:rPr>
            </w:pPr>
            <w:r w:rsidRPr="00D621E9">
              <w:rPr>
                <w:rFonts w:ascii="Times New Roman" w:hAnsi="Times New Roman"/>
                <w:sz w:val="28"/>
                <w:szCs w:val="28"/>
              </w:rPr>
              <w:t>5.4.</w:t>
            </w:r>
          </w:p>
        </w:tc>
        <w:tc>
          <w:tcPr>
            <w:tcW w:w="7189" w:type="dxa"/>
            <w:tcBorders>
              <w:top w:val="single" w:sz="4" w:space="0" w:color="auto"/>
              <w:left w:val="single" w:sz="4" w:space="0" w:color="auto"/>
              <w:bottom w:val="single" w:sz="4" w:space="0" w:color="auto"/>
              <w:right w:val="single" w:sz="4" w:space="0" w:color="auto"/>
            </w:tcBorders>
          </w:tcPr>
          <w:p w14:paraId="6F2CACFE" w14:textId="592570DA" w:rsidR="002E140D" w:rsidRPr="00EA5780" w:rsidRDefault="002E140D" w:rsidP="002222E2">
            <w:pPr>
              <w:spacing w:after="0" w:line="240" w:lineRule="auto"/>
              <w:jc w:val="both"/>
              <w:rPr>
                <w:rFonts w:ascii="Times New Roman" w:hAnsi="Times New Roman"/>
                <w:sz w:val="28"/>
                <w:szCs w:val="28"/>
              </w:rPr>
            </w:pPr>
            <w:r w:rsidRPr="00D621E9">
              <w:rPr>
                <w:rFonts w:ascii="Times New Roman" w:hAnsi="Times New Roman"/>
                <w:sz w:val="28"/>
                <w:szCs w:val="28"/>
              </w:rPr>
              <w:t>Работа в процедурном кабинете</w:t>
            </w:r>
            <w:r w:rsidR="004D7D6F">
              <w:rPr>
                <w:rFonts w:ascii="Times New Roman" w:hAnsi="Times New Roman"/>
                <w:sz w:val="28"/>
                <w:szCs w:val="28"/>
              </w:rPr>
              <w:t xml:space="preserve"> </w:t>
            </w:r>
            <w:r w:rsidRPr="00D621E9">
              <w:rPr>
                <w:rFonts w:ascii="Times New Roman" w:hAnsi="Times New Roman"/>
                <w:sz w:val="28"/>
                <w:szCs w:val="28"/>
              </w:rPr>
              <w:t>педиатрического</w:t>
            </w:r>
            <w:r>
              <w:rPr>
                <w:rFonts w:ascii="Times New Roman" w:hAnsi="Times New Roman"/>
                <w:sz w:val="28"/>
                <w:szCs w:val="28"/>
              </w:rPr>
              <w:t xml:space="preserve"> отделения</w:t>
            </w:r>
            <w:r w:rsidRPr="00D621E9">
              <w:rPr>
                <w:rFonts w:ascii="Times New Roman" w:hAnsi="Times New Roman"/>
                <w:sz w:val="28"/>
                <w:szCs w:val="28"/>
              </w:rPr>
              <w:t xml:space="preserve">. </w:t>
            </w:r>
          </w:p>
        </w:tc>
        <w:tc>
          <w:tcPr>
            <w:tcW w:w="1713" w:type="dxa"/>
            <w:tcBorders>
              <w:top w:val="single" w:sz="4" w:space="0" w:color="auto"/>
              <w:left w:val="single" w:sz="4" w:space="0" w:color="auto"/>
              <w:bottom w:val="single" w:sz="4" w:space="0" w:color="auto"/>
              <w:right w:val="single" w:sz="4" w:space="0" w:color="auto"/>
            </w:tcBorders>
          </w:tcPr>
          <w:p w14:paraId="1FF58FC6" w14:textId="1E23D090" w:rsidR="002E140D" w:rsidRPr="008C7E44" w:rsidRDefault="00504C38" w:rsidP="00D24A3E">
            <w:pPr>
              <w:pStyle w:val="ac"/>
              <w:jc w:val="center"/>
              <w:rPr>
                <w:rFonts w:ascii="Times New Roman" w:hAnsi="Times New Roman"/>
                <w:sz w:val="28"/>
                <w:szCs w:val="28"/>
              </w:rPr>
            </w:pPr>
            <w:r>
              <w:rPr>
                <w:rFonts w:ascii="Times New Roman" w:hAnsi="Times New Roman"/>
                <w:sz w:val="28"/>
                <w:szCs w:val="28"/>
              </w:rPr>
              <w:t>7,2</w:t>
            </w:r>
          </w:p>
        </w:tc>
      </w:tr>
      <w:tr w:rsidR="00504C38" w:rsidRPr="00D621E9" w14:paraId="768FFA6B"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ED284A" w14:textId="44935D92" w:rsidR="00504C38" w:rsidRPr="00D621E9" w:rsidRDefault="00504C38" w:rsidP="00C62A39">
            <w:pPr>
              <w:spacing w:after="0" w:line="240" w:lineRule="auto"/>
              <w:jc w:val="center"/>
              <w:rPr>
                <w:rFonts w:ascii="Times New Roman" w:hAnsi="Times New Roman"/>
                <w:sz w:val="28"/>
                <w:szCs w:val="28"/>
              </w:rPr>
            </w:pPr>
            <w:r>
              <w:rPr>
                <w:rFonts w:ascii="Times New Roman" w:hAnsi="Times New Roman"/>
                <w:sz w:val="28"/>
                <w:szCs w:val="28"/>
              </w:rPr>
              <w:t>5.5.</w:t>
            </w:r>
          </w:p>
        </w:tc>
        <w:tc>
          <w:tcPr>
            <w:tcW w:w="7189" w:type="dxa"/>
            <w:tcBorders>
              <w:top w:val="single" w:sz="4" w:space="0" w:color="auto"/>
              <w:left w:val="single" w:sz="4" w:space="0" w:color="auto"/>
              <w:bottom w:val="single" w:sz="4" w:space="0" w:color="auto"/>
              <w:right w:val="single" w:sz="4" w:space="0" w:color="auto"/>
            </w:tcBorders>
          </w:tcPr>
          <w:p w14:paraId="762F5C79" w14:textId="3B28EE87" w:rsidR="00504C38" w:rsidRPr="00D621E9" w:rsidRDefault="00504C38" w:rsidP="002222E2">
            <w:pPr>
              <w:spacing w:after="0" w:line="240" w:lineRule="auto"/>
              <w:jc w:val="both"/>
              <w:rPr>
                <w:rFonts w:ascii="Times New Roman" w:hAnsi="Times New Roman"/>
                <w:sz w:val="28"/>
                <w:szCs w:val="28"/>
              </w:rPr>
            </w:pPr>
            <w:r w:rsidRPr="00D621E9">
              <w:rPr>
                <w:rFonts w:ascii="Times New Roman" w:hAnsi="Times New Roman"/>
                <w:sz w:val="28"/>
                <w:szCs w:val="28"/>
              </w:rPr>
              <w:t>Парентеральное введение лекарственных средств детям</w:t>
            </w:r>
          </w:p>
        </w:tc>
        <w:tc>
          <w:tcPr>
            <w:tcW w:w="1713" w:type="dxa"/>
            <w:tcBorders>
              <w:top w:val="single" w:sz="4" w:space="0" w:color="auto"/>
              <w:left w:val="single" w:sz="4" w:space="0" w:color="auto"/>
              <w:bottom w:val="single" w:sz="4" w:space="0" w:color="auto"/>
              <w:right w:val="single" w:sz="4" w:space="0" w:color="auto"/>
            </w:tcBorders>
          </w:tcPr>
          <w:p w14:paraId="11FB73A3" w14:textId="165A98E3" w:rsidR="00504C38" w:rsidRDefault="00504C38" w:rsidP="00D24A3E">
            <w:pPr>
              <w:pStyle w:val="ac"/>
              <w:jc w:val="center"/>
              <w:rPr>
                <w:rFonts w:ascii="Times New Roman" w:hAnsi="Times New Roman"/>
                <w:sz w:val="28"/>
                <w:szCs w:val="28"/>
              </w:rPr>
            </w:pPr>
            <w:r>
              <w:rPr>
                <w:rFonts w:ascii="Times New Roman" w:hAnsi="Times New Roman"/>
                <w:sz w:val="28"/>
                <w:szCs w:val="28"/>
              </w:rPr>
              <w:t>7,2</w:t>
            </w:r>
          </w:p>
        </w:tc>
      </w:tr>
      <w:tr w:rsidR="002E140D" w:rsidRPr="00D621E9" w14:paraId="33F8F134" w14:textId="77777777" w:rsidTr="002F33E6">
        <w:trPr>
          <w:trHeight w:val="340"/>
        </w:trPr>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78FDB9" w14:textId="77777777" w:rsidR="002E140D" w:rsidRPr="00D621E9" w:rsidRDefault="002E140D" w:rsidP="00C62A39">
            <w:pPr>
              <w:spacing w:after="0" w:line="240" w:lineRule="auto"/>
              <w:jc w:val="center"/>
              <w:rPr>
                <w:rFonts w:ascii="Times New Roman" w:hAnsi="Times New Roman"/>
                <w:sz w:val="28"/>
                <w:szCs w:val="28"/>
              </w:rPr>
            </w:pPr>
          </w:p>
        </w:tc>
        <w:tc>
          <w:tcPr>
            <w:tcW w:w="7189" w:type="dxa"/>
            <w:tcBorders>
              <w:top w:val="single" w:sz="4" w:space="0" w:color="auto"/>
              <w:left w:val="single" w:sz="4" w:space="0" w:color="auto"/>
              <w:bottom w:val="single" w:sz="4" w:space="0" w:color="auto"/>
              <w:right w:val="single" w:sz="4" w:space="0" w:color="auto"/>
            </w:tcBorders>
          </w:tcPr>
          <w:p w14:paraId="4BAA7CCC" w14:textId="77777777" w:rsidR="002E140D" w:rsidRPr="008C7E44" w:rsidRDefault="002E140D" w:rsidP="00C62A39">
            <w:pPr>
              <w:spacing w:after="0" w:line="240" w:lineRule="auto"/>
              <w:jc w:val="both"/>
              <w:rPr>
                <w:rFonts w:ascii="Times New Roman" w:hAnsi="Times New Roman"/>
                <w:b/>
                <w:sz w:val="28"/>
                <w:szCs w:val="28"/>
              </w:rPr>
            </w:pPr>
            <w:r w:rsidRPr="0041230A">
              <w:rPr>
                <w:rFonts w:ascii="Times New Roman" w:hAnsi="Times New Roman"/>
                <w:sz w:val="28"/>
                <w:szCs w:val="28"/>
              </w:rPr>
              <w:t>Раздел 6.</w:t>
            </w:r>
            <w:r w:rsidRPr="008C7E44">
              <w:rPr>
                <w:rFonts w:ascii="Times New Roman" w:hAnsi="Times New Roman"/>
                <w:b/>
                <w:sz w:val="28"/>
                <w:szCs w:val="28"/>
              </w:rPr>
              <w:t> </w:t>
            </w:r>
            <w:r w:rsidRPr="00D621E9">
              <w:rPr>
                <w:rFonts w:ascii="Times New Roman" w:hAnsi="Times New Roman"/>
                <w:b/>
                <w:sz w:val="28"/>
                <w:szCs w:val="28"/>
              </w:rPr>
              <w:t>Структура и организация</w:t>
            </w:r>
            <w:r w:rsidRPr="008C7E44">
              <w:rPr>
                <w:rFonts w:ascii="Times New Roman" w:hAnsi="Times New Roman"/>
                <w:b/>
                <w:sz w:val="28"/>
                <w:szCs w:val="28"/>
              </w:rPr>
              <w:t xml:space="preserve"> работы регистратуры</w:t>
            </w:r>
            <w:r w:rsidRPr="00D621E9">
              <w:rPr>
                <w:rFonts w:ascii="Times New Roman" w:hAnsi="Times New Roman"/>
                <w:b/>
                <w:sz w:val="28"/>
                <w:szCs w:val="28"/>
              </w:rPr>
              <w:t xml:space="preserve"> поликлиники</w:t>
            </w:r>
          </w:p>
        </w:tc>
        <w:tc>
          <w:tcPr>
            <w:tcW w:w="1713" w:type="dxa"/>
            <w:tcBorders>
              <w:top w:val="single" w:sz="4" w:space="0" w:color="auto"/>
              <w:left w:val="single" w:sz="4" w:space="0" w:color="auto"/>
              <w:bottom w:val="single" w:sz="4" w:space="0" w:color="auto"/>
              <w:right w:val="single" w:sz="4" w:space="0" w:color="auto"/>
            </w:tcBorders>
          </w:tcPr>
          <w:p w14:paraId="668268BC" w14:textId="77777777" w:rsidR="002E140D" w:rsidRPr="00D621E9" w:rsidRDefault="002E140D" w:rsidP="00D24A3E">
            <w:pPr>
              <w:spacing w:after="0" w:line="240" w:lineRule="auto"/>
              <w:jc w:val="center"/>
              <w:rPr>
                <w:rFonts w:ascii="Times New Roman" w:hAnsi="Times New Roman"/>
                <w:b/>
                <w:sz w:val="28"/>
                <w:szCs w:val="28"/>
              </w:rPr>
            </w:pPr>
            <w:r w:rsidRPr="00D621E9">
              <w:rPr>
                <w:rFonts w:ascii="Times New Roman" w:hAnsi="Times New Roman"/>
                <w:b/>
                <w:sz w:val="28"/>
                <w:szCs w:val="28"/>
              </w:rPr>
              <w:t>7,2</w:t>
            </w:r>
          </w:p>
        </w:tc>
      </w:tr>
      <w:tr w:rsidR="002E140D" w:rsidRPr="00D621E9" w14:paraId="655146D5" w14:textId="77777777" w:rsidTr="002F33E6">
        <w:trPr>
          <w:trHeight w:val="340"/>
        </w:trPr>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4A29DC" w14:textId="77777777" w:rsidR="002E140D" w:rsidRPr="00D621E9" w:rsidRDefault="002E140D" w:rsidP="00C62A39">
            <w:pPr>
              <w:spacing w:after="0" w:line="240" w:lineRule="auto"/>
              <w:jc w:val="center"/>
              <w:rPr>
                <w:rFonts w:ascii="Times New Roman" w:hAnsi="Times New Roman"/>
                <w:sz w:val="28"/>
                <w:szCs w:val="28"/>
              </w:rPr>
            </w:pPr>
            <w:r w:rsidRPr="00D621E9">
              <w:rPr>
                <w:rFonts w:ascii="Times New Roman" w:hAnsi="Times New Roman"/>
                <w:sz w:val="28"/>
                <w:szCs w:val="28"/>
              </w:rPr>
              <w:t>6.1.</w:t>
            </w:r>
          </w:p>
        </w:tc>
        <w:tc>
          <w:tcPr>
            <w:tcW w:w="7189" w:type="dxa"/>
            <w:tcBorders>
              <w:top w:val="single" w:sz="4" w:space="0" w:color="auto"/>
              <w:left w:val="single" w:sz="4" w:space="0" w:color="auto"/>
              <w:bottom w:val="single" w:sz="4" w:space="0" w:color="auto"/>
              <w:right w:val="single" w:sz="4" w:space="0" w:color="auto"/>
            </w:tcBorders>
          </w:tcPr>
          <w:p w14:paraId="6834D22F" w14:textId="77777777" w:rsidR="002E140D" w:rsidRPr="008C7E44" w:rsidRDefault="002E140D" w:rsidP="00C62A39">
            <w:pPr>
              <w:spacing w:after="0" w:line="240" w:lineRule="auto"/>
              <w:jc w:val="both"/>
              <w:rPr>
                <w:rFonts w:ascii="Times New Roman" w:hAnsi="Times New Roman"/>
                <w:sz w:val="28"/>
                <w:szCs w:val="28"/>
              </w:rPr>
            </w:pPr>
            <w:r w:rsidRPr="008C7E44">
              <w:rPr>
                <w:rFonts w:ascii="Times New Roman" w:hAnsi="Times New Roman"/>
                <w:sz w:val="28"/>
                <w:szCs w:val="28"/>
              </w:rPr>
              <w:t>Работа в регистратуре поликлиники</w:t>
            </w:r>
          </w:p>
        </w:tc>
        <w:tc>
          <w:tcPr>
            <w:tcW w:w="1713" w:type="dxa"/>
            <w:tcBorders>
              <w:top w:val="single" w:sz="4" w:space="0" w:color="auto"/>
              <w:left w:val="single" w:sz="4" w:space="0" w:color="auto"/>
              <w:bottom w:val="single" w:sz="4" w:space="0" w:color="auto"/>
              <w:right w:val="single" w:sz="4" w:space="0" w:color="auto"/>
            </w:tcBorders>
          </w:tcPr>
          <w:p w14:paraId="4D703941" w14:textId="77777777" w:rsidR="002E140D" w:rsidRPr="00D621E9" w:rsidRDefault="002E140D" w:rsidP="00D24A3E">
            <w:pPr>
              <w:spacing w:after="0" w:line="240" w:lineRule="auto"/>
              <w:jc w:val="center"/>
              <w:rPr>
                <w:rFonts w:ascii="Times New Roman" w:hAnsi="Times New Roman"/>
                <w:sz w:val="28"/>
                <w:szCs w:val="28"/>
              </w:rPr>
            </w:pPr>
            <w:r w:rsidRPr="00D621E9">
              <w:rPr>
                <w:rFonts w:ascii="Times New Roman" w:hAnsi="Times New Roman"/>
                <w:sz w:val="28"/>
                <w:szCs w:val="28"/>
              </w:rPr>
              <w:t>7,2</w:t>
            </w:r>
          </w:p>
        </w:tc>
      </w:tr>
      <w:tr w:rsidR="002E140D" w:rsidRPr="00D621E9" w14:paraId="44DD0C78"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173982" w14:textId="77777777" w:rsidR="002E140D" w:rsidRPr="00D621E9" w:rsidRDefault="002E140D" w:rsidP="00C62A39">
            <w:pPr>
              <w:spacing w:after="0" w:line="240" w:lineRule="auto"/>
              <w:jc w:val="center"/>
              <w:rPr>
                <w:rFonts w:ascii="Times New Roman" w:hAnsi="Times New Roman"/>
                <w:sz w:val="28"/>
                <w:szCs w:val="28"/>
              </w:rPr>
            </w:pPr>
          </w:p>
        </w:tc>
        <w:tc>
          <w:tcPr>
            <w:tcW w:w="7189" w:type="dxa"/>
            <w:tcBorders>
              <w:top w:val="single" w:sz="4" w:space="0" w:color="auto"/>
              <w:left w:val="single" w:sz="4" w:space="0" w:color="auto"/>
              <w:bottom w:val="single" w:sz="4" w:space="0" w:color="auto"/>
              <w:right w:val="single" w:sz="4" w:space="0" w:color="auto"/>
            </w:tcBorders>
          </w:tcPr>
          <w:p w14:paraId="68063226" w14:textId="77777777" w:rsidR="002E140D" w:rsidRPr="008C7E44" w:rsidRDefault="002E140D" w:rsidP="00C62A39">
            <w:pPr>
              <w:spacing w:after="0" w:line="240" w:lineRule="auto"/>
              <w:jc w:val="both"/>
              <w:rPr>
                <w:rFonts w:ascii="Times New Roman" w:hAnsi="Times New Roman"/>
                <w:sz w:val="28"/>
                <w:szCs w:val="28"/>
              </w:rPr>
            </w:pPr>
            <w:r w:rsidRPr="008C7E44">
              <w:rPr>
                <w:rFonts w:ascii="Times New Roman" w:hAnsi="Times New Roman"/>
                <w:sz w:val="28"/>
                <w:szCs w:val="28"/>
              </w:rPr>
              <w:t>Раздел 7. </w:t>
            </w:r>
            <w:r w:rsidRPr="00D621E9">
              <w:rPr>
                <w:rFonts w:ascii="Times New Roman" w:hAnsi="Times New Roman"/>
                <w:b/>
                <w:sz w:val="28"/>
                <w:szCs w:val="28"/>
              </w:rPr>
              <w:t>Работа в терапевтическом отделении поликлиники</w:t>
            </w:r>
          </w:p>
        </w:tc>
        <w:tc>
          <w:tcPr>
            <w:tcW w:w="1713" w:type="dxa"/>
            <w:tcBorders>
              <w:top w:val="single" w:sz="4" w:space="0" w:color="auto"/>
              <w:left w:val="single" w:sz="4" w:space="0" w:color="auto"/>
              <w:bottom w:val="single" w:sz="4" w:space="0" w:color="auto"/>
              <w:right w:val="single" w:sz="4" w:space="0" w:color="auto"/>
            </w:tcBorders>
          </w:tcPr>
          <w:p w14:paraId="50BEDACF" w14:textId="77777777" w:rsidR="002E140D" w:rsidRPr="00D621E9" w:rsidRDefault="002E140D" w:rsidP="00D24A3E">
            <w:pPr>
              <w:spacing w:after="0" w:line="240" w:lineRule="auto"/>
              <w:jc w:val="center"/>
              <w:rPr>
                <w:rFonts w:ascii="Times New Roman" w:hAnsi="Times New Roman"/>
                <w:b/>
                <w:sz w:val="28"/>
                <w:szCs w:val="28"/>
              </w:rPr>
            </w:pPr>
            <w:r w:rsidRPr="00D621E9">
              <w:rPr>
                <w:rFonts w:ascii="Times New Roman" w:hAnsi="Times New Roman"/>
                <w:b/>
                <w:sz w:val="28"/>
                <w:szCs w:val="28"/>
              </w:rPr>
              <w:t>28,8</w:t>
            </w:r>
          </w:p>
        </w:tc>
      </w:tr>
      <w:tr w:rsidR="002E140D" w:rsidRPr="00D621E9" w14:paraId="4C96EC5A"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342631" w14:textId="77777777" w:rsidR="002E140D" w:rsidRPr="00D621E9" w:rsidRDefault="002E140D" w:rsidP="00C62A39">
            <w:pPr>
              <w:spacing w:after="0" w:line="240" w:lineRule="auto"/>
              <w:jc w:val="center"/>
              <w:rPr>
                <w:rFonts w:ascii="Times New Roman" w:hAnsi="Times New Roman"/>
                <w:sz w:val="28"/>
                <w:szCs w:val="28"/>
              </w:rPr>
            </w:pPr>
            <w:r w:rsidRPr="00D621E9">
              <w:rPr>
                <w:rFonts w:ascii="Times New Roman" w:hAnsi="Times New Roman"/>
                <w:sz w:val="28"/>
                <w:szCs w:val="28"/>
              </w:rPr>
              <w:t>7.1.</w:t>
            </w:r>
          </w:p>
        </w:tc>
        <w:tc>
          <w:tcPr>
            <w:tcW w:w="7189" w:type="dxa"/>
            <w:tcBorders>
              <w:top w:val="single" w:sz="4" w:space="0" w:color="auto"/>
              <w:left w:val="single" w:sz="4" w:space="0" w:color="auto"/>
              <w:bottom w:val="single" w:sz="4" w:space="0" w:color="auto"/>
              <w:right w:val="single" w:sz="4" w:space="0" w:color="auto"/>
            </w:tcBorders>
          </w:tcPr>
          <w:p w14:paraId="3EAA1465" w14:textId="77777777" w:rsidR="002E140D" w:rsidRPr="00CF25BB" w:rsidRDefault="002E140D" w:rsidP="00CF25BB">
            <w:pPr>
              <w:spacing w:after="0" w:line="240" w:lineRule="auto"/>
              <w:jc w:val="both"/>
              <w:rPr>
                <w:rFonts w:ascii="Times New Roman" w:hAnsi="Times New Roman"/>
                <w:sz w:val="28"/>
                <w:szCs w:val="28"/>
              </w:rPr>
            </w:pPr>
            <w:r w:rsidRPr="00D621E9">
              <w:rPr>
                <w:rFonts w:ascii="Times New Roman" w:hAnsi="Times New Roman"/>
                <w:sz w:val="28"/>
                <w:szCs w:val="28"/>
              </w:rPr>
              <w:t>Структура и организация работы терапевтического отделения поликлиники</w:t>
            </w:r>
          </w:p>
        </w:tc>
        <w:tc>
          <w:tcPr>
            <w:tcW w:w="1713" w:type="dxa"/>
            <w:tcBorders>
              <w:top w:val="single" w:sz="4" w:space="0" w:color="auto"/>
              <w:left w:val="single" w:sz="4" w:space="0" w:color="auto"/>
              <w:bottom w:val="single" w:sz="4" w:space="0" w:color="auto"/>
              <w:right w:val="single" w:sz="4" w:space="0" w:color="auto"/>
            </w:tcBorders>
          </w:tcPr>
          <w:p w14:paraId="1DDD446E" w14:textId="77777777" w:rsidR="002E140D" w:rsidRPr="008C7E44" w:rsidRDefault="002E140D" w:rsidP="00D24A3E">
            <w:pPr>
              <w:pStyle w:val="ac"/>
              <w:jc w:val="center"/>
              <w:rPr>
                <w:rFonts w:ascii="Times New Roman" w:hAnsi="Times New Roman"/>
                <w:sz w:val="28"/>
                <w:szCs w:val="28"/>
              </w:rPr>
            </w:pPr>
            <w:r w:rsidRPr="008C7E44">
              <w:rPr>
                <w:rFonts w:ascii="Times New Roman" w:hAnsi="Times New Roman"/>
                <w:sz w:val="28"/>
                <w:szCs w:val="28"/>
              </w:rPr>
              <w:t>7,2</w:t>
            </w:r>
          </w:p>
        </w:tc>
      </w:tr>
      <w:tr w:rsidR="002E140D" w:rsidRPr="00D621E9" w14:paraId="17CA2A0D" w14:textId="77777777" w:rsidTr="002F33E6">
        <w:trPr>
          <w:trHeight w:val="340"/>
        </w:trPr>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F621F8" w14:textId="77777777" w:rsidR="002E140D" w:rsidRPr="00D621E9" w:rsidRDefault="002E140D" w:rsidP="00C62A39">
            <w:pPr>
              <w:spacing w:after="0" w:line="240" w:lineRule="auto"/>
              <w:jc w:val="center"/>
              <w:rPr>
                <w:rFonts w:ascii="Times New Roman" w:hAnsi="Times New Roman"/>
                <w:sz w:val="28"/>
                <w:szCs w:val="28"/>
              </w:rPr>
            </w:pPr>
            <w:r w:rsidRPr="00D621E9">
              <w:rPr>
                <w:rFonts w:ascii="Times New Roman" w:hAnsi="Times New Roman"/>
                <w:sz w:val="28"/>
                <w:szCs w:val="28"/>
              </w:rPr>
              <w:t>7.2.</w:t>
            </w:r>
          </w:p>
        </w:tc>
        <w:tc>
          <w:tcPr>
            <w:tcW w:w="7189" w:type="dxa"/>
            <w:tcBorders>
              <w:top w:val="single" w:sz="4" w:space="0" w:color="auto"/>
              <w:left w:val="single" w:sz="4" w:space="0" w:color="auto"/>
              <w:bottom w:val="single" w:sz="4" w:space="0" w:color="auto"/>
              <w:right w:val="single" w:sz="4" w:space="0" w:color="auto"/>
            </w:tcBorders>
          </w:tcPr>
          <w:p w14:paraId="018208CE" w14:textId="77777777" w:rsidR="002E140D" w:rsidRPr="00FC62B6" w:rsidRDefault="002E140D" w:rsidP="00C62A39">
            <w:pPr>
              <w:spacing w:after="0" w:line="240" w:lineRule="auto"/>
              <w:jc w:val="both"/>
              <w:rPr>
                <w:rFonts w:ascii="Times New Roman" w:hAnsi="Times New Roman"/>
                <w:sz w:val="28"/>
                <w:szCs w:val="28"/>
              </w:rPr>
            </w:pPr>
            <w:r w:rsidRPr="00D621E9">
              <w:rPr>
                <w:rFonts w:ascii="Times New Roman" w:hAnsi="Times New Roman"/>
                <w:sz w:val="28"/>
                <w:szCs w:val="28"/>
              </w:rPr>
              <w:t>Работа на приеме с врачом</w:t>
            </w:r>
          </w:p>
        </w:tc>
        <w:tc>
          <w:tcPr>
            <w:tcW w:w="1713" w:type="dxa"/>
            <w:tcBorders>
              <w:top w:val="single" w:sz="4" w:space="0" w:color="auto"/>
              <w:left w:val="single" w:sz="4" w:space="0" w:color="auto"/>
              <w:bottom w:val="single" w:sz="4" w:space="0" w:color="auto"/>
              <w:right w:val="single" w:sz="4" w:space="0" w:color="auto"/>
            </w:tcBorders>
          </w:tcPr>
          <w:p w14:paraId="749874EA" w14:textId="77777777" w:rsidR="002E140D" w:rsidRPr="008C7E44" w:rsidRDefault="002E140D" w:rsidP="00D24A3E">
            <w:pPr>
              <w:pStyle w:val="ac"/>
              <w:jc w:val="center"/>
              <w:rPr>
                <w:rFonts w:ascii="Times New Roman" w:hAnsi="Times New Roman"/>
                <w:sz w:val="28"/>
                <w:szCs w:val="28"/>
              </w:rPr>
            </w:pPr>
            <w:r w:rsidRPr="008C7E44">
              <w:rPr>
                <w:rFonts w:ascii="Times New Roman" w:hAnsi="Times New Roman"/>
                <w:sz w:val="28"/>
                <w:szCs w:val="28"/>
              </w:rPr>
              <w:t>7,2</w:t>
            </w:r>
          </w:p>
        </w:tc>
      </w:tr>
      <w:tr w:rsidR="002E140D" w:rsidRPr="00D621E9" w14:paraId="59DD5F07" w14:textId="77777777" w:rsidTr="002F33E6">
        <w:trPr>
          <w:trHeight w:val="340"/>
        </w:trPr>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BBE919" w14:textId="77777777" w:rsidR="002E140D" w:rsidRPr="00D621E9" w:rsidRDefault="002E140D" w:rsidP="00C62A39">
            <w:pPr>
              <w:spacing w:after="0" w:line="240" w:lineRule="auto"/>
              <w:jc w:val="center"/>
              <w:rPr>
                <w:rFonts w:ascii="Times New Roman" w:hAnsi="Times New Roman"/>
                <w:sz w:val="28"/>
                <w:szCs w:val="28"/>
              </w:rPr>
            </w:pPr>
            <w:r w:rsidRPr="00D621E9">
              <w:rPr>
                <w:rFonts w:ascii="Times New Roman" w:hAnsi="Times New Roman"/>
                <w:sz w:val="28"/>
                <w:szCs w:val="28"/>
              </w:rPr>
              <w:t>7.3.</w:t>
            </w:r>
          </w:p>
        </w:tc>
        <w:tc>
          <w:tcPr>
            <w:tcW w:w="7189" w:type="dxa"/>
            <w:tcBorders>
              <w:top w:val="single" w:sz="4" w:space="0" w:color="auto"/>
              <w:left w:val="single" w:sz="4" w:space="0" w:color="auto"/>
              <w:bottom w:val="single" w:sz="4" w:space="0" w:color="auto"/>
              <w:right w:val="single" w:sz="4" w:space="0" w:color="auto"/>
            </w:tcBorders>
          </w:tcPr>
          <w:p w14:paraId="60EA3CA5" w14:textId="77777777" w:rsidR="002E140D" w:rsidRPr="00FC62B6" w:rsidRDefault="002E140D" w:rsidP="00C62A39">
            <w:pPr>
              <w:spacing w:after="0" w:line="240" w:lineRule="auto"/>
              <w:jc w:val="both"/>
              <w:rPr>
                <w:rFonts w:ascii="Times New Roman" w:hAnsi="Times New Roman"/>
                <w:sz w:val="28"/>
                <w:szCs w:val="28"/>
              </w:rPr>
            </w:pPr>
            <w:r w:rsidRPr="00D621E9">
              <w:rPr>
                <w:rFonts w:ascii="Times New Roman" w:hAnsi="Times New Roman"/>
                <w:sz w:val="28"/>
                <w:szCs w:val="28"/>
              </w:rPr>
              <w:t>Патронаж пациентов</w:t>
            </w:r>
          </w:p>
        </w:tc>
        <w:tc>
          <w:tcPr>
            <w:tcW w:w="1713" w:type="dxa"/>
            <w:tcBorders>
              <w:top w:val="single" w:sz="4" w:space="0" w:color="auto"/>
              <w:left w:val="single" w:sz="4" w:space="0" w:color="auto"/>
              <w:bottom w:val="single" w:sz="4" w:space="0" w:color="auto"/>
              <w:right w:val="single" w:sz="4" w:space="0" w:color="auto"/>
            </w:tcBorders>
          </w:tcPr>
          <w:p w14:paraId="15257A9C" w14:textId="77777777" w:rsidR="002E140D" w:rsidRPr="00D621E9" w:rsidRDefault="002E140D" w:rsidP="00D24A3E">
            <w:pPr>
              <w:spacing w:after="0" w:line="240" w:lineRule="auto"/>
              <w:jc w:val="center"/>
              <w:rPr>
                <w:rFonts w:ascii="Times New Roman" w:hAnsi="Times New Roman"/>
                <w:sz w:val="28"/>
                <w:szCs w:val="28"/>
              </w:rPr>
            </w:pPr>
            <w:r w:rsidRPr="00D621E9">
              <w:rPr>
                <w:rFonts w:ascii="Times New Roman" w:hAnsi="Times New Roman"/>
                <w:sz w:val="28"/>
                <w:szCs w:val="28"/>
              </w:rPr>
              <w:t>7,2</w:t>
            </w:r>
          </w:p>
        </w:tc>
      </w:tr>
      <w:tr w:rsidR="002E140D" w:rsidRPr="00D621E9" w14:paraId="043E11AC" w14:textId="77777777" w:rsidTr="002F33E6">
        <w:trPr>
          <w:trHeight w:val="340"/>
        </w:trPr>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937DC4" w14:textId="77777777" w:rsidR="002E140D" w:rsidRPr="00D621E9" w:rsidRDefault="002E140D" w:rsidP="00C62A39">
            <w:pPr>
              <w:spacing w:after="0" w:line="240" w:lineRule="auto"/>
              <w:jc w:val="center"/>
              <w:rPr>
                <w:rFonts w:ascii="Times New Roman" w:hAnsi="Times New Roman"/>
                <w:sz w:val="28"/>
                <w:szCs w:val="28"/>
              </w:rPr>
            </w:pPr>
            <w:r w:rsidRPr="00D621E9">
              <w:rPr>
                <w:rFonts w:ascii="Times New Roman" w:hAnsi="Times New Roman"/>
                <w:sz w:val="28"/>
                <w:szCs w:val="28"/>
              </w:rPr>
              <w:t>7.4.</w:t>
            </w:r>
          </w:p>
        </w:tc>
        <w:tc>
          <w:tcPr>
            <w:tcW w:w="7189" w:type="dxa"/>
            <w:tcBorders>
              <w:top w:val="single" w:sz="4" w:space="0" w:color="auto"/>
              <w:left w:val="single" w:sz="4" w:space="0" w:color="auto"/>
              <w:bottom w:val="single" w:sz="4" w:space="0" w:color="auto"/>
              <w:right w:val="single" w:sz="4" w:space="0" w:color="auto"/>
            </w:tcBorders>
          </w:tcPr>
          <w:p w14:paraId="614C8318" w14:textId="77777777" w:rsidR="002E140D" w:rsidRPr="00FC62B6" w:rsidRDefault="002E140D" w:rsidP="00C62A39">
            <w:pPr>
              <w:spacing w:after="0" w:line="240" w:lineRule="auto"/>
              <w:jc w:val="both"/>
              <w:rPr>
                <w:rFonts w:ascii="Times New Roman" w:hAnsi="Times New Roman"/>
                <w:sz w:val="28"/>
                <w:szCs w:val="28"/>
              </w:rPr>
            </w:pPr>
            <w:r w:rsidRPr="00D621E9">
              <w:rPr>
                <w:rFonts w:ascii="Times New Roman" w:hAnsi="Times New Roman"/>
                <w:sz w:val="28"/>
                <w:szCs w:val="28"/>
              </w:rPr>
              <w:t>Диспансеризация населения</w:t>
            </w:r>
          </w:p>
        </w:tc>
        <w:tc>
          <w:tcPr>
            <w:tcW w:w="1713" w:type="dxa"/>
            <w:tcBorders>
              <w:top w:val="single" w:sz="4" w:space="0" w:color="auto"/>
              <w:left w:val="single" w:sz="4" w:space="0" w:color="auto"/>
              <w:bottom w:val="single" w:sz="4" w:space="0" w:color="auto"/>
              <w:right w:val="single" w:sz="4" w:space="0" w:color="auto"/>
            </w:tcBorders>
          </w:tcPr>
          <w:p w14:paraId="4F4E2714" w14:textId="77777777" w:rsidR="002E140D" w:rsidRPr="00D621E9" w:rsidRDefault="002E140D" w:rsidP="00D24A3E">
            <w:pPr>
              <w:spacing w:after="0" w:line="240" w:lineRule="auto"/>
              <w:jc w:val="center"/>
              <w:rPr>
                <w:rFonts w:ascii="Times New Roman" w:hAnsi="Times New Roman"/>
                <w:sz w:val="28"/>
                <w:szCs w:val="28"/>
              </w:rPr>
            </w:pPr>
            <w:r w:rsidRPr="00D621E9">
              <w:rPr>
                <w:rFonts w:ascii="Times New Roman" w:hAnsi="Times New Roman"/>
                <w:sz w:val="28"/>
                <w:szCs w:val="28"/>
              </w:rPr>
              <w:t>7,2</w:t>
            </w:r>
          </w:p>
        </w:tc>
      </w:tr>
      <w:tr w:rsidR="002E140D" w:rsidRPr="00D621E9" w14:paraId="5334CB88"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389A12" w14:textId="77777777" w:rsidR="002E140D" w:rsidRPr="00D621E9" w:rsidRDefault="002E140D" w:rsidP="00C62A39">
            <w:pPr>
              <w:spacing w:after="0" w:line="240" w:lineRule="auto"/>
              <w:jc w:val="center"/>
              <w:rPr>
                <w:rFonts w:ascii="Times New Roman" w:hAnsi="Times New Roman"/>
                <w:sz w:val="28"/>
                <w:szCs w:val="28"/>
              </w:rPr>
            </w:pPr>
          </w:p>
        </w:tc>
        <w:tc>
          <w:tcPr>
            <w:tcW w:w="7189" w:type="dxa"/>
            <w:tcBorders>
              <w:top w:val="single" w:sz="4" w:space="0" w:color="auto"/>
              <w:left w:val="single" w:sz="4" w:space="0" w:color="auto"/>
              <w:bottom w:val="single" w:sz="4" w:space="0" w:color="auto"/>
              <w:right w:val="single" w:sz="4" w:space="0" w:color="auto"/>
            </w:tcBorders>
          </w:tcPr>
          <w:p w14:paraId="027B934A" w14:textId="77777777" w:rsidR="002E140D" w:rsidRPr="00D621E9" w:rsidRDefault="002E140D" w:rsidP="00C62A39">
            <w:pPr>
              <w:spacing w:after="0" w:line="240" w:lineRule="auto"/>
              <w:jc w:val="both"/>
              <w:rPr>
                <w:rFonts w:ascii="Times New Roman" w:hAnsi="Times New Roman"/>
                <w:sz w:val="28"/>
                <w:szCs w:val="28"/>
              </w:rPr>
            </w:pPr>
            <w:r w:rsidRPr="00D621E9">
              <w:rPr>
                <w:rFonts w:ascii="Times New Roman" w:hAnsi="Times New Roman"/>
                <w:sz w:val="28"/>
                <w:szCs w:val="28"/>
              </w:rPr>
              <w:t>Раздел 8. </w:t>
            </w:r>
            <w:r w:rsidRPr="00D621E9">
              <w:rPr>
                <w:rFonts w:ascii="Times New Roman" w:hAnsi="Times New Roman"/>
                <w:b/>
                <w:sz w:val="28"/>
                <w:szCs w:val="28"/>
              </w:rPr>
              <w:t>Работа в хирургическом отделении (кабинете) поликлиники</w:t>
            </w:r>
          </w:p>
        </w:tc>
        <w:tc>
          <w:tcPr>
            <w:tcW w:w="1713" w:type="dxa"/>
            <w:tcBorders>
              <w:top w:val="single" w:sz="4" w:space="0" w:color="auto"/>
              <w:left w:val="single" w:sz="4" w:space="0" w:color="auto"/>
              <w:bottom w:val="single" w:sz="4" w:space="0" w:color="auto"/>
              <w:right w:val="single" w:sz="4" w:space="0" w:color="auto"/>
            </w:tcBorders>
          </w:tcPr>
          <w:p w14:paraId="59CE1CD4" w14:textId="77777777" w:rsidR="002E140D" w:rsidRPr="00D621E9" w:rsidRDefault="002E140D" w:rsidP="00D24A3E">
            <w:pPr>
              <w:spacing w:after="0" w:line="240" w:lineRule="auto"/>
              <w:jc w:val="center"/>
              <w:rPr>
                <w:rFonts w:ascii="Times New Roman" w:hAnsi="Times New Roman"/>
                <w:b/>
                <w:sz w:val="28"/>
                <w:szCs w:val="28"/>
              </w:rPr>
            </w:pPr>
            <w:r w:rsidRPr="00D621E9">
              <w:rPr>
                <w:rFonts w:ascii="Times New Roman" w:hAnsi="Times New Roman"/>
                <w:b/>
                <w:sz w:val="28"/>
                <w:szCs w:val="28"/>
              </w:rPr>
              <w:t>21,6</w:t>
            </w:r>
          </w:p>
        </w:tc>
      </w:tr>
      <w:tr w:rsidR="002E140D" w:rsidRPr="00D621E9" w14:paraId="4D17C910"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70FB12" w14:textId="77777777" w:rsidR="002E140D" w:rsidRPr="00D621E9" w:rsidRDefault="002E140D" w:rsidP="00C62A39">
            <w:pPr>
              <w:spacing w:after="0" w:line="240" w:lineRule="auto"/>
              <w:jc w:val="center"/>
              <w:rPr>
                <w:rFonts w:ascii="Times New Roman" w:hAnsi="Times New Roman"/>
                <w:sz w:val="28"/>
                <w:szCs w:val="28"/>
              </w:rPr>
            </w:pPr>
            <w:r w:rsidRPr="00D621E9">
              <w:rPr>
                <w:rFonts w:ascii="Times New Roman" w:hAnsi="Times New Roman"/>
                <w:sz w:val="28"/>
                <w:szCs w:val="28"/>
              </w:rPr>
              <w:t>8.1.</w:t>
            </w:r>
          </w:p>
        </w:tc>
        <w:tc>
          <w:tcPr>
            <w:tcW w:w="7189" w:type="dxa"/>
            <w:tcBorders>
              <w:top w:val="single" w:sz="4" w:space="0" w:color="auto"/>
              <w:left w:val="single" w:sz="4" w:space="0" w:color="auto"/>
              <w:bottom w:val="single" w:sz="4" w:space="0" w:color="auto"/>
              <w:right w:val="single" w:sz="4" w:space="0" w:color="auto"/>
            </w:tcBorders>
          </w:tcPr>
          <w:p w14:paraId="285CB323" w14:textId="5EF519CB" w:rsidR="002E140D" w:rsidRPr="00D621E9" w:rsidRDefault="002E140D" w:rsidP="00C62A39">
            <w:pPr>
              <w:spacing w:after="0" w:line="240" w:lineRule="auto"/>
              <w:jc w:val="both"/>
              <w:rPr>
                <w:rFonts w:ascii="Times New Roman" w:hAnsi="Times New Roman"/>
                <w:sz w:val="28"/>
                <w:szCs w:val="28"/>
              </w:rPr>
            </w:pPr>
            <w:r w:rsidRPr="00D621E9">
              <w:rPr>
                <w:rFonts w:ascii="Times New Roman" w:hAnsi="Times New Roman"/>
                <w:sz w:val="28"/>
                <w:szCs w:val="28"/>
              </w:rPr>
              <w:t>Структура и организация</w:t>
            </w:r>
            <w:r w:rsidR="00331312">
              <w:rPr>
                <w:rFonts w:ascii="Times New Roman" w:hAnsi="Times New Roman"/>
                <w:sz w:val="28"/>
                <w:szCs w:val="28"/>
              </w:rPr>
              <w:t xml:space="preserve"> </w:t>
            </w:r>
            <w:r w:rsidRPr="00D621E9">
              <w:rPr>
                <w:rFonts w:ascii="Times New Roman" w:hAnsi="Times New Roman"/>
                <w:sz w:val="28"/>
                <w:szCs w:val="28"/>
              </w:rPr>
              <w:t xml:space="preserve">работы хирургического отделения (кабинета) поликлиники </w:t>
            </w:r>
          </w:p>
        </w:tc>
        <w:tc>
          <w:tcPr>
            <w:tcW w:w="1713" w:type="dxa"/>
            <w:tcBorders>
              <w:top w:val="single" w:sz="4" w:space="0" w:color="auto"/>
              <w:left w:val="single" w:sz="4" w:space="0" w:color="auto"/>
              <w:bottom w:val="single" w:sz="4" w:space="0" w:color="auto"/>
              <w:right w:val="single" w:sz="4" w:space="0" w:color="auto"/>
            </w:tcBorders>
          </w:tcPr>
          <w:p w14:paraId="07511824" w14:textId="77777777" w:rsidR="002E140D" w:rsidRPr="00D621E9" w:rsidRDefault="002E140D" w:rsidP="00D24A3E">
            <w:pPr>
              <w:spacing w:after="0" w:line="240" w:lineRule="auto"/>
              <w:jc w:val="center"/>
              <w:rPr>
                <w:rFonts w:ascii="Times New Roman" w:hAnsi="Times New Roman"/>
                <w:sz w:val="28"/>
                <w:szCs w:val="28"/>
              </w:rPr>
            </w:pPr>
            <w:r w:rsidRPr="00D621E9">
              <w:rPr>
                <w:rFonts w:ascii="Times New Roman" w:hAnsi="Times New Roman"/>
                <w:sz w:val="28"/>
                <w:szCs w:val="28"/>
              </w:rPr>
              <w:t>7,2</w:t>
            </w:r>
          </w:p>
        </w:tc>
      </w:tr>
      <w:tr w:rsidR="002E140D" w:rsidRPr="00D621E9" w14:paraId="379A93BB" w14:textId="77777777" w:rsidTr="00504C38">
        <w:trPr>
          <w:trHeight w:val="241"/>
        </w:trPr>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893631" w14:textId="77777777" w:rsidR="002E140D" w:rsidRPr="00D621E9" w:rsidRDefault="002E140D" w:rsidP="00C62A39">
            <w:pPr>
              <w:spacing w:after="0" w:line="240" w:lineRule="auto"/>
              <w:jc w:val="center"/>
              <w:rPr>
                <w:rFonts w:ascii="Times New Roman" w:hAnsi="Times New Roman"/>
                <w:sz w:val="28"/>
                <w:szCs w:val="28"/>
              </w:rPr>
            </w:pPr>
            <w:r w:rsidRPr="00D621E9">
              <w:rPr>
                <w:rFonts w:ascii="Times New Roman" w:hAnsi="Times New Roman"/>
                <w:sz w:val="28"/>
                <w:szCs w:val="28"/>
              </w:rPr>
              <w:t>8.2.</w:t>
            </w:r>
          </w:p>
        </w:tc>
        <w:tc>
          <w:tcPr>
            <w:tcW w:w="7189" w:type="dxa"/>
            <w:tcBorders>
              <w:top w:val="single" w:sz="4" w:space="0" w:color="auto"/>
              <w:left w:val="single" w:sz="4" w:space="0" w:color="auto"/>
              <w:bottom w:val="single" w:sz="4" w:space="0" w:color="auto"/>
              <w:right w:val="single" w:sz="4" w:space="0" w:color="auto"/>
            </w:tcBorders>
          </w:tcPr>
          <w:p w14:paraId="3EF0C54D" w14:textId="7A37CA84" w:rsidR="002E140D" w:rsidRPr="00D621E9" w:rsidRDefault="002E140D" w:rsidP="00C62A39">
            <w:pPr>
              <w:spacing w:after="0" w:line="240" w:lineRule="auto"/>
              <w:jc w:val="both"/>
              <w:rPr>
                <w:rFonts w:ascii="Times New Roman" w:hAnsi="Times New Roman"/>
                <w:sz w:val="28"/>
                <w:szCs w:val="28"/>
              </w:rPr>
            </w:pPr>
            <w:r w:rsidRPr="00D621E9">
              <w:rPr>
                <w:rFonts w:ascii="Times New Roman" w:hAnsi="Times New Roman"/>
                <w:sz w:val="28"/>
                <w:szCs w:val="28"/>
              </w:rPr>
              <w:t xml:space="preserve">Работа в перевязочном кабинете. </w:t>
            </w:r>
          </w:p>
        </w:tc>
        <w:tc>
          <w:tcPr>
            <w:tcW w:w="1713" w:type="dxa"/>
            <w:tcBorders>
              <w:top w:val="single" w:sz="4" w:space="0" w:color="auto"/>
              <w:left w:val="single" w:sz="4" w:space="0" w:color="auto"/>
              <w:bottom w:val="single" w:sz="4" w:space="0" w:color="auto"/>
              <w:right w:val="single" w:sz="4" w:space="0" w:color="auto"/>
            </w:tcBorders>
          </w:tcPr>
          <w:p w14:paraId="35CDEA19" w14:textId="4B9DE970" w:rsidR="002E140D" w:rsidRPr="00D621E9" w:rsidRDefault="00504C38" w:rsidP="00D24A3E">
            <w:pPr>
              <w:spacing w:after="0" w:line="240" w:lineRule="auto"/>
              <w:jc w:val="center"/>
              <w:rPr>
                <w:rFonts w:ascii="Times New Roman" w:hAnsi="Times New Roman"/>
                <w:sz w:val="28"/>
                <w:szCs w:val="28"/>
              </w:rPr>
            </w:pPr>
            <w:r>
              <w:rPr>
                <w:rFonts w:ascii="Times New Roman" w:hAnsi="Times New Roman"/>
                <w:sz w:val="28"/>
                <w:szCs w:val="28"/>
              </w:rPr>
              <w:t>7,2</w:t>
            </w:r>
          </w:p>
        </w:tc>
      </w:tr>
      <w:tr w:rsidR="00504C38" w:rsidRPr="00D621E9" w14:paraId="73D4946C"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5F3B61" w14:textId="79601DC1" w:rsidR="00504C38" w:rsidRPr="00D621E9" w:rsidRDefault="00504C38" w:rsidP="00C62A39">
            <w:pPr>
              <w:spacing w:after="0" w:line="240" w:lineRule="auto"/>
              <w:jc w:val="center"/>
              <w:rPr>
                <w:rFonts w:ascii="Times New Roman" w:hAnsi="Times New Roman"/>
                <w:sz w:val="28"/>
                <w:szCs w:val="28"/>
              </w:rPr>
            </w:pPr>
            <w:r>
              <w:rPr>
                <w:rFonts w:ascii="Times New Roman" w:hAnsi="Times New Roman"/>
                <w:sz w:val="28"/>
                <w:szCs w:val="28"/>
              </w:rPr>
              <w:t>8.3.</w:t>
            </w:r>
          </w:p>
        </w:tc>
        <w:tc>
          <w:tcPr>
            <w:tcW w:w="7189" w:type="dxa"/>
            <w:tcBorders>
              <w:top w:val="single" w:sz="4" w:space="0" w:color="auto"/>
              <w:left w:val="single" w:sz="4" w:space="0" w:color="auto"/>
              <w:bottom w:val="single" w:sz="4" w:space="0" w:color="auto"/>
              <w:right w:val="single" w:sz="4" w:space="0" w:color="auto"/>
            </w:tcBorders>
          </w:tcPr>
          <w:p w14:paraId="2775E3E9" w14:textId="41911140" w:rsidR="00504C38" w:rsidRPr="00D621E9" w:rsidRDefault="00504C38" w:rsidP="00C62A39">
            <w:pPr>
              <w:spacing w:after="0" w:line="240" w:lineRule="auto"/>
              <w:jc w:val="both"/>
              <w:rPr>
                <w:rFonts w:ascii="Times New Roman" w:hAnsi="Times New Roman"/>
                <w:sz w:val="28"/>
                <w:szCs w:val="28"/>
              </w:rPr>
            </w:pPr>
            <w:r w:rsidRPr="00D621E9">
              <w:rPr>
                <w:rFonts w:ascii="Times New Roman" w:hAnsi="Times New Roman"/>
                <w:sz w:val="28"/>
                <w:szCs w:val="28"/>
              </w:rPr>
              <w:t>Наложение бинтовых и гипсовых повязок</w:t>
            </w:r>
          </w:p>
        </w:tc>
        <w:tc>
          <w:tcPr>
            <w:tcW w:w="1713" w:type="dxa"/>
            <w:tcBorders>
              <w:top w:val="single" w:sz="4" w:space="0" w:color="auto"/>
              <w:left w:val="single" w:sz="4" w:space="0" w:color="auto"/>
              <w:bottom w:val="single" w:sz="4" w:space="0" w:color="auto"/>
              <w:right w:val="single" w:sz="4" w:space="0" w:color="auto"/>
            </w:tcBorders>
          </w:tcPr>
          <w:p w14:paraId="70B53C3B" w14:textId="1A1FC79E" w:rsidR="00504C38" w:rsidRPr="00D621E9" w:rsidRDefault="00504C38" w:rsidP="00D24A3E">
            <w:pPr>
              <w:spacing w:after="0" w:line="240" w:lineRule="auto"/>
              <w:jc w:val="center"/>
              <w:rPr>
                <w:rFonts w:ascii="Times New Roman" w:hAnsi="Times New Roman"/>
                <w:sz w:val="28"/>
                <w:szCs w:val="28"/>
              </w:rPr>
            </w:pPr>
            <w:r>
              <w:rPr>
                <w:rFonts w:ascii="Times New Roman" w:hAnsi="Times New Roman"/>
                <w:sz w:val="28"/>
                <w:szCs w:val="28"/>
              </w:rPr>
              <w:t>7,2</w:t>
            </w:r>
          </w:p>
        </w:tc>
      </w:tr>
      <w:tr w:rsidR="002E140D" w:rsidRPr="00D621E9" w14:paraId="3110F9F3"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222DD2" w14:textId="77777777" w:rsidR="002E140D" w:rsidRPr="00D621E9" w:rsidRDefault="002E140D" w:rsidP="00C62A39">
            <w:pPr>
              <w:spacing w:after="0" w:line="240" w:lineRule="auto"/>
              <w:jc w:val="center"/>
              <w:rPr>
                <w:rFonts w:ascii="Times New Roman" w:hAnsi="Times New Roman"/>
                <w:sz w:val="28"/>
                <w:szCs w:val="28"/>
              </w:rPr>
            </w:pPr>
          </w:p>
        </w:tc>
        <w:tc>
          <w:tcPr>
            <w:tcW w:w="7189" w:type="dxa"/>
            <w:tcBorders>
              <w:top w:val="single" w:sz="4" w:space="0" w:color="auto"/>
              <w:left w:val="single" w:sz="4" w:space="0" w:color="auto"/>
              <w:bottom w:val="single" w:sz="4" w:space="0" w:color="auto"/>
              <w:right w:val="single" w:sz="4" w:space="0" w:color="auto"/>
            </w:tcBorders>
          </w:tcPr>
          <w:p w14:paraId="7A44B6AA" w14:textId="77777777" w:rsidR="002E140D" w:rsidRPr="00D621E9" w:rsidRDefault="002E140D" w:rsidP="00C62A39">
            <w:pPr>
              <w:spacing w:after="0" w:line="240" w:lineRule="auto"/>
              <w:jc w:val="both"/>
              <w:rPr>
                <w:rFonts w:ascii="Times New Roman" w:hAnsi="Times New Roman"/>
                <w:b/>
                <w:sz w:val="28"/>
                <w:szCs w:val="28"/>
              </w:rPr>
            </w:pPr>
            <w:r w:rsidRPr="00D621E9">
              <w:rPr>
                <w:rFonts w:ascii="Times New Roman" w:hAnsi="Times New Roman"/>
                <w:sz w:val="28"/>
                <w:szCs w:val="28"/>
              </w:rPr>
              <w:t>Раздел 9.</w:t>
            </w:r>
            <w:r w:rsidRPr="00D621E9">
              <w:rPr>
                <w:rFonts w:ascii="Times New Roman" w:hAnsi="Times New Roman"/>
                <w:b/>
                <w:sz w:val="28"/>
                <w:szCs w:val="28"/>
              </w:rPr>
              <w:t> Работа в детской поликлинике</w:t>
            </w:r>
          </w:p>
        </w:tc>
        <w:tc>
          <w:tcPr>
            <w:tcW w:w="1713" w:type="dxa"/>
            <w:tcBorders>
              <w:top w:val="single" w:sz="4" w:space="0" w:color="auto"/>
              <w:left w:val="single" w:sz="4" w:space="0" w:color="auto"/>
              <w:bottom w:val="single" w:sz="4" w:space="0" w:color="auto"/>
              <w:right w:val="single" w:sz="4" w:space="0" w:color="auto"/>
            </w:tcBorders>
          </w:tcPr>
          <w:p w14:paraId="39208EBF" w14:textId="77777777" w:rsidR="002E140D" w:rsidRPr="00D621E9" w:rsidRDefault="002E140D" w:rsidP="00D24A3E">
            <w:pPr>
              <w:spacing w:after="0" w:line="240" w:lineRule="auto"/>
              <w:jc w:val="center"/>
              <w:rPr>
                <w:rFonts w:ascii="Times New Roman" w:hAnsi="Times New Roman"/>
                <w:b/>
                <w:sz w:val="28"/>
                <w:szCs w:val="28"/>
              </w:rPr>
            </w:pPr>
            <w:r w:rsidRPr="00D621E9">
              <w:rPr>
                <w:rFonts w:ascii="Times New Roman" w:hAnsi="Times New Roman"/>
                <w:b/>
                <w:sz w:val="28"/>
                <w:szCs w:val="28"/>
              </w:rPr>
              <w:t>36</w:t>
            </w:r>
          </w:p>
        </w:tc>
      </w:tr>
      <w:tr w:rsidR="002E140D" w:rsidRPr="00D621E9" w14:paraId="26360621" w14:textId="77777777" w:rsidTr="00D24A3E">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519A78" w14:textId="77777777" w:rsidR="002E140D" w:rsidRPr="00D621E9" w:rsidRDefault="002E140D" w:rsidP="00C62A39">
            <w:pPr>
              <w:spacing w:after="0" w:line="240" w:lineRule="auto"/>
              <w:jc w:val="center"/>
              <w:rPr>
                <w:rFonts w:ascii="Times New Roman" w:hAnsi="Times New Roman"/>
                <w:sz w:val="28"/>
                <w:szCs w:val="28"/>
              </w:rPr>
            </w:pPr>
            <w:r w:rsidRPr="00D621E9">
              <w:rPr>
                <w:rFonts w:ascii="Times New Roman" w:hAnsi="Times New Roman"/>
                <w:sz w:val="28"/>
                <w:szCs w:val="28"/>
              </w:rPr>
              <w:t>9.1.</w:t>
            </w:r>
          </w:p>
        </w:tc>
        <w:tc>
          <w:tcPr>
            <w:tcW w:w="7189" w:type="dxa"/>
            <w:tcBorders>
              <w:top w:val="single" w:sz="4" w:space="0" w:color="auto"/>
              <w:left w:val="single" w:sz="4" w:space="0" w:color="auto"/>
              <w:bottom w:val="single" w:sz="4" w:space="0" w:color="auto"/>
              <w:right w:val="single" w:sz="4" w:space="0" w:color="auto"/>
            </w:tcBorders>
          </w:tcPr>
          <w:p w14:paraId="1C9FDA78" w14:textId="150F4C31" w:rsidR="002E140D" w:rsidRPr="008C7E44" w:rsidRDefault="002E140D" w:rsidP="001624B2">
            <w:pPr>
              <w:pStyle w:val="ab"/>
              <w:spacing w:after="0" w:line="240" w:lineRule="auto"/>
              <w:ind w:left="0"/>
              <w:jc w:val="both"/>
              <w:rPr>
                <w:rFonts w:ascii="Times New Roman" w:hAnsi="Times New Roman"/>
                <w:sz w:val="28"/>
                <w:szCs w:val="28"/>
              </w:rPr>
            </w:pPr>
            <w:r>
              <w:rPr>
                <w:rFonts w:ascii="Times New Roman" w:hAnsi="Times New Roman"/>
                <w:sz w:val="28"/>
                <w:szCs w:val="28"/>
              </w:rPr>
              <w:t xml:space="preserve">Структура </w:t>
            </w:r>
            <w:r w:rsidRPr="008C7E44">
              <w:rPr>
                <w:rFonts w:ascii="Times New Roman" w:hAnsi="Times New Roman"/>
                <w:sz w:val="28"/>
                <w:szCs w:val="28"/>
              </w:rPr>
              <w:t>и организаци</w:t>
            </w:r>
            <w:r>
              <w:rPr>
                <w:rFonts w:ascii="Times New Roman" w:hAnsi="Times New Roman"/>
                <w:sz w:val="28"/>
                <w:szCs w:val="28"/>
              </w:rPr>
              <w:t xml:space="preserve">я </w:t>
            </w:r>
            <w:r w:rsidRPr="008C7E44">
              <w:rPr>
                <w:rFonts w:ascii="Times New Roman" w:hAnsi="Times New Roman"/>
                <w:sz w:val="28"/>
                <w:szCs w:val="28"/>
              </w:rPr>
              <w:t>работы детской поликлиники</w:t>
            </w:r>
            <w:r>
              <w:rPr>
                <w:rFonts w:ascii="Times New Roman" w:hAnsi="Times New Roman"/>
                <w:sz w:val="28"/>
                <w:szCs w:val="28"/>
              </w:rPr>
              <w:t xml:space="preserve">. </w:t>
            </w:r>
            <w:r w:rsidRPr="001624B2">
              <w:rPr>
                <w:rFonts w:ascii="Times New Roman" w:hAnsi="Times New Roman"/>
                <w:sz w:val="28"/>
                <w:szCs w:val="28"/>
                <w:lang w:eastAsia="ru-RU"/>
              </w:rPr>
              <w:t>Участие в</w:t>
            </w:r>
            <w:r w:rsidR="00832D1F">
              <w:rPr>
                <w:rFonts w:ascii="Times New Roman" w:hAnsi="Times New Roman"/>
                <w:sz w:val="28"/>
                <w:szCs w:val="28"/>
                <w:lang w:eastAsia="ru-RU"/>
              </w:rPr>
              <w:t xml:space="preserve"> </w:t>
            </w:r>
            <w:r w:rsidRPr="001624B2">
              <w:rPr>
                <w:rFonts w:ascii="Times New Roman" w:hAnsi="Times New Roman"/>
                <w:sz w:val="28"/>
                <w:szCs w:val="28"/>
                <w:lang w:eastAsia="ru-RU"/>
              </w:rPr>
              <w:t>подготовке и проведении диагностических исследований</w:t>
            </w:r>
          </w:p>
        </w:tc>
        <w:tc>
          <w:tcPr>
            <w:tcW w:w="1713" w:type="dxa"/>
            <w:tcBorders>
              <w:top w:val="single" w:sz="4" w:space="0" w:color="auto"/>
              <w:left w:val="single" w:sz="4" w:space="0" w:color="auto"/>
              <w:bottom w:val="single" w:sz="4" w:space="0" w:color="auto"/>
              <w:right w:val="single" w:sz="4" w:space="0" w:color="auto"/>
            </w:tcBorders>
          </w:tcPr>
          <w:p w14:paraId="3B8CDE39" w14:textId="77777777" w:rsidR="002E140D" w:rsidRPr="00D621E9" w:rsidRDefault="002E140D" w:rsidP="00D24A3E">
            <w:pPr>
              <w:spacing w:after="0" w:line="240" w:lineRule="auto"/>
              <w:jc w:val="center"/>
              <w:rPr>
                <w:rFonts w:ascii="Times New Roman" w:hAnsi="Times New Roman"/>
                <w:sz w:val="28"/>
                <w:szCs w:val="28"/>
              </w:rPr>
            </w:pPr>
            <w:r w:rsidRPr="00D621E9">
              <w:rPr>
                <w:rFonts w:ascii="Times New Roman" w:hAnsi="Times New Roman"/>
                <w:sz w:val="28"/>
                <w:szCs w:val="28"/>
              </w:rPr>
              <w:t>7,2</w:t>
            </w:r>
          </w:p>
        </w:tc>
      </w:tr>
      <w:tr w:rsidR="002E140D" w:rsidRPr="00D621E9" w14:paraId="411FA7D7" w14:textId="77777777" w:rsidTr="00D24A3E">
        <w:trPr>
          <w:trHeight w:val="340"/>
        </w:trPr>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95D62A" w14:textId="77777777" w:rsidR="002E140D" w:rsidRPr="00D621E9" w:rsidRDefault="002E140D" w:rsidP="00C62A39">
            <w:pPr>
              <w:spacing w:after="0" w:line="240" w:lineRule="auto"/>
              <w:jc w:val="center"/>
              <w:rPr>
                <w:rFonts w:ascii="Times New Roman" w:hAnsi="Times New Roman"/>
                <w:sz w:val="28"/>
                <w:szCs w:val="28"/>
              </w:rPr>
            </w:pPr>
            <w:r w:rsidRPr="00D621E9">
              <w:rPr>
                <w:rFonts w:ascii="Times New Roman" w:hAnsi="Times New Roman"/>
                <w:sz w:val="28"/>
                <w:szCs w:val="28"/>
              </w:rPr>
              <w:t>9.2.</w:t>
            </w:r>
          </w:p>
        </w:tc>
        <w:tc>
          <w:tcPr>
            <w:tcW w:w="7189" w:type="dxa"/>
            <w:tcBorders>
              <w:top w:val="single" w:sz="4" w:space="0" w:color="auto"/>
              <w:left w:val="single" w:sz="4" w:space="0" w:color="auto"/>
              <w:bottom w:val="single" w:sz="4" w:space="0" w:color="auto"/>
              <w:right w:val="single" w:sz="4" w:space="0" w:color="auto"/>
            </w:tcBorders>
          </w:tcPr>
          <w:p w14:paraId="6C45C93F" w14:textId="77777777" w:rsidR="002E140D" w:rsidRPr="00D24A3E" w:rsidRDefault="002E140D" w:rsidP="00F26A08">
            <w:pPr>
              <w:spacing w:after="0" w:line="240" w:lineRule="auto"/>
              <w:jc w:val="both"/>
              <w:rPr>
                <w:rFonts w:ascii="Times New Roman" w:hAnsi="Times New Roman"/>
                <w:sz w:val="28"/>
                <w:szCs w:val="28"/>
              </w:rPr>
            </w:pPr>
            <w:r w:rsidRPr="00D621E9">
              <w:rPr>
                <w:rFonts w:ascii="Times New Roman" w:hAnsi="Times New Roman"/>
                <w:sz w:val="28"/>
                <w:szCs w:val="28"/>
              </w:rPr>
              <w:t>Патронаж  новорожденного ребенка</w:t>
            </w:r>
          </w:p>
        </w:tc>
        <w:tc>
          <w:tcPr>
            <w:tcW w:w="1713" w:type="dxa"/>
            <w:tcBorders>
              <w:top w:val="single" w:sz="4" w:space="0" w:color="auto"/>
              <w:left w:val="single" w:sz="4" w:space="0" w:color="auto"/>
              <w:bottom w:val="single" w:sz="4" w:space="0" w:color="auto"/>
              <w:right w:val="single" w:sz="4" w:space="0" w:color="auto"/>
            </w:tcBorders>
          </w:tcPr>
          <w:p w14:paraId="4C46545F" w14:textId="77777777" w:rsidR="002E140D" w:rsidRPr="00D621E9" w:rsidRDefault="002E140D" w:rsidP="00D24A3E">
            <w:pPr>
              <w:spacing w:after="0" w:line="240" w:lineRule="auto"/>
              <w:jc w:val="center"/>
              <w:rPr>
                <w:rFonts w:ascii="Times New Roman" w:hAnsi="Times New Roman"/>
                <w:sz w:val="28"/>
                <w:szCs w:val="28"/>
              </w:rPr>
            </w:pPr>
            <w:r w:rsidRPr="00D621E9">
              <w:rPr>
                <w:rFonts w:ascii="Times New Roman" w:hAnsi="Times New Roman"/>
                <w:sz w:val="28"/>
                <w:szCs w:val="28"/>
              </w:rPr>
              <w:t>7,2</w:t>
            </w:r>
          </w:p>
        </w:tc>
      </w:tr>
      <w:tr w:rsidR="002E140D" w:rsidRPr="00D621E9" w14:paraId="1395D678" w14:textId="77777777" w:rsidTr="00D24A3E">
        <w:trPr>
          <w:trHeight w:val="340"/>
        </w:trPr>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76A916" w14:textId="77777777" w:rsidR="002E140D" w:rsidRPr="00D621E9" w:rsidRDefault="002E140D" w:rsidP="00C62A39">
            <w:pPr>
              <w:spacing w:after="0" w:line="240" w:lineRule="auto"/>
              <w:jc w:val="center"/>
              <w:rPr>
                <w:rFonts w:ascii="Times New Roman" w:hAnsi="Times New Roman"/>
                <w:sz w:val="28"/>
                <w:szCs w:val="28"/>
              </w:rPr>
            </w:pPr>
            <w:r w:rsidRPr="00D621E9">
              <w:rPr>
                <w:rFonts w:ascii="Times New Roman" w:hAnsi="Times New Roman"/>
                <w:sz w:val="28"/>
                <w:szCs w:val="28"/>
              </w:rPr>
              <w:t>9.3.</w:t>
            </w:r>
          </w:p>
        </w:tc>
        <w:tc>
          <w:tcPr>
            <w:tcW w:w="7189" w:type="dxa"/>
            <w:tcBorders>
              <w:top w:val="single" w:sz="4" w:space="0" w:color="auto"/>
              <w:left w:val="single" w:sz="4" w:space="0" w:color="auto"/>
              <w:bottom w:val="single" w:sz="4" w:space="0" w:color="auto"/>
              <w:right w:val="single" w:sz="4" w:space="0" w:color="auto"/>
            </w:tcBorders>
          </w:tcPr>
          <w:p w14:paraId="4141A3DC" w14:textId="77777777" w:rsidR="002E140D" w:rsidRPr="00D24A3E" w:rsidRDefault="002E140D" w:rsidP="00C62A39">
            <w:pPr>
              <w:spacing w:after="0" w:line="240" w:lineRule="auto"/>
              <w:jc w:val="both"/>
              <w:rPr>
                <w:rFonts w:ascii="Times New Roman" w:hAnsi="Times New Roman"/>
                <w:sz w:val="28"/>
                <w:szCs w:val="28"/>
              </w:rPr>
            </w:pPr>
            <w:r w:rsidRPr="00D621E9">
              <w:rPr>
                <w:rFonts w:ascii="Times New Roman" w:hAnsi="Times New Roman"/>
                <w:sz w:val="28"/>
                <w:szCs w:val="28"/>
              </w:rPr>
              <w:t>Работа с врачом-педиатром на приеме</w:t>
            </w:r>
          </w:p>
        </w:tc>
        <w:tc>
          <w:tcPr>
            <w:tcW w:w="1713" w:type="dxa"/>
            <w:tcBorders>
              <w:top w:val="single" w:sz="4" w:space="0" w:color="auto"/>
              <w:left w:val="single" w:sz="4" w:space="0" w:color="auto"/>
              <w:bottom w:val="single" w:sz="4" w:space="0" w:color="auto"/>
              <w:right w:val="single" w:sz="4" w:space="0" w:color="auto"/>
            </w:tcBorders>
          </w:tcPr>
          <w:p w14:paraId="0E37F3EF" w14:textId="77777777" w:rsidR="002E140D" w:rsidRPr="00D621E9" w:rsidRDefault="002E140D" w:rsidP="00D24A3E">
            <w:pPr>
              <w:spacing w:after="0" w:line="240" w:lineRule="auto"/>
              <w:jc w:val="center"/>
              <w:rPr>
                <w:rFonts w:ascii="Times New Roman" w:hAnsi="Times New Roman"/>
                <w:sz w:val="28"/>
                <w:szCs w:val="28"/>
              </w:rPr>
            </w:pPr>
            <w:r w:rsidRPr="00D621E9">
              <w:rPr>
                <w:rFonts w:ascii="Times New Roman" w:hAnsi="Times New Roman"/>
                <w:sz w:val="28"/>
                <w:szCs w:val="28"/>
              </w:rPr>
              <w:t>7,2</w:t>
            </w:r>
          </w:p>
        </w:tc>
      </w:tr>
      <w:tr w:rsidR="002E140D" w:rsidRPr="00D621E9" w14:paraId="062E5D49" w14:textId="77777777" w:rsidTr="00832D1F">
        <w:trPr>
          <w:trHeight w:val="394"/>
        </w:trPr>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51675F" w14:textId="379F4F70" w:rsidR="002E140D" w:rsidRPr="002F33E6" w:rsidRDefault="005229AC" w:rsidP="002F33E6">
            <w:pPr>
              <w:pStyle w:val="ac"/>
              <w:jc w:val="center"/>
              <w:rPr>
                <w:rFonts w:ascii="Times New Roman" w:hAnsi="Times New Roman"/>
                <w:sz w:val="28"/>
                <w:szCs w:val="28"/>
              </w:rPr>
            </w:pPr>
            <w:r>
              <w:rPr>
                <w:rFonts w:ascii="Times New Roman" w:hAnsi="Times New Roman"/>
                <w:sz w:val="28"/>
                <w:szCs w:val="28"/>
              </w:rPr>
              <w:t>9.4</w:t>
            </w:r>
            <w:r w:rsidR="00832D1F">
              <w:rPr>
                <w:rFonts w:ascii="Times New Roman" w:hAnsi="Times New Roman"/>
                <w:sz w:val="28"/>
                <w:szCs w:val="28"/>
              </w:rPr>
              <w:t>.</w:t>
            </w:r>
          </w:p>
        </w:tc>
        <w:tc>
          <w:tcPr>
            <w:tcW w:w="7189" w:type="dxa"/>
            <w:tcBorders>
              <w:top w:val="single" w:sz="4" w:space="0" w:color="auto"/>
              <w:left w:val="single" w:sz="4" w:space="0" w:color="auto"/>
              <w:bottom w:val="single" w:sz="4" w:space="0" w:color="auto"/>
              <w:right w:val="single" w:sz="4" w:space="0" w:color="auto"/>
            </w:tcBorders>
          </w:tcPr>
          <w:p w14:paraId="2BF7A70B" w14:textId="1385C6A4" w:rsidR="004D7D6F" w:rsidRPr="002F33E6" w:rsidRDefault="002E140D" w:rsidP="002F33E6">
            <w:pPr>
              <w:pStyle w:val="ac"/>
              <w:rPr>
                <w:rFonts w:ascii="Times New Roman" w:hAnsi="Times New Roman"/>
                <w:sz w:val="28"/>
                <w:szCs w:val="28"/>
                <w:lang w:eastAsia="ru-RU"/>
              </w:rPr>
            </w:pPr>
            <w:r w:rsidRPr="002F33E6">
              <w:rPr>
                <w:rFonts w:ascii="Times New Roman" w:hAnsi="Times New Roman"/>
                <w:sz w:val="28"/>
                <w:szCs w:val="28"/>
                <w:lang w:eastAsia="ru-RU"/>
              </w:rPr>
              <w:t xml:space="preserve">Работа в прививочном </w:t>
            </w:r>
            <w:r w:rsidR="00832D1F" w:rsidRPr="002F33E6">
              <w:rPr>
                <w:rFonts w:ascii="Times New Roman" w:hAnsi="Times New Roman"/>
                <w:sz w:val="28"/>
                <w:szCs w:val="28"/>
                <w:lang w:eastAsia="ru-RU"/>
              </w:rPr>
              <w:t>кабинете детской поликлиники</w:t>
            </w:r>
          </w:p>
        </w:tc>
        <w:tc>
          <w:tcPr>
            <w:tcW w:w="1713" w:type="dxa"/>
            <w:tcBorders>
              <w:top w:val="single" w:sz="4" w:space="0" w:color="auto"/>
              <w:left w:val="single" w:sz="4" w:space="0" w:color="auto"/>
              <w:bottom w:val="single" w:sz="4" w:space="0" w:color="auto"/>
              <w:right w:val="single" w:sz="4" w:space="0" w:color="auto"/>
            </w:tcBorders>
          </w:tcPr>
          <w:p w14:paraId="56D00A77" w14:textId="7788D88C" w:rsidR="002E140D" w:rsidRPr="002F33E6" w:rsidRDefault="00832D1F" w:rsidP="002F33E6">
            <w:pPr>
              <w:pStyle w:val="ac"/>
              <w:jc w:val="center"/>
              <w:rPr>
                <w:rFonts w:ascii="Times New Roman" w:hAnsi="Times New Roman"/>
                <w:sz w:val="28"/>
                <w:szCs w:val="28"/>
              </w:rPr>
            </w:pPr>
            <w:r>
              <w:rPr>
                <w:rFonts w:ascii="Times New Roman" w:hAnsi="Times New Roman"/>
                <w:sz w:val="28"/>
                <w:szCs w:val="28"/>
              </w:rPr>
              <w:t>7,2</w:t>
            </w:r>
          </w:p>
        </w:tc>
      </w:tr>
      <w:tr w:rsidR="00832D1F" w:rsidRPr="00D621E9" w14:paraId="6CD8D702" w14:textId="77777777" w:rsidTr="002F33E6">
        <w:trPr>
          <w:trHeight w:val="340"/>
        </w:trPr>
        <w:tc>
          <w:tcPr>
            <w:tcW w:w="7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35083F" w14:textId="23831355" w:rsidR="00832D1F" w:rsidRPr="002F33E6" w:rsidRDefault="005229AC" w:rsidP="002F33E6">
            <w:pPr>
              <w:pStyle w:val="ac"/>
              <w:jc w:val="center"/>
              <w:rPr>
                <w:rFonts w:ascii="Times New Roman" w:hAnsi="Times New Roman"/>
                <w:sz w:val="28"/>
                <w:szCs w:val="28"/>
              </w:rPr>
            </w:pPr>
            <w:r>
              <w:rPr>
                <w:rFonts w:ascii="Times New Roman" w:hAnsi="Times New Roman"/>
                <w:sz w:val="28"/>
                <w:szCs w:val="28"/>
              </w:rPr>
              <w:t>9.5</w:t>
            </w:r>
            <w:r w:rsidR="00832D1F">
              <w:rPr>
                <w:rFonts w:ascii="Times New Roman" w:hAnsi="Times New Roman"/>
                <w:sz w:val="28"/>
                <w:szCs w:val="28"/>
              </w:rPr>
              <w:t>.</w:t>
            </w:r>
          </w:p>
        </w:tc>
        <w:tc>
          <w:tcPr>
            <w:tcW w:w="7189" w:type="dxa"/>
            <w:tcBorders>
              <w:top w:val="single" w:sz="4" w:space="0" w:color="auto"/>
              <w:left w:val="single" w:sz="4" w:space="0" w:color="auto"/>
              <w:bottom w:val="single" w:sz="4" w:space="0" w:color="auto"/>
              <w:right w:val="single" w:sz="4" w:space="0" w:color="auto"/>
            </w:tcBorders>
          </w:tcPr>
          <w:p w14:paraId="7B8A41C8" w14:textId="67B2BEA1" w:rsidR="00832D1F" w:rsidRPr="002F33E6" w:rsidRDefault="00832D1F" w:rsidP="002F33E6">
            <w:pPr>
              <w:pStyle w:val="ac"/>
              <w:rPr>
                <w:rFonts w:ascii="Times New Roman" w:hAnsi="Times New Roman"/>
                <w:sz w:val="28"/>
                <w:szCs w:val="28"/>
                <w:lang w:eastAsia="ru-RU"/>
              </w:rPr>
            </w:pPr>
            <w:r>
              <w:rPr>
                <w:rFonts w:ascii="Times New Roman" w:hAnsi="Times New Roman"/>
                <w:sz w:val="28"/>
                <w:szCs w:val="28"/>
                <w:lang w:eastAsia="ru-RU"/>
              </w:rPr>
              <w:t>Участие в выполнении профилактических прививок</w:t>
            </w:r>
          </w:p>
        </w:tc>
        <w:tc>
          <w:tcPr>
            <w:tcW w:w="1713" w:type="dxa"/>
            <w:tcBorders>
              <w:top w:val="single" w:sz="4" w:space="0" w:color="auto"/>
              <w:left w:val="single" w:sz="4" w:space="0" w:color="auto"/>
              <w:bottom w:val="single" w:sz="4" w:space="0" w:color="auto"/>
              <w:right w:val="single" w:sz="4" w:space="0" w:color="auto"/>
            </w:tcBorders>
          </w:tcPr>
          <w:p w14:paraId="020AA140" w14:textId="52BAAB9D" w:rsidR="00832D1F" w:rsidRPr="002F33E6" w:rsidRDefault="00832D1F" w:rsidP="002F33E6">
            <w:pPr>
              <w:pStyle w:val="ac"/>
              <w:jc w:val="center"/>
              <w:rPr>
                <w:rFonts w:ascii="Times New Roman" w:hAnsi="Times New Roman"/>
                <w:sz w:val="28"/>
                <w:szCs w:val="28"/>
              </w:rPr>
            </w:pPr>
            <w:r>
              <w:rPr>
                <w:rFonts w:ascii="Times New Roman" w:hAnsi="Times New Roman"/>
                <w:sz w:val="28"/>
                <w:szCs w:val="28"/>
              </w:rPr>
              <w:t>7,2</w:t>
            </w:r>
          </w:p>
        </w:tc>
      </w:tr>
      <w:tr w:rsidR="002E140D" w:rsidRPr="00D621E9" w14:paraId="626BDD9D" w14:textId="77777777" w:rsidTr="0044624F">
        <w:trPr>
          <w:trHeight w:val="340"/>
        </w:trPr>
        <w:tc>
          <w:tcPr>
            <w:tcW w:w="714" w:type="dxa"/>
            <w:tcBorders>
              <w:top w:val="nil"/>
              <w:right w:val="nil"/>
            </w:tcBorders>
            <w:tcMar>
              <w:top w:w="0" w:type="dxa"/>
              <w:left w:w="0" w:type="dxa"/>
              <w:bottom w:w="0" w:type="dxa"/>
              <w:right w:w="0" w:type="dxa"/>
            </w:tcMar>
          </w:tcPr>
          <w:p w14:paraId="3BBD7C22" w14:textId="77777777" w:rsidR="002E140D" w:rsidRPr="00D621E9" w:rsidRDefault="002E140D" w:rsidP="00E82F93">
            <w:pPr>
              <w:spacing w:after="0" w:line="240" w:lineRule="auto"/>
              <w:jc w:val="both"/>
              <w:rPr>
                <w:rFonts w:ascii="Times New Roman" w:hAnsi="Times New Roman"/>
                <w:sz w:val="28"/>
                <w:szCs w:val="28"/>
              </w:rPr>
            </w:pPr>
          </w:p>
        </w:tc>
        <w:tc>
          <w:tcPr>
            <w:tcW w:w="7189" w:type="dxa"/>
            <w:tcBorders>
              <w:top w:val="nil"/>
              <w:left w:val="nil"/>
            </w:tcBorders>
          </w:tcPr>
          <w:p w14:paraId="6F4FEA2F" w14:textId="77777777" w:rsidR="002E140D" w:rsidRPr="00D621E9" w:rsidRDefault="002E140D" w:rsidP="00E82F93">
            <w:pPr>
              <w:spacing w:after="0" w:line="240" w:lineRule="auto"/>
              <w:jc w:val="right"/>
              <w:rPr>
                <w:rFonts w:ascii="Times New Roman" w:hAnsi="Times New Roman"/>
                <w:b/>
                <w:sz w:val="28"/>
                <w:szCs w:val="28"/>
              </w:rPr>
            </w:pPr>
            <w:r w:rsidRPr="00D621E9">
              <w:rPr>
                <w:rFonts w:ascii="Times New Roman" w:hAnsi="Times New Roman"/>
                <w:b/>
                <w:sz w:val="28"/>
                <w:szCs w:val="28"/>
              </w:rPr>
              <w:t>Итого</w:t>
            </w:r>
          </w:p>
        </w:tc>
        <w:tc>
          <w:tcPr>
            <w:tcW w:w="1713" w:type="dxa"/>
            <w:tcBorders>
              <w:top w:val="nil"/>
            </w:tcBorders>
          </w:tcPr>
          <w:p w14:paraId="67D7F200" w14:textId="77777777" w:rsidR="002E140D" w:rsidRPr="00D621E9" w:rsidRDefault="002E140D" w:rsidP="0069227B">
            <w:pPr>
              <w:spacing w:after="0" w:line="240" w:lineRule="auto"/>
              <w:jc w:val="center"/>
              <w:rPr>
                <w:rFonts w:ascii="Times New Roman" w:hAnsi="Times New Roman"/>
                <w:b/>
                <w:sz w:val="28"/>
                <w:szCs w:val="28"/>
              </w:rPr>
            </w:pPr>
            <w:r w:rsidRPr="00D621E9">
              <w:rPr>
                <w:rFonts w:ascii="Times New Roman" w:hAnsi="Times New Roman"/>
                <w:b/>
                <w:sz w:val="28"/>
                <w:szCs w:val="28"/>
              </w:rPr>
              <w:t>216</w:t>
            </w:r>
          </w:p>
        </w:tc>
      </w:tr>
    </w:tbl>
    <w:p w14:paraId="5F21B44A" w14:textId="77777777" w:rsidR="002E140D" w:rsidRPr="008C7E44" w:rsidRDefault="002E140D" w:rsidP="007A5504">
      <w:pPr>
        <w:spacing w:after="0"/>
        <w:rPr>
          <w:rFonts w:ascii="Times New Roman" w:hAnsi="Times New Roman"/>
          <w:sz w:val="28"/>
          <w:szCs w:val="28"/>
        </w:rPr>
        <w:sectPr w:rsidR="002E140D" w:rsidRPr="008C7E44" w:rsidSect="00DB3D7E">
          <w:footerReference w:type="default" r:id="rId8"/>
          <w:headerReference w:type="first" r:id="rId9"/>
          <w:pgSz w:w="11906" w:h="16838"/>
          <w:pgMar w:top="1134" w:right="851" w:bottom="1134" w:left="1701" w:header="709" w:footer="709" w:gutter="0"/>
          <w:cols w:space="720"/>
          <w:titlePg/>
          <w:docGrid w:linePitch="299"/>
        </w:sectPr>
      </w:pPr>
    </w:p>
    <w:p w14:paraId="2B0E5612" w14:textId="77777777" w:rsidR="00353FC5" w:rsidRPr="006815A1" w:rsidRDefault="00353FC5" w:rsidP="00353FC5">
      <w:pPr>
        <w:spacing w:after="120" w:line="240" w:lineRule="auto"/>
        <w:jc w:val="center"/>
        <w:rPr>
          <w:rFonts w:ascii="Times New Roman" w:hAnsi="Times New Roman"/>
          <w:b/>
          <w:sz w:val="28"/>
          <w:szCs w:val="28"/>
        </w:rPr>
      </w:pPr>
      <w:r w:rsidRPr="006815A1">
        <w:rPr>
          <w:rFonts w:ascii="Times New Roman" w:hAnsi="Times New Roman"/>
          <w:b/>
          <w:sz w:val="28"/>
          <w:szCs w:val="28"/>
        </w:rPr>
        <w:lastRenderedPageBreak/>
        <w:t>СОДЕРЖАНИЕ ПРОГРАММЫ</w:t>
      </w:r>
    </w:p>
    <w:tbl>
      <w:tblPr>
        <w:tblW w:w="51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95"/>
        <w:gridCol w:w="4537"/>
        <w:gridCol w:w="4110"/>
        <w:gridCol w:w="1927"/>
      </w:tblGrid>
      <w:tr w:rsidR="00353FC5" w:rsidRPr="006815A1" w14:paraId="1CA22118" w14:textId="77777777" w:rsidTr="00C44EA4">
        <w:trPr>
          <w:tblHeader/>
          <w:jc w:val="center"/>
        </w:trPr>
        <w:tc>
          <w:tcPr>
            <w:tcW w:w="1560" w:type="pct"/>
            <w:vAlign w:val="center"/>
          </w:tcPr>
          <w:p w14:paraId="6008CC8D" w14:textId="77777777" w:rsidR="00353FC5" w:rsidRPr="006815A1" w:rsidRDefault="00353FC5" w:rsidP="00353FC5">
            <w:pPr>
              <w:widowControl w:val="0"/>
              <w:spacing w:after="0" w:line="240" w:lineRule="auto"/>
              <w:jc w:val="center"/>
              <w:rPr>
                <w:rFonts w:ascii="Times New Roman" w:hAnsi="Times New Roman"/>
                <w:bCs/>
                <w:sz w:val="24"/>
                <w:szCs w:val="24"/>
              </w:rPr>
            </w:pPr>
            <w:r w:rsidRPr="006815A1">
              <w:rPr>
                <w:rFonts w:ascii="Times New Roman" w:hAnsi="Times New Roman"/>
                <w:bCs/>
                <w:sz w:val="24"/>
                <w:szCs w:val="24"/>
              </w:rPr>
              <w:t xml:space="preserve">Содержание темы </w:t>
            </w:r>
          </w:p>
        </w:tc>
        <w:tc>
          <w:tcPr>
            <w:tcW w:w="1476" w:type="pct"/>
            <w:vAlign w:val="center"/>
          </w:tcPr>
          <w:p w14:paraId="4C9C1929" w14:textId="77777777" w:rsidR="00353FC5" w:rsidRPr="006815A1" w:rsidRDefault="00353FC5" w:rsidP="00353FC5">
            <w:pPr>
              <w:widowControl w:val="0"/>
              <w:spacing w:after="0" w:line="240" w:lineRule="auto"/>
              <w:jc w:val="center"/>
              <w:rPr>
                <w:rFonts w:ascii="Times New Roman" w:hAnsi="Times New Roman"/>
                <w:bCs/>
                <w:sz w:val="24"/>
                <w:szCs w:val="24"/>
              </w:rPr>
            </w:pPr>
            <w:r w:rsidRPr="006815A1">
              <w:rPr>
                <w:rFonts w:ascii="Times New Roman" w:hAnsi="Times New Roman"/>
                <w:bCs/>
                <w:sz w:val="24"/>
                <w:szCs w:val="24"/>
              </w:rPr>
              <w:t>Формируемые умения</w:t>
            </w:r>
            <w:r w:rsidRPr="006815A1">
              <w:rPr>
                <w:rFonts w:ascii="Times New Roman" w:hAnsi="Times New Roman"/>
                <w:bCs/>
                <w:sz w:val="24"/>
                <w:szCs w:val="24"/>
              </w:rPr>
              <w:br/>
              <w:t>и навыки</w:t>
            </w:r>
          </w:p>
        </w:tc>
        <w:tc>
          <w:tcPr>
            <w:tcW w:w="1337" w:type="pct"/>
            <w:vAlign w:val="center"/>
          </w:tcPr>
          <w:p w14:paraId="1B7E0EDE" w14:textId="77777777" w:rsidR="00353FC5" w:rsidRPr="006815A1" w:rsidRDefault="00353FC5" w:rsidP="00353FC5">
            <w:pPr>
              <w:widowControl w:val="0"/>
              <w:spacing w:after="0" w:line="240" w:lineRule="auto"/>
              <w:jc w:val="center"/>
              <w:rPr>
                <w:rFonts w:ascii="Times New Roman" w:hAnsi="Times New Roman"/>
                <w:bCs/>
                <w:sz w:val="24"/>
                <w:szCs w:val="24"/>
              </w:rPr>
            </w:pPr>
            <w:r w:rsidRPr="006815A1">
              <w:rPr>
                <w:rFonts w:ascii="Times New Roman" w:hAnsi="Times New Roman"/>
                <w:bCs/>
                <w:sz w:val="24"/>
                <w:szCs w:val="24"/>
              </w:rPr>
              <w:t>Виды выполняемых работ</w:t>
            </w:r>
          </w:p>
        </w:tc>
        <w:tc>
          <w:tcPr>
            <w:tcW w:w="627" w:type="pct"/>
            <w:vAlign w:val="center"/>
          </w:tcPr>
          <w:p w14:paraId="4E0D0D60" w14:textId="77777777" w:rsidR="00353FC5" w:rsidRPr="006815A1" w:rsidRDefault="00353FC5" w:rsidP="00353FC5">
            <w:pPr>
              <w:widowControl w:val="0"/>
              <w:spacing w:after="0" w:line="240" w:lineRule="auto"/>
              <w:jc w:val="center"/>
              <w:rPr>
                <w:rFonts w:ascii="Times New Roman" w:hAnsi="Times New Roman"/>
                <w:bCs/>
                <w:sz w:val="24"/>
                <w:szCs w:val="24"/>
              </w:rPr>
            </w:pPr>
            <w:r w:rsidRPr="006815A1">
              <w:rPr>
                <w:rFonts w:ascii="Times New Roman" w:hAnsi="Times New Roman"/>
                <w:bCs/>
                <w:sz w:val="24"/>
                <w:szCs w:val="24"/>
              </w:rPr>
              <w:t xml:space="preserve">Рабочее место </w:t>
            </w:r>
          </w:p>
          <w:p w14:paraId="65C6F497" w14:textId="77777777" w:rsidR="00353FC5" w:rsidRPr="006815A1" w:rsidRDefault="00353FC5" w:rsidP="00353FC5">
            <w:pPr>
              <w:widowControl w:val="0"/>
              <w:spacing w:after="0" w:line="240" w:lineRule="auto"/>
              <w:jc w:val="center"/>
              <w:rPr>
                <w:rFonts w:ascii="Times New Roman" w:hAnsi="Times New Roman"/>
                <w:bCs/>
                <w:sz w:val="24"/>
                <w:szCs w:val="24"/>
              </w:rPr>
            </w:pPr>
            <w:r w:rsidRPr="006815A1">
              <w:rPr>
                <w:rFonts w:ascii="Times New Roman" w:hAnsi="Times New Roman"/>
                <w:bCs/>
                <w:sz w:val="24"/>
                <w:szCs w:val="24"/>
              </w:rPr>
              <w:t>(оборудование)</w:t>
            </w:r>
          </w:p>
        </w:tc>
      </w:tr>
      <w:tr w:rsidR="00353FC5" w:rsidRPr="006815A1" w14:paraId="2B634D22" w14:textId="77777777" w:rsidTr="00353FC5">
        <w:trPr>
          <w:jc w:val="center"/>
        </w:trPr>
        <w:tc>
          <w:tcPr>
            <w:tcW w:w="5000" w:type="pct"/>
            <w:gridSpan w:val="4"/>
          </w:tcPr>
          <w:p w14:paraId="12DC6033" w14:textId="77777777" w:rsidR="00353FC5" w:rsidRPr="00B47135" w:rsidRDefault="00353FC5" w:rsidP="00353FC5">
            <w:pPr>
              <w:widowControl w:val="0"/>
              <w:spacing w:after="0" w:line="240" w:lineRule="auto"/>
              <w:jc w:val="center"/>
              <w:rPr>
                <w:rFonts w:ascii="Times New Roman" w:hAnsi="Times New Roman"/>
                <w:sz w:val="24"/>
                <w:szCs w:val="24"/>
              </w:rPr>
            </w:pPr>
            <w:r w:rsidRPr="00B47135">
              <w:rPr>
                <w:rFonts w:ascii="Times New Roman" w:hAnsi="Times New Roman"/>
                <w:sz w:val="24"/>
                <w:szCs w:val="24"/>
              </w:rPr>
              <w:t>Вводное занятие</w:t>
            </w:r>
          </w:p>
        </w:tc>
      </w:tr>
      <w:tr w:rsidR="00353FC5" w:rsidRPr="006815A1" w14:paraId="761C127D" w14:textId="77777777" w:rsidTr="00C44EA4">
        <w:trPr>
          <w:jc w:val="center"/>
        </w:trPr>
        <w:tc>
          <w:tcPr>
            <w:tcW w:w="1560" w:type="pct"/>
          </w:tcPr>
          <w:p w14:paraId="1B92EB91" w14:textId="77777777" w:rsidR="0088402F" w:rsidRDefault="0088402F" w:rsidP="00353FC5">
            <w:pPr>
              <w:spacing w:after="0" w:line="240" w:lineRule="auto"/>
              <w:ind w:right="-9" w:firstLine="318"/>
              <w:jc w:val="both"/>
              <w:rPr>
                <w:rFonts w:ascii="Times New Roman" w:hAnsi="Times New Roman"/>
                <w:sz w:val="24"/>
                <w:szCs w:val="24"/>
              </w:rPr>
            </w:pPr>
            <w:r w:rsidRPr="0088402F">
              <w:rPr>
                <w:rFonts w:ascii="Times New Roman" w:hAnsi="Times New Roman"/>
                <w:sz w:val="24"/>
                <w:szCs w:val="24"/>
              </w:rPr>
              <w:t xml:space="preserve">Цели, задачи и содержание преддипломной практики, порядок и календарный график ее проведения. </w:t>
            </w:r>
          </w:p>
          <w:p w14:paraId="6E63E7D3" w14:textId="77777777" w:rsidR="00353FC5" w:rsidRDefault="0088402F" w:rsidP="00353FC5">
            <w:pPr>
              <w:spacing w:after="0" w:line="240" w:lineRule="auto"/>
              <w:ind w:right="-9" w:firstLine="318"/>
              <w:jc w:val="both"/>
              <w:rPr>
                <w:rFonts w:ascii="Times New Roman" w:hAnsi="Times New Roman"/>
                <w:sz w:val="24"/>
                <w:szCs w:val="24"/>
              </w:rPr>
            </w:pPr>
            <w:r w:rsidRPr="0088402F">
              <w:rPr>
                <w:rFonts w:ascii="Times New Roman" w:hAnsi="Times New Roman"/>
                <w:sz w:val="24"/>
                <w:szCs w:val="24"/>
              </w:rPr>
              <w:t xml:space="preserve">Требования безопасности при прохождении преддипломной практики. </w:t>
            </w:r>
            <w:r w:rsidR="00353FC5" w:rsidRPr="006815A1">
              <w:rPr>
                <w:rFonts w:ascii="Times New Roman" w:hAnsi="Times New Roman"/>
                <w:sz w:val="24"/>
                <w:szCs w:val="24"/>
              </w:rPr>
              <w:t xml:space="preserve">Меры безопасности в пути следования к месту прохождения практики. </w:t>
            </w:r>
          </w:p>
          <w:p w14:paraId="09C174CE" w14:textId="77777777" w:rsidR="00353FC5" w:rsidRPr="006815A1" w:rsidRDefault="00353FC5" w:rsidP="00353FC5">
            <w:pPr>
              <w:spacing w:after="0" w:line="240" w:lineRule="auto"/>
              <w:ind w:right="-9" w:firstLine="318"/>
              <w:jc w:val="both"/>
              <w:rPr>
                <w:rFonts w:ascii="Times New Roman" w:hAnsi="Times New Roman"/>
                <w:sz w:val="24"/>
                <w:szCs w:val="24"/>
              </w:rPr>
            </w:pPr>
            <w:r>
              <w:rPr>
                <w:rFonts w:ascii="Times New Roman" w:hAnsi="Times New Roman"/>
                <w:sz w:val="24"/>
                <w:szCs w:val="24"/>
              </w:rPr>
              <w:t xml:space="preserve">Проведение вводного </w:t>
            </w:r>
            <w:r w:rsidRPr="00E82471">
              <w:rPr>
                <w:rFonts w:ascii="Times New Roman" w:hAnsi="Times New Roman"/>
                <w:sz w:val="24"/>
                <w:szCs w:val="24"/>
              </w:rPr>
              <w:t>инструктажа по охране труда в организации здравоохранения</w:t>
            </w:r>
            <w:r>
              <w:rPr>
                <w:rFonts w:ascii="Times New Roman" w:hAnsi="Times New Roman"/>
                <w:sz w:val="24"/>
                <w:szCs w:val="24"/>
              </w:rPr>
              <w:t xml:space="preserve"> инженером по ОТ учреждения здравоохранения</w:t>
            </w:r>
            <w:r w:rsidRPr="00E82471">
              <w:rPr>
                <w:rFonts w:ascii="Times New Roman" w:hAnsi="Times New Roman"/>
                <w:sz w:val="24"/>
                <w:szCs w:val="24"/>
              </w:rPr>
              <w:t>.</w:t>
            </w:r>
          </w:p>
          <w:p w14:paraId="5DAAACB8" w14:textId="77777777" w:rsidR="00353FC5" w:rsidRPr="006815A1" w:rsidRDefault="0088402F" w:rsidP="00353FC5">
            <w:pPr>
              <w:widowControl w:val="0"/>
              <w:spacing w:after="0" w:line="240" w:lineRule="auto"/>
              <w:ind w:firstLine="284"/>
              <w:jc w:val="both"/>
              <w:rPr>
                <w:rFonts w:ascii="Times New Roman" w:hAnsi="Times New Roman"/>
                <w:sz w:val="24"/>
                <w:szCs w:val="24"/>
              </w:rPr>
            </w:pPr>
            <w:r w:rsidRPr="0088402F">
              <w:rPr>
                <w:rFonts w:ascii="Times New Roman" w:hAnsi="Times New Roman"/>
                <w:sz w:val="24"/>
                <w:szCs w:val="24"/>
              </w:rPr>
              <w:t>Ведение и оформление документов по прохождению преддипломной  практики.</w:t>
            </w:r>
          </w:p>
        </w:tc>
        <w:tc>
          <w:tcPr>
            <w:tcW w:w="1476" w:type="pct"/>
          </w:tcPr>
          <w:p w14:paraId="77B0FD49" w14:textId="77777777" w:rsidR="00353FC5" w:rsidRPr="006815A1" w:rsidRDefault="00353FC5" w:rsidP="00353FC5">
            <w:pPr>
              <w:spacing w:after="0" w:line="240" w:lineRule="auto"/>
              <w:ind w:firstLine="261"/>
              <w:jc w:val="both"/>
              <w:rPr>
                <w:rFonts w:ascii="Times New Roman" w:hAnsi="Times New Roman"/>
                <w:sz w:val="24"/>
                <w:szCs w:val="24"/>
              </w:rPr>
            </w:pPr>
            <w:r w:rsidRPr="006815A1">
              <w:rPr>
                <w:rFonts w:ascii="Times New Roman" w:hAnsi="Times New Roman"/>
                <w:sz w:val="24"/>
                <w:szCs w:val="24"/>
              </w:rPr>
              <w:t xml:space="preserve">Соблюдать требования по охране труда, нормы и правила пожарной безопасности, санитарные нормы и правила при прохождении практики, меры безопасности в пути следования к месту прохождения практики. </w:t>
            </w:r>
          </w:p>
          <w:p w14:paraId="5BF1CFAE" w14:textId="77777777" w:rsidR="00353FC5" w:rsidRPr="006815A1" w:rsidRDefault="00353FC5" w:rsidP="00353FC5">
            <w:pPr>
              <w:spacing w:after="0" w:line="240" w:lineRule="auto"/>
              <w:ind w:firstLine="261"/>
              <w:jc w:val="both"/>
              <w:rPr>
                <w:rFonts w:ascii="Times New Roman" w:hAnsi="Times New Roman"/>
                <w:sz w:val="24"/>
                <w:szCs w:val="24"/>
              </w:rPr>
            </w:pPr>
            <w:r w:rsidRPr="006815A1">
              <w:rPr>
                <w:rFonts w:ascii="Times New Roman" w:hAnsi="Times New Roman"/>
                <w:sz w:val="24"/>
                <w:szCs w:val="24"/>
              </w:rPr>
              <w:t>Анализировать тр</w:t>
            </w:r>
            <w:r>
              <w:rPr>
                <w:rFonts w:ascii="Times New Roman" w:hAnsi="Times New Roman"/>
                <w:sz w:val="24"/>
                <w:szCs w:val="24"/>
              </w:rPr>
              <w:t>ебования к оформлению дневника и отчета</w:t>
            </w:r>
            <w:r w:rsidRPr="006815A1">
              <w:rPr>
                <w:rFonts w:ascii="Times New Roman" w:hAnsi="Times New Roman"/>
                <w:sz w:val="24"/>
                <w:szCs w:val="24"/>
              </w:rPr>
              <w:t>.</w:t>
            </w:r>
          </w:p>
        </w:tc>
        <w:tc>
          <w:tcPr>
            <w:tcW w:w="1337" w:type="pct"/>
          </w:tcPr>
          <w:p w14:paraId="66B93148" w14:textId="77777777" w:rsidR="00353FC5" w:rsidRPr="006815A1" w:rsidRDefault="00353FC5" w:rsidP="00353FC5">
            <w:pPr>
              <w:widowControl w:val="0"/>
              <w:tabs>
                <w:tab w:val="left" w:pos="1780"/>
              </w:tabs>
              <w:spacing w:after="0" w:line="240" w:lineRule="auto"/>
              <w:ind w:firstLine="284"/>
              <w:jc w:val="both"/>
              <w:outlineLvl w:val="0"/>
              <w:rPr>
                <w:rFonts w:ascii="Times New Roman" w:hAnsi="Times New Roman"/>
                <w:sz w:val="24"/>
                <w:szCs w:val="24"/>
              </w:rPr>
            </w:pPr>
            <w:r w:rsidRPr="006815A1">
              <w:rPr>
                <w:rFonts w:ascii="Times New Roman" w:hAnsi="Times New Roman"/>
                <w:sz w:val="24"/>
                <w:szCs w:val="24"/>
              </w:rPr>
              <w:t>Изучение требований по охране труда, норм и правил пожарной безопасности, санитарных норм и правил при прохождении практики, мер безопасности в пути следования к месту прохождения практики.</w:t>
            </w:r>
          </w:p>
          <w:p w14:paraId="69A486A6" w14:textId="77777777" w:rsidR="00353FC5" w:rsidRPr="006815A1" w:rsidRDefault="00353FC5" w:rsidP="00353FC5">
            <w:pPr>
              <w:widowControl w:val="0"/>
              <w:spacing w:after="0" w:line="240" w:lineRule="auto"/>
              <w:ind w:firstLine="284"/>
              <w:jc w:val="both"/>
              <w:rPr>
                <w:rFonts w:ascii="Times New Roman" w:hAnsi="Times New Roman"/>
                <w:sz w:val="24"/>
                <w:szCs w:val="24"/>
              </w:rPr>
            </w:pPr>
            <w:r w:rsidRPr="006815A1">
              <w:rPr>
                <w:rFonts w:ascii="Times New Roman" w:hAnsi="Times New Roman"/>
                <w:sz w:val="24"/>
                <w:szCs w:val="24"/>
              </w:rPr>
              <w:t>Ознакомление с треб</w:t>
            </w:r>
            <w:r>
              <w:rPr>
                <w:rFonts w:ascii="Times New Roman" w:hAnsi="Times New Roman"/>
                <w:sz w:val="24"/>
                <w:szCs w:val="24"/>
              </w:rPr>
              <w:t>ованиями к оформлению дневника и отчета</w:t>
            </w:r>
            <w:r w:rsidRPr="006815A1">
              <w:rPr>
                <w:rFonts w:ascii="Times New Roman" w:hAnsi="Times New Roman"/>
                <w:sz w:val="24"/>
                <w:szCs w:val="24"/>
              </w:rPr>
              <w:t>.</w:t>
            </w:r>
          </w:p>
        </w:tc>
        <w:tc>
          <w:tcPr>
            <w:tcW w:w="627" w:type="pct"/>
          </w:tcPr>
          <w:p w14:paraId="67CE72EE" w14:textId="77777777" w:rsidR="00353FC5" w:rsidRPr="006815A1" w:rsidRDefault="00353FC5" w:rsidP="00353FC5">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 xml:space="preserve">Колледж </w:t>
            </w:r>
          </w:p>
        </w:tc>
      </w:tr>
      <w:tr w:rsidR="00353FC5" w:rsidRPr="006815A1" w14:paraId="355A3CE9" w14:textId="77777777" w:rsidTr="00353FC5">
        <w:trPr>
          <w:jc w:val="center"/>
        </w:trPr>
        <w:tc>
          <w:tcPr>
            <w:tcW w:w="5000" w:type="pct"/>
            <w:gridSpan w:val="4"/>
          </w:tcPr>
          <w:p w14:paraId="2DFE332E" w14:textId="77777777" w:rsidR="00353FC5" w:rsidRDefault="00353FC5" w:rsidP="00353FC5">
            <w:pPr>
              <w:spacing w:after="0" w:line="240" w:lineRule="auto"/>
              <w:ind w:firstLine="284"/>
              <w:jc w:val="center"/>
              <w:rPr>
                <w:rFonts w:ascii="Times New Roman" w:hAnsi="Times New Roman"/>
                <w:b/>
                <w:sz w:val="24"/>
              </w:rPr>
            </w:pPr>
            <w:r w:rsidRPr="009450D8">
              <w:rPr>
                <w:rFonts w:ascii="Times New Roman" w:hAnsi="Times New Roman"/>
                <w:sz w:val="24"/>
              </w:rPr>
              <w:t xml:space="preserve">Раздел I. </w:t>
            </w:r>
            <w:r w:rsidRPr="00353FC5">
              <w:rPr>
                <w:rFonts w:ascii="Times New Roman" w:hAnsi="Times New Roman"/>
                <w:b/>
                <w:sz w:val="24"/>
              </w:rPr>
              <w:t>Работа в терапевтическом отделении больничной организации</w:t>
            </w:r>
          </w:p>
          <w:p w14:paraId="0BFE4999" w14:textId="77777777" w:rsidR="00353FC5" w:rsidRPr="003652A5" w:rsidRDefault="00353FC5" w:rsidP="00353FC5">
            <w:pPr>
              <w:spacing w:after="0" w:line="240" w:lineRule="auto"/>
              <w:ind w:firstLine="284"/>
              <w:jc w:val="center"/>
              <w:rPr>
                <w:rFonts w:ascii="Times New Roman" w:hAnsi="Times New Roman"/>
                <w:sz w:val="24"/>
              </w:rPr>
            </w:pPr>
            <w:r>
              <w:rPr>
                <w:rFonts w:ascii="Times New Roman" w:hAnsi="Times New Roman"/>
                <w:sz w:val="24"/>
              </w:rPr>
              <w:t>Тема 1.1</w:t>
            </w:r>
            <w:r w:rsidRPr="00B47135">
              <w:rPr>
                <w:rFonts w:ascii="Times New Roman" w:hAnsi="Times New Roman"/>
                <w:sz w:val="24"/>
              </w:rPr>
              <w:t xml:space="preserve">. </w:t>
            </w:r>
            <w:r w:rsidRPr="00353FC5">
              <w:rPr>
                <w:rFonts w:ascii="Times New Roman" w:hAnsi="Times New Roman"/>
                <w:sz w:val="24"/>
              </w:rPr>
              <w:t>Структура и организация работы терапевтического отделения больничной организации</w:t>
            </w:r>
          </w:p>
        </w:tc>
      </w:tr>
      <w:tr w:rsidR="00353FC5" w:rsidRPr="006815A1" w14:paraId="54B4F002" w14:textId="77777777" w:rsidTr="00C44EA4">
        <w:trPr>
          <w:jc w:val="center"/>
        </w:trPr>
        <w:tc>
          <w:tcPr>
            <w:tcW w:w="1560" w:type="pct"/>
          </w:tcPr>
          <w:p w14:paraId="61DF97AD" w14:textId="77777777" w:rsidR="0088402F" w:rsidRPr="0088402F" w:rsidRDefault="0088402F" w:rsidP="0088402F">
            <w:pPr>
              <w:pStyle w:val="ac"/>
              <w:ind w:left="32" w:firstLine="284"/>
              <w:jc w:val="both"/>
              <w:rPr>
                <w:rFonts w:ascii="Times New Roman" w:hAnsi="Times New Roman"/>
                <w:sz w:val="24"/>
                <w:szCs w:val="24"/>
              </w:rPr>
            </w:pPr>
            <w:r w:rsidRPr="0088402F">
              <w:rPr>
                <w:rFonts w:ascii="Times New Roman" w:hAnsi="Times New Roman"/>
                <w:sz w:val="24"/>
                <w:szCs w:val="24"/>
              </w:rPr>
              <w:t>Нормативные правовые акты, регламентирующие санитарно-эпидемиологические требования к условиям оказания медицинской помощи в терапевтическом отделении больничной организации. Инструктаж по охране труда. Правила внутреннего трудового распорядка, функциональные обязанности и организация работы медицинской сестры терапевтического отделения больничной организации.</w:t>
            </w:r>
          </w:p>
          <w:p w14:paraId="59CAAA4D" w14:textId="77777777" w:rsidR="0088402F" w:rsidRPr="0088402F" w:rsidRDefault="0088402F" w:rsidP="0088402F">
            <w:pPr>
              <w:pStyle w:val="ac"/>
              <w:ind w:left="32" w:firstLine="284"/>
              <w:jc w:val="both"/>
              <w:rPr>
                <w:rFonts w:ascii="Times New Roman" w:hAnsi="Times New Roman"/>
                <w:sz w:val="24"/>
                <w:szCs w:val="24"/>
              </w:rPr>
            </w:pPr>
            <w:r w:rsidRPr="0088402F">
              <w:rPr>
                <w:rFonts w:ascii="Times New Roman" w:hAnsi="Times New Roman"/>
                <w:sz w:val="24"/>
                <w:szCs w:val="24"/>
              </w:rPr>
              <w:t>Контроль за санитарным состоянием палат. Участие в проведении текущей и заключительной дезинфекции (уборки) палат.</w:t>
            </w:r>
          </w:p>
          <w:p w14:paraId="4EF43FBC" w14:textId="77777777" w:rsidR="00353FC5" w:rsidRPr="003652A5" w:rsidRDefault="0088402F" w:rsidP="0088402F">
            <w:pPr>
              <w:spacing w:after="0" w:line="240" w:lineRule="auto"/>
              <w:ind w:firstLine="316"/>
              <w:jc w:val="both"/>
              <w:rPr>
                <w:rFonts w:ascii="Times New Roman" w:hAnsi="Times New Roman"/>
                <w:sz w:val="24"/>
                <w:szCs w:val="24"/>
              </w:rPr>
            </w:pPr>
            <w:r w:rsidRPr="0088402F">
              <w:rPr>
                <w:rFonts w:ascii="Times New Roman" w:hAnsi="Times New Roman"/>
                <w:sz w:val="24"/>
                <w:szCs w:val="24"/>
              </w:rPr>
              <w:t xml:space="preserve">Закрепление навыков общения с пациентами и их родственниками, </w:t>
            </w:r>
            <w:r w:rsidRPr="0088402F">
              <w:rPr>
                <w:rFonts w:ascii="Times New Roman" w:hAnsi="Times New Roman"/>
                <w:sz w:val="24"/>
                <w:szCs w:val="24"/>
              </w:rPr>
              <w:lastRenderedPageBreak/>
              <w:t>работниками отделения. Участие в приеме и выписке пациентов.</w:t>
            </w:r>
          </w:p>
        </w:tc>
        <w:tc>
          <w:tcPr>
            <w:tcW w:w="1476" w:type="pct"/>
          </w:tcPr>
          <w:p w14:paraId="0B3E017E" w14:textId="77777777" w:rsidR="00353FC5" w:rsidRDefault="00353FC5" w:rsidP="00353FC5">
            <w:pPr>
              <w:widowControl w:val="0"/>
              <w:spacing w:after="0" w:line="240" w:lineRule="auto"/>
              <w:ind w:firstLine="284"/>
              <w:jc w:val="both"/>
              <w:rPr>
                <w:rFonts w:ascii="Times New Roman" w:hAnsi="Times New Roman"/>
                <w:sz w:val="24"/>
                <w:szCs w:val="24"/>
              </w:rPr>
            </w:pPr>
            <w:r>
              <w:rPr>
                <w:rFonts w:ascii="Times New Roman" w:hAnsi="Times New Roman"/>
                <w:sz w:val="24"/>
                <w:szCs w:val="24"/>
              </w:rPr>
              <w:lastRenderedPageBreak/>
              <w:t>Знать требования по охране труда</w:t>
            </w:r>
            <w:r w:rsidRPr="006815A1">
              <w:rPr>
                <w:rFonts w:ascii="Times New Roman" w:hAnsi="Times New Roman"/>
                <w:sz w:val="24"/>
                <w:szCs w:val="24"/>
              </w:rPr>
              <w:t xml:space="preserve"> и правил</w:t>
            </w:r>
            <w:r>
              <w:rPr>
                <w:rFonts w:ascii="Times New Roman" w:hAnsi="Times New Roman"/>
                <w:sz w:val="24"/>
                <w:szCs w:val="24"/>
              </w:rPr>
              <w:t>а</w:t>
            </w:r>
            <w:r w:rsidRPr="006815A1">
              <w:rPr>
                <w:rFonts w:ascii="Times New Roman" w:hAnsi="Times New Roman"/>
                <w:sz w:val="24"/>
                <w:szCs w:val="24"/>
              </w:rPr>
              <w:t xml:space="preserve"> пожарной безопасности</w:t>
            </w:r>
            <w:r w:rsidRPr="003E2BE3">
              <w:rPr>
                <w:rFonts w:ascii="Times New Roman" w:hAnsi="Times New Roman"/>
                <w:sz w:val="24"/>
                <w:szCs w:val="24"/>
              </w:rPr>
              <w:t xml:space="preserve"> </w:t>
            </w:r>
            <w:r>
              <w:rPr>
                <w:rFonts w:ascii="Times New Roman" w:hAnsi="Times New Roman"/>
                <w:sz w:val="24"/>
                <w:szCs w:val="24"/>
              </w:rPr>
              <w:t>на рабочем месте.</w:t>
            </w:r>
          </w:p>
          <w:p w14:paraId="64CBEB5B" w14:textId="77777777" w:rsidR="0088402F" w:rsidRDefault="0088402F" w:rsidP="00353FC5">
            <w:pPr>
              <w:widowControl w:val="0"/>
              <w:spacing w:after="0" w:line="240" w:lineRule="auto"/>
              <w:ind w:firstLine="284"/>
              <w:jc w:val="both"/>
              <w:rPr>
                <w:rFonts w:ascii="Times New Roman" w:hAnsi="Times New Roman"/>
                <w:sz w:val="24"/>
                <w:szCs w:val="24"/>
              </w:rPr>
            </w:pPr>
            <w:r w:rsidRPr="0088402F">
              <w:rPr>
                <w:rFonts w:ascii="Times New Roman" w:hAnsi="Times New Roman"/>
                <w:sz w:val="24"/>
                <w:szCs w:val="24"/>
              </w:rPr>
              <w:t xml:space="preserve">Контроль за санитарным состоянием палат. </w:t>
            </w:r>
            <w:r>
              <w:rPr>
                <w:rFonts w:ascii="Times New Roman" w:hAnsi="Times New Roman"/>
                <w:sz w:val="24"/>
                <w:szCs w:val="24"/>
              </w:rPr>
              <w:t xml:space="preserve">Проведение </w:t>
            </w:r>
            <w:r w:rsidRPr="0088402F">
              <w:rPr>
                <w:rFonts w:ascii="Times New Roman" w:hAnsi="Times New Roman"/>
                <w:sz w:val="24"/>
                <w:szCs w:val="24"/>
              </w:rPr>
              <w:t>текущей и заключительной дезинфекции (уборки) палат.</w:t>
            </w:r>
          </w:p>
          <w:p w14:paraId="7E10DED1" w14:textId="77777777" w:rsidR="00353FC5" w:rsidRDefault="00353FC5" w:rsidP="00353FC5">
            <w:pPr>
              <w:widowControl w:val="0"/>
              <w:spacing w:after="0" w:line="240" w:lineRule="auto"/>
              <w:ind w:firstLine="284"/>
              <w:jc w:val="both"/>
              <w:rPr>
                <w:rFonts w:ascii="Times New Roman" w:hAnsi="Times New Roman"/>
                <w:sz w:val="24"/>
                <w:szCs w:val="24"/>
              </w:rPr>
            </w:pPr>
            <w:r w:rsidRPr="003E2BE3">
              <w:rPr>
                <w:rFonts w:ascii="Times New Roman" w:hAnsi="Times New Roman"/>
                <w:sz w:val="24"/>
                <w:szCs w:val="24"/>
              </w:rPr>
              <w:t>Применять коммуникативные навыки общения с</w:t>
            </w:r>
            <w:r>
              <w:rPr>
                <w:rFonts w:ascii="Times New Roman" w:hAnsi="Times New Roman"/>
                <w:sz w:val="24"/>
                <w:szCs w:val="24"/>
              </w:rPr>
              <w:t xml:space="preserve"> пациентами и их родственниками, с медицинским персоналом отделения.</w:t>
            </w:r>
            <w:r w:rsidRPr="003E2BE3">
              <w:rPr>
                <w:rFonts w:ascii="Times New Roman" w:hAnsi="Times New Roman"/>
                <w:sz w:val="24"/>
                <w:szCs w:val="24"/>
              </w:rPr>
              <w:t xml:space="preserve"> </w:t>
            </w:r>
          </w:p>
          <w:p w14:paraId="6840F32E" w14:textId="77777777" w:rsidR="00353FC5" w:rsidRPr="003652A5" w:rsidRDefault="00353FC5" w:rsidP="00353FC5">
            <w:pPr>
              <w:widowControl w:val="0"/>
              <w:spacing w:after="0" w:line="240" w:lineRule="auto"/>
              <w:ind w:firstLine="284"/>
              <w:jc w:val="both"/>
              <w:rPr>
                <w:rFonts w:ascii="Times New Roman" w:hAnsi="Times New Roman"/>
                <w:sz w:val="24"/>
                <w:szCs w:val="24"/>
              </w:rPr>
            </w:pPr>
          </w:p>
        </w:tc>
        <w:tc>
          <w:tcPr>
            <w:tcW w:w="1337" w:type="pct"/>
          </w:tcPr>
          <w:p w14:paraId="1EBE2446" w14:textId="77777777" w:rsidR="00353FC5" w:rsidRDefault="00353FC5" w:rsidP="00353FC5">
            <w:pPr>
              <w:widowControl w:val="0"/>
              <w:spacing w:after="0" w:line="240" w:lineRule="auto"/>
              <w:ind w:firstLine="284"/>
              <w:jc w:val="both"/>
              <w:rPr>
                <w:rFonts w:ascii="Times New Roman" w:hAnsi="Times New Roman"/>
                <w:sz w:val="24"/>
                <w:szCs w:val="24"/>
              </w:rPr>
            </w:pPr>
            <w:r w:rsidRPr="006815A1">
              <w:rPr>
                <w:rFonts w:ascii="Times New Roman" w:hAnsi="Times New Roman"/>
                <w:sz w:val="24"/>
                <w:szCs w:val="24"/>
              </w:rPr>
              <w:t xml:space="preserve">Изучение </w:t>
            </w:r>
            <w:r>
              <w:rPr>
                <w:rFonts w:ascii="Times New Roman" w:hAnsi="Times New Roman"/>
                <w:sz w:val="24"/>
                <w:szCs w:val="24"/>
              </w:rPr>
              <w:t>требований по охране труда</w:t>
            </w:r>
            <w:r w:rsidRPr="006815A1">
              <w:rPr>
                <w:rFonts w:ascii="Times New Roman" w:hAnsi="Times New Roman"/>
                <w:sz w:val="24"/>
                <w:szCs w:val="24"/>
              </w:rPr>
              <w:t xml:space="preserve"> и правил пожарной безопасности</w:t>
            </w:r>
            <w:r w:rsidRPr="003E2BE3">
              <w:rPr>
                <w:rFonts w:ascii="Times New Roman" w:hAnsi="Times New Roman"/>
                <w:sz w:val="24"/>
                <w:szCs w:val="24"/>
              </w:rPr>
              <w:t xml:space="preserve"> </w:t>
            </w:r>
            <w:r>
              <w:rPr>
                <w:rFonts w:ascii="Times New Roman" w:hAnsi="Times New Roman"/>
                <w:sz w:val="24"/>
                <w:szCs w:val="24"/>
              </w:rPr>
              <w:t>на рабочем месте.</w:t>
            </w:r>
          </w:p>
          <w:p w14:paraId="7F824EDE" w14:textId="77777777" w:rsidR="00353FC5" w:rsidRDefault="00353FC5" w:rsidP="00353FC5">
            <w:pPr>
              <w:widowControl w:val="0"/>
              <w:spacing w:after="0" w:line="240" w:lineRule="auto"/>
              <w:ind w:firstLine="284"/>
              <w:jc w:val="both"/>
              <w:rPr>
                <w:rFonts w:ascii="Times New Roman" w:hAnsi="Times New Roman"/>
                <w:sz w:val="24"/>
                <w:szCs w:val="24"/>
              </w:rPr>
            </w:pPr>
            <w:r w:rsidRPr="003E2BE3">
              <w:rPr>
                <w:rFonts w:ascii="Times New Roman" w:hAnsi="Times New Roman"/>
                <w:sz w:val="24"/>
                <w:szCs w:val="24"/>
              </w:rPr>
              <w:t>Из</w:t>
            </w:r>
            <w:r>
              <w:rPr>
                <w:rFonts w:ascii="Times New Roman" w:hAnsi="Times New Roman"/>
                <w:sz w:val="24"/>
                <w:szCs w:val="24"/>
              </w:rPr>
              <w:t>учение нормативной и медицинской документации.</w:t>
            </w:r>
          </w:p>
          <w:p w14:paraId="451898C1" w14:textId="77777777" w:rsidR="00353FC5" w:rsidRDefault="0088402F" w:rsidP="00353FC5">
            <w:pPr>
              <w:widowControl w:val="0"/>
              <w:spacing w:after="0" w:line="240" w:lineRule="auto"/>
              <w:ind w:firstLine="284"/>
              <w:jc w:val="both"/>
              <w:rPr>
                <w:rFonts w:ascii="Times New Roman" w:hAnsi="Times New Roman"/>
                <w:sz w:val="24"/>
                <w:szCs w:val="24"/>
              </w:rPr>
            </w:pPr>
            <w:r w:rsidRPr="0088402F">
              <w:rPr>
                <w:rFonts w:ascii="Times New Roman" w:hAnsi="Times New Roman"/>
                <w:sz w:val="24"/>
                <w:szCs w:val="24"/>
              </w:rPr>
              <w:t>Контроль за санитарным состоянием палат. Проведение текущей и заключител</w:t>
            </w:r>
            <w:r>
              <w:rPr>
                <w:rFonts w:ascii="Times New Roman" w:hAnsi="Times New Roman"/>
                <w:sz w:val="24"/>
                <w:szCs w:val="24"/>
              </w:rPr>
              <w:t>ьной дезинфекции (уборки) палат</w:t>
            </w:r>
            <w:r w:rsidR="00353FC5">
              <w:rPr>
                <w:rFonts w:ascii="Times New Roman" w:hAnsi="Times New Roman"/>
                <w:sz w:val="24"/>
                <w:szCs w:val="24"/>
              </w:rPr>
              <w:t>.</w:t>
            </w:r>
          </w:p>
          <w:p w14:paraId="5BA8F290" w14:textId="77777777" w:rsidR="00353FC5" w:rsidRDefault="00353FC5" w:rsidP="00353FC5">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 xml:space="preserve">Участие в регистрации </w:t>
            </w:r>
            <w:r w:rsidRPr="003E2BE3">
              <w:rPr>
                <w:rFonts w:ascii="Times New Roman" w:hAnsi="Times New Roman"/>
                <w:sz w:val="24"/>
                <w:szCs w:val="24"/>
              </w:rPr>
              <w:t>вновь поступивших пациентов.</w:t>
            </w:r>
          </w:p>
          <w:p w14:paraId="7B6E5EF7" w14:textId="77777777" w:rsidR="00353FC5" w:rsidRDefault="00353FC5" w:rsidP="00353FC5">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Общение</w:t>
            </w:r>
            <w:r w:rsidRPr="003E2BE3">
              <w:rPr>
                <w:rFonts w:ascii="Times New Roman" w:hAnsi="Times New Roman"/>
                <w:sz w:val="24"/>
                <w:szCs w:val="24"/>
              </w:rPr>
              <w:t xml:space="preserve"> с</w:t>
            </w:r>
            <w:r>
              <w:rPr>
                <w:rFonts w:ascii="Times New Roman" w:hAnsi="Times New Roman"/>
                <w:sz w:val="24"/>
                <w:szCs w:val="24"/>
              </w:rPr>
              <w:t xml:space="preserve"> пациентами и их родственниками, с медицинским персоналом отделения</w:t>
            </w:r>
          </w:p>
          <w:p w14:paraId="543E3612" w14:textId="77777777" w:rsidR="00353FC5" w:rsidRPr="003652A5" w:rsidRDefault="00353FC5" w:rsidP="00353FC5">
            <w:pPr>
              <w:widowControl w:val="0"/>
              <w:spacing w:after="0" w:line="240" w:lineRule="auto"/>
              <w:ind w:firstLine="284"/>
              <w:jc w:val="both"/>
              <w:rPr>
                <w:rFonts w:ascii="Times New Roman" w:hAnsi="Times New Roman"/>
                <w:sz w:val="24"/>
                <w:szCs w:val="24"/>
              </w:rPr>
            </w:pPr>
          </w:p>
        </w:tc>
        <w:tc>
          <w:tcPr>
            <w:tcW w:w="627" w:type="pct"/>
          </w:tcPr>
          <w:p w14:paraId="71AD329E" w14:textId="77777777" w:rsidR="00353FC5" w:rsidRPr="00AA203D" w:rsidRDefault="00353FC5" w:rsidP="00353FC5">
            <w:pPr>
              <w:spacing w:after="0" w:line="240" w:lineRule="auto"/>
              <w:ind w:firstLine="284"/>
              <w:jc w:val="both"/>
              <w:rPr>
                <w:rFonts w:ascii="Times New Roman" w:hAnsi="Times New Roman"/>
                <w:sz w:val="24"/>
                <w:szCs w:val="24"/>
              </w:rPr>
            </w:pPr>
            <w:r>
              <w:rPr>
                <w:rFonts w:ascii="Times New Roman" w:hAnsi="Times New Roman"/>
                <w:sz w:val="24"/>
                <w:szCs w:val="24"/>
              </w:rPr>
              <w:t xml:space="preserve">Отделение </w:t>
            </w:r>
            <w:r w:rsidRPr="00BF050C">
              <w:rPr>
                <w:rFonts w:ascii="Times New Roman" w:hAnsi="Times New Roman"/>
                <w:sz w:val="24"/>
                <w:szCs w:val="24"/>
              </w:rPr>
              <w:t>терапевтического профиля</w:t>
            </w:r>
            <w:r>
              <w:rPr>
                <w:rFonts w:ascii="Times New Roman" w:hAnsi="Times New Roman"/>
                <w:sz w:val="24"/>
              </w:rPr>
              <w:t xml:space="preserve"> </w:t>
            </w:r>
          </w:p>
          <w:p w14:paraId="1C7BCEB0" w14:textId="77777777" w:rsidR="00353FC5" w:rsidRPr="003652A5" w:rsidRDefault="00353FC5" w:rsidP="00353FC5">
            <w:pPr>
              <w:spacing w:after="0" w:line="240" w:lineRule="auto"/>
              <w:jc w:val="both"/>
              <w:rPr>
                <w:rFonts w:ascii="Times New Roman" w:hAnsi="Times New Roman"/>
                <w:sz w:val="24"/>
              </w:rPr>
            </w:pPr>
            <w:r>
              <w:rPr>
                <w:rFonts w:ascii="Times New Roman" w:hAnsi="Times New Roman"/>
                <w:sz w:val="24"/>
              </w:rPr>
              <w:t>(п</w:t>
            </w:r>
            <w:r w:rsidRPr="009450D8">
              <w:rPr>
                <w:rFonts w:ascii="Times New Roman" w:hAnsi="Times New Roman"/>
                <w:sz w:val="24"/>
              </w:rPr>
              <w:t>ост медицинской сестры, палаты</w:t>
            </w:r>
            <w:r>
              <w:rPr>
                <w:rFonts w:ascii="Times New Roman" w:hAnsi="Times New Roman"/>
                <w:sz w:val="24"/>
              </w:rPr>
              <w:t>)</w:t>
            </w:r>
          </w:p>
        </w:tc>
      </w:tr>
      <w:tr w:rsidR="00353FC5" w:rsidRPr="00B47135" w14:paraId="087D797C" w14:textId="77777777" w:rsidTr="00353FC5">
        <w:trPr>
          <w:jc w:val="center"/>
        </w:trPr>
        <w:tc>
          <w:tcPr>
            <w:tcW w:w="5000" w:type="pct"/>
            <w:gridSpan w:val="4"/>
          </w:tcPr>
          <w:p w14:paraId="3C684DCD" w14:textId="77777777" w:rsidR="00353FC5" w:rsidRPr="00B47135" w:rsidRDefault="00353FC5" w:rsidP="00353FC5">
            <w:pPr>
              <w:spacing w:after="0" w:line="240" w:lineRule="auto"/>
              <w:ind w:firstLine="284"/>
              <w:jc w:val="center"/>
              <w:rPr>
                <w:rFonts w:ascii="Times New Roman" w:hAnsi="Times New Roman"/>
                <w:sz w:val="24"/>
              </w:rPr>
            </w:pPr>
            <w:r w:rsidRPr="00B47135">
              <w:rPr>
                <w:rFonts w:ascii="Times New Roman" w:hAnsi="Times New Roman"/>
                <w:sz w:val="24"/>
              </w:rPr>
              <w:lastRenderedPageBreak/>
              <w:t xml:space="preserve">Тема 1.2. </w:t>
            </w:r>
            <w:r w:rsidR="0088402F" w:rsidRPr="0088402F">
              <w:rPr>
                <w:rFonts w:ascii="Times New Roman" w:hAnsi="Times New Roman"/>
                <w:sz w:val="24"/>
              </w:rPr>
              <w:t>Работа на посту медицинской сестры</w:t>
            </w:r>
          </w:p>
        </w:tc>
      </w:tr>
      <w:tr w:rsidR="00353FC5" w:rsidRPr="006815A1" w14:paraId="40310F89" w14:textId="77777777" w:rsidTr="00C44EA4">
        <w:trPr>
          <w:jc w:val="center"/>
        </w:trPr>
        <w:tc>
          <w:tcPr>
            <w:tcW w:w="1560" w:type="pct"/>
          </w:tcPr>
          <w:p w14:paraId="50AA2C83" w14:textId="77777777" w:rsidR="0088402F" w:rsidRPr="0088402F" w:rsidRDefault="0088402F" w:rsidP="0088402F">
            <w:pPr>
              <w:spacing w:after="0" w:line="240" w:lineRule="auto"/>
              <w:ind w:firstLine="316"/>
              <w:jc w:val="both"/>
              <w:rPr>
                <w:rFonts w:ascii="Times New Roman" w:hAnsi="Times New Roman"/>
                <w:sz w:val="24"/>
                <w:szCs w:val="24"/>
              </w:rPr>
            </w:pPr>
            <w:r w:rsidRPr="0088402F">
              <w:rPr>
                <w:rFonts w:ascii="Times New Roman" w:hAnsi="Times New Roman"/>
                <w:sz w:val="24"/>
                <w:szCs w:val="24"/>
              </w:rPr>
              <w:t>Измерение температуры тела и регистрация в температурном листе. Измерение суточного диуреза и его регистрация, определение водного баланса. Выявление отеков и наличия асцита.</w:t>
            </w:r>
          </w:p>
          <w:p w14:paraId="2B7A8CB6" w14:textId="77777777" w:rsidR="0088402F" w:rsidRPr="0088402F" w:rsidRDefault="0088402F" w:rsidP="0088402F">
            <w:pPr>
              <w:spacing w:after="0" w:line="240" w:lineRule="auto"/>
              <w:ind w:firstLine="316"/>
              <w:jc w:val="both"/>
              <w:rPr>
                <w:rFonts w:ascii="Times New Roman" w:hAnsi="Times New Roman"/>
                <w:sz w:val="24"/>
                <w:szCs w:val="24"/>
              </w:rPr>
            </w:pPr>
            <w:r w:rsidRPr="0088402F">
              <w:rPr>
                <w:rFonts w:ascii="Times New Roman" w:hAnsi="Times New Roman"/>
                <w:sz w:val="24"/>
                <w:szCs w:val="24"/>
              </w:rPr>
              <w:t>Выборка лекарственных средств из листа назначения. Выписка лекарственных средств, контроль за условиями их хранения. Раздача лекарственных средств. Выборка врачебных назначений из листа назначения. Выполнение назначений врача-специалиста. Заполнение и ведение медицинской документации.</w:t>
            </w:r>
          </w:p>
          <w:p w14:paraId="1774E3E8" w14:textId="77777777" w:rsidR="00353FC5" w:rsidRPr="00C167FA" w:rsidRDefault="0088402F" w:rsidP="0088402F">
            <w:pPr>
              <w:spacing w:after="0" w:line="240" w:lineRule="auto"/>
              <w:ind w:firstLine="284"/>
              <w:jc w:val="both"/>
              <w:rPr>
                <w:rFonts w:ascii="Times New Roman" w:hAnsi="Times New Roman"/>
                <w:sz w:val="24"/>
              </w:rPr>
            </w:pPr>
            <w:r w:rsidRPr="0088402F">
              <w:rPr>
                <w:rFonts w:ascii="Times New Roman" w:hAnsi="Times New Roman"/>
                <w:sz w:val="24"/>
                <w:szCs w:val="24"/>
              </w:rPr>
              <w:t>Закрепление знаний по лечебно-охранительному режиму в отделении, соблюдению и применению норм и правил медицинской этики и деонтологии.</w:t>
            </w:r>
          </w:p>
        </w:tc>
        <w:tc>
          <w:tcPr>
            <w:tcW w:w="1476" w:type="pct"/>
          </w:tcPr>
          <w:p w14:paraId="7A580130" w14:textId="77777777" w:rsidR="00353FC5" w:rsidRDefault="0088402F" w:rsidP="00353FC5">
            <w:pPr>
              <w:spacing w:after="0" w:line="240" w:lineRule="auto"/>
              <w:ind w:firstLine="284"/>
              <w:jc w:val="both"/>
              <w:rPr>
                <w:rFonts w:ascii="Times New Roman" w:hAnsi="Times New Roman"/>
                <w:sz w:val="24"/>
              </w:rPr>
            </w:pPr>
            <w:r w:rsidRPr="0088402F">
              <w:rPr>
                <w:rFonts w:ascii="Times New Roman" w:hAnsi="Times New Roman"/>
                <w:sz w:val="24"/>
              </w:rPr>
              <w:t>Измерение температуры тела и регистрация в температурном листе. Измерение суточного диуреза и его регистрация, определение водного баланса. Выявление отеков и наличия асцита.</w:t>
            </w:r>
          </w:p>
          <w:p w14:paraId="1D327A56" w14:textId="77777777" w:rsidR="00C44EA4" w:rsidRPr="00C44EA4" w:rsidRDefault="00C44EA4" w:rsidP="00C44EA4">
            <w:pPr>
              <w:spacing w:after="0" w:line="240" w:lineRule="auto"/>
              <w:ind w:firstLine="284"/>
              <w:jc w:val="both"/>
              <w:rPr>
                <w:rFonts w:ascii="Times New Roman" w:hAnsi="Times New Roman"/>
                <w:sz w:val="24"/>
              </w:rPr>
            </w:pPr>
            <w:r w:rsidRPr="00C44EA4">
              <w:rPr>
                <w:rFonts w:ascii="Times New Roman" w:hAnsi="Times New Roman"/>
                <w:sz w:val="24"/>
              </w:rPr>
              <w:t>Оформление и работа с документацией поста: медицинской картой стационарного пациента, листом врачебных назначений, температурным листом и др.</w:t>
            </w:r>
          </w:p>
          <w:p w14:paraId="348BFE4C" w14:textId="77777777" w:rsidR="00C44EA4" w:rsidRPr="00C44EA4" w:rsidRDefault="00C44EA4" w:rsidP="00C44EA4">
            <w:pPr>
              <w:spacing w:after="0" w:line="240" w:lineRule="auto"/>
              <w:ind w:firstLine="284"/>
              <w:jc w:val="both"/>
              <w:rPr>
                <w:rFonts w:ascii="Times New Roman" w:hAnsi="Times New Roman"/>
                <w:sz w:val="24"/>
              </w:rPr>
            </w:pPr>
            <w:r w:rsidRPr="00C44EA4">
              <w:rPr>
                <w:rFonts w:ascii="Times New Roman" w:hAnsi="Times New Roman"/>
                <w:sz w:val="24"/>
              </w:rPr>
              <w:t>Выписка, учет, организация хранения лекарственны</w:t>
            </w:r>
            <w:r>
              <w:rPr>
                <w:rFonts w:ascii="Times New Roman" w:hAnsi="Times New Roman"/>
                <w:sz w:val="24"/>
              </w:rPr>
              <w:t>х средств</w:t>
            </w:r>
            <w:r w:rsidRPr="00C44EA4">
              <w:rPr>
                <w:rFonts w:ascii="Times New Roman" w:hAnsi="Times New Roman"/>
                <w:sz w:val="24"/>
              </w:rPr>
              <w:t>.</w:t>
            </w:r>
          </w:p>
          <w:p w14:paraId="79A78744" w14:textId="77777777" w:rsidR="00C44EA4" w:rsidRDefault="00C44EA4" w:rsidP="00C44EA4">
            <w:pPr>
              <w:spacing w:after="0" w:line="240" w:lineRule="auto"/>
              <w:ind w:firstLine="284"/>
              <w:jc w:val="both"/>
              <w:rPr>
                <w:rFonts w:ascii="Times New Roman" w:hAnsi="Times New Roman"/>
                <w:sz w:val="24"/>
              </w:rPr>
            </w:pPr>
            <w:r w:rsidRPr="00C44EA4">
              <w:rPr>
                <w:rFonts w:ascii="Times New Roman" w:hAnsi="Times New Roman"/>
                <w:sz w:val="24"/>
              </w:rPr>
              <w:t>Выборка лекарственных средств из листа назначения. Выдача по листу врачебных назначений лекарственных препаратов пациентам для внутреннего применения.</w:t>
            </w:r>
          </w:p>
          <w:p w14:paraId="2AFD3DDB" w14:textId="77777777" w:rsidR="00C44EA4" w:rsidRPr="003E2BE3" w:rsidRDefault="00C44EA4" w:rsidP="00C44EA4">
            <w:pPr>
              <w:spacing w:after="0" w:line="240" w:lineRule="auto"/>
              <w:ind w:firstLine="284"/>
              <w:jc w:val="both"/>
              <w:rPr>
                <w:rFonts w:ascii="Times New Roman" w:hAnsi="Times New Roman"/>
                <w:sz w:val="24"/>
              </w:rPr>
            </w:pPr>
            <w:r>
              <w:rPr>
                <w:rFonts w:ascii="Times New Roman" w:hAnsi="Times New Roman"/>
                <w:sz w:val="24"/>
              </w:rPr>
              <w:t xml:space="preserve">Применение </w:t>
            </w:r>
            <w:r w:rsidRPr="00C44EA4">
              <w:rPr>
                <w:rFonts w:ascii="Times New Roman" w:hAnsi="Times New Roman"/>
                <w:sz w:val="24"/>
              </w:rPr>
              <w:t>знани</w:t>
            </w:r>
            <w:r>
              <w:rPr>
                <w:rFonts w:ascii="Times New Roman" w:hAnsi="Times New Roman"/>
                <w:sz w:val="24"/>
              </w:rPr>
              <w:t>й</w:t>
            </w:r>
            <w:r w:rsidRPr="00C44EA4">
              <w:rPr>
                <w:rFonts w:ascii="Times New Roman" w:hAnsi="Times New Roman"/>
                <w:sz w:val="24"/>
              </w:rPr>
              <w:t xml:space="preserve"> по лечебно-охранительному режиму в отделении, соблюдению и применению норм и правил медицинской этики и деонтологии.</w:t>
            </w:r>
          </w:p>
        </w:tc>
        <w:tc>
          <w:tcPr>
            <w:tcW w:w="1337" w:type="pct"/>
          </w:tcPr>
          <w:p w14:paraId="503AC1AA" w14:textId="77777777" w:rsidR="00C44EA4" w:rsidRPr="00C44EA4" w:rsidRDefault="00C44EA4" w:rsidP="00C44EA4">
            <w:pPr>
              <w:spacing w:after="0" w:line="240" w:lineRule="auto"/>
              <w:ind w:firstLine="284"/>
              <w:jc w:val="both"/>
              <w:rPr>
                <w:rFonts w:ascii="Times New Roman" w:hAnsi="Times New Roman"/>
                <w:sz w:val="24"/>
              </w:rPr>
            </w:pPr>
            <w:r w:rsidRPr="00C44EA4">
              <w:rPr>
                <w:rFonts w:ascii="Times New Roman" w:hAnsi="Times New Roman"/>
                <w:sz w:val="24"/>
              </w:rPr>
              <w:t>Измерение температуры тела и регистрация в температурном листе. Измерение суточного диуреза и его регистрация, определение водного баланса. Выявление отеков и наличия асцита.</w:t>
            </w:r>
          </w:p>
          <w:p w14:paraId="79247F0E" w14:textId="77777777" w:rsidR="00C44EA4" w:rsidRPr="00C44EA4" w:rsidRDefault="00C44EA4" w:rsidP="00C44EA4">
            <w:pPr>
              <w:spacing w:after="0" w:line="240" w:lineRule="auto"/>
              <w:ind w:firstLine="284"/>
              <w:jc w:val="both"/>
              <w:rPr>
                <w:rFonts w:ascii="Times New Roman" w:hAnsi="Times New Roman"/>
                <w:sz w:val="24"/>
              </w:rPr>
            </w:pPr>
            <w:r w:rsidRPr="00C44EA4">
              <w:rPr>
                <w:rFonts w:ascii="Times New Roman" w:hAnsi="Times New Roman"/>
                <w:sz w:val="24"/>
              </w:rPr>
              <w:t>Оформление и работа с документацией поста: медицинской картой стационарного пациента, листом врачебных назначений, температурным листом и др.</w:t>
            </w:r>
          </w:p>
          <w:p w14:paraId="082B364C" w14:textId="77777777" w:rsidR="00C44EA4" w:rsidRPr="00C44EA4" w:rsidRDefault="00C44EA4" w:rsidP="00C44EA4">
            <w:pPr>
              <w:spacing w:after="0" w:line="240" w:lineRule="auto"/>
              <w:ind w:firstLine="284"/>
              <w:jc w:val="both"/>
              <w:rPr>
                <w:rFonts w:ascii="Times New Roman" w:hAnsi="Times New Roman"/>
                <w:sz w:val="24"/>
              </w:rPr>
            </w:pPr>
            <w:r w:rsidRPr="00C44EA4">
              <w:rPr>
                <w:rFonts w:ascii="Times New Roman" w:hAnsi="Times New Roman"/>
                <w:sz w:val="24"/>
              </w:rPr>
              <w:t>Выписка, учет, организация хранения лекарственных средств.</w:t>
            </w:r>
          </w:p>
          <w:p w14:paraId="7CCEBEF9" w14:textId="77777777" w:rsidR="00C44EA4" w:rsidRPr="00C44EA4" w:rsidRDefault="00C44EA4" w:rsidP="00C44EA4">
            <w:pPr>
              <w:widowControl w:val="0"/>
              <w:spacing w:after="0" w:line="240" w:lineRule="auto"/>
              <w:ind w:firstLine="284"/>
              <w:jc w:val="both"/>
              <w:rPr>
                <w:rFonts w:ascii="Times New Roman" w:hAnsi="Times New Roman"/>
                <w:sz w:val="24"/>
                <w:szCs w:val="24"/>
              </w:rPr>
            </w:pPr>
            <w:r w:rsidRPr="00C44EA4">
              <w:rPr>
                <w:rFonts w:ascii="Times New Roman" w:hAnsi="Times New Roman"/>
                <w:sz w:val="24"/>
                <w:szCs w:val="24"/>
              </w:rPr>
              <w:t>Осуществление выборки из листов врачебных назначений, подготовка и раздача лекарственных средств для внутреннего применения, освоение правил хранения лекарственных средств в отделении под контролем медицинской сестры.</w:t>
            </w:r>
          </w:p>
          <w:p w14:paraId="22814D98" w14:textId="229130D7" w:rsidR="00353FC5" w:rsidRPr="00191FA1" w:rsidRDefault="000125FC" w:rsidP="00C44EA4">
            <w:pPr>
              <w:spacing w:after="0" w:line="240" w:lineRule="auto"/>
              <w:jc w:val="both"/>
              <w:rPr>
                <w:rFonts w:ascii="Times New Roman" w:hAnsi="Times New Roman"/>
                <w:sz w:val="24"/>
                <w:szCs w:val="24"/>
              </w:rPr>
            </w:pPr>
            <w:r>
              <w:rPr>
                <w:rFonts w:ascii="Times New Roman" w:hAnsi="Times New Roman"/>
                <w:sz w:val="24"/>
              </w:rPr>
              <w:t xml:space="preserve">     </w:t>
            </w:r>
            <w:r w:rsidR="00C44EA4">
              <w:rPr>
                <w:rFonts w:ascii="Times New Roman" w:hAnsi="Times New Roman"/>
                <w:sz w:val="24"/>
              </w:rPr>
              <w:t>Применяет</w:t>
            </w:r>
            <w:r w:rsidR="00C44EA4" w:rsidRPr="00C44EA4">
              <w:rPr>
                <w:rFonts w:ascii="Times New Roman" w:hAnsi="Times New Roman"/>
                <w:sz w:val="24"/>
              </w:rPr>
              <w:t xml:space="preserve"> знани</w:t>
            </w:r>
            <w:r w:rsidR="00C44EA4">
              <w:rPr>
                <w:rFonts w:ascii="Times New Roman" w:hAnsi="Times New Roman"/>
                <w:sz w:val="24"/>
              </w:rPr>
              <w:t>я</w:t>
            </w:r>
            <w:r w:rsidR="00C44EA4" w:rsidRPr="00C44EA4">
              <w:rPr>
                <w:rFonts w:ascii="Times New Roman" w:hAnsi="Times New Roman"/>
                <w:sz w:val="24"/>
              </w:rPr>
              <w:t xml:space="preserve"> по лечебно-охранительному режиму в отделении, соблюдению и применению норм и правил медицинской этики и деонтологии.</w:t>
            </w:r>
          </w:p>
        </w:tc>
        <w:tc>
          <w:tcPr>
            <w:tcW w:w="627" w:type="pct"/>
          </w:tcPr>
          <w:p w14:paraId="558A92DD" w14:textId="77777777" w:rsidR="00353FC5" w:rsidRPr="003E2BE3" w:rsidRDefault="00353FC5" w:rsidP="00353FC5">
            <w:pPr>
              <w:spacing w:after="0" w:line="240" w:lineRule="auto"/>
              <w:ind w:firstLine="284"/>
              <w:jc w:val="both"/>
              <w:rPr>
                <w:rFonts w:ascii="Times New Roman" w:hAnsi="Times New Roman"/>
                <w:sz w:val="24"/>
              </w:rPr>
            </w:pPr>
            <w:r>
              <w:rPr>
                <w:rFonts w:ascii="Times New Roman" w:hAnsi="Times New Roman"/>
                <w:sz w:val="24"/>
              </w:rPr>
              <w:t>Пост медицинской сестры, палаты</w:t>
            </w:r>
          </w:p>
        </w:tc>
      </w:tr>
      <w:tr w:rsidR="00353FC5" w:rsidRPr="006815A1" w14:paraId="3BFCE26E" w14:textId="77777777" w:rsidTr="00353FC5">
        <w:trPr>
          <w:jc w:val="center"/>
        </w:trPr>
        <w:tc>
          <w:tcPr>
            <w:tcW w:w="5000" w:type="pct"/>
            <w:gridSpan w:val="4"/>
          </w:tcPr>
          <w:p w14:paraId="352DE026" w14:textId="77777777" w:rsidR="00353FC5" w:rsidRPr="00312EC3" w:rsidRDefault="00353FC5" w:rsidP="00353FC5">
            <w:pPr>
              <w:spacing w:after="0" w:line="240" w:lineRule="auto"/>
              <w:ind w:firstLine="284"/>
              <w:jc w:val="center"/>
              <w:rPr>
                <w:rFonts w:ascii="Times New Roman" w:hAnsi="Times New Roman"/>
                <w:sz w:val="24"/>
              </w:rPr>
            </w:pPr>
            <w:r w:rsidRPr="00312EC3">
              <w:rPr>
                <w:rFonts w:ascii="Times New Roman" w:hAnsi="Times New Roman"/>
                <w:sz w:val="24"/>
              </w:rPr>
              <w:t>Тема 1.3</w:t>
            </w:r>
            <w:r w:rsidRPr="00CF0212">
              <w:rPr>
                <w:rFonts w:ascii="Times New Roman" w:hAnsi="Times New Roman"/>
                <w:sz w:val="28"/>
                <w:szCs w:val="28"/>
              </w:rPr>
              <w:t xml:space="preserve"> </w:t>
            </w:r>
            <w:r w:rsidR="00C44EA4" w:rsidRPr="00C44EA4">
              <w:rPr>
                <w:rFonts w:ascii="Times New Roman" w:hAnsi="Times New Roman"/>
                <w:sz w:val="24"/>
                <w:szCs w:val="24"/>
              </w:rPr>
              <w:t>Участие в подготовке пациентов к лабораторным, инструментальным и функциональным методам исследования</w:t>
            </w:r>
          </w:p>
        </w:tc>
      </w:tr>
      <w:tr w:rsidR="00353FC5" w:rsidRPr="006815A1" w14:paraId="6B30B9C9" w14:textId="77777777" w:rsidTr="00C44EA4">
        <w:trPr>
          <w:jc w:val="center"/>
        </w:trPr>
        <w:tc>
          <w:tcPr>
            <w:tcW w:w="1560" w:type="pct"/>
          </w:tcPr>
          <w:p w14:paraId="6F875A85" w14:textId="77777777" w:rsidR="00353FC5" w:rsidRPr="003652A5" w:rsidRDefault="00C44EA4" w:rsidP="00353FC5">
            <w:pPr>
              <w:widowControl w:val="0"/>
              <w:spacing w:after="0" w:line="240" w:lineRule="auto"/>
              <w:ind w:firstLine="284"/>
              <w:jc w:val="both"/>
              <w:rPr>
                <w:rFonts w:ascii="Times New Roman" w:hAnsi="Times New Roman"/>
                <w:sz w:val="24"/>
                <w:szCs w:val="24"/>
              </w:rPr>
            </w:pPr>
            <w:r w:rsidRPr="00C44EA4">
              <w:rPr>
                <w:rFonts w:ascii="Times New Roman" w:hAnsi="Times New Roman"/>
                <w:sz w:val="24"/>
                <w:szCs w:val="24"/>
              </w:rPr>
              <w:t xml:space="preserve">Подготовка пациентов к лабораторным, инструментальными функциональным методам исследования. Проведение инструктажа пациентов по правилам подготовки к исследованиям: сбор мочи на общий анализ, на глюкозу, по </w:t>
            </w:r>
            <w:proofErr w:type="spellStart"/>
            <w:r w:rsidRPr="00C44EA4">
              <w:rPr>
                <w:rFonts w:ascii="Times New Roman" w:hAnsi="Times New Roman"/>
                <w:sz w:val="24"/>
                <w:szCs w:val="24"/>
              </w:rPr>
              <w:t>Зимницкому</w:t>
            </w:r>
            <w:proofErr w:type="spellEnd"/>
            <w:r w:rsidRPr="00C44EA4">
              <w:rPr>
                <w:rFonts w:ascii="Times New Roman" w:hAnsi="Times New Roman"/>
                <w:sz w:val="24"/>
                <w:szCs w:val="24"/>
              </w:rPr>
              <w:t xml:space="preserve">, </w:t>
            </w:r>
            <w:r w:rsidRPr="00C44EA4">
              <w:rPr>
                <w:rFonts w:ascii="Times New Roman" w:hAnsi="Times New Roman"/>
                <w:sz w:val="24"/>
                <w:szCs w:val="24"/>
              </w:rPr>
              <w:lastRenderedPageBreak/>
              <w:t>по Нечипоренко; сбор кала на яйца гельминтов, скрытую кровь; сбор мокроты на общий анализ, бактериологическое исследование, чувствительность к антибиотикам, атипичные клетки, микобактерии туберкулеза. Подготовка пациентов к рентгенологическому исследованию желудка, верхних отделов толстой кишки (</w:t>
            </w:r>
            <w:proofErr w:type="spellStart"/>
            <w:r w:rsidRPr="00C44EA4">
              <w:rPr>
                <w:rFonts w:ascii="Times New Roman" w:hAnsi="Times New Roman"/>
                <w:sz w:val="24"/>
                <w:szCs w:val="24"/>
              </w:rPr>
              <w:t>ирригоскопии</w:t>
            </w:r>
            <w:proofErr w:type="spellEnd"/>
            <w:r w:rsidRPr="00C44EA4">
              <w:rPr>
                <w:rFonts w:ascii="Times New Roman" w:hAnsi="Times New Roman"/>
                <w:sz w:val="24"/>
                <w:szCs w:val="24"/>
              </w:rPr>
              <w:t>), холецистографии, компьютерной и магнитно-резонансной томографии; эндоскопическим исследованиям (</w:t>
            </w:r>
            <w:proofErr w:type="spellStart"/>
            <w:r w:rsidRPr="00C44EA4">
              <w:rPr>
                <w:rFonts w:ascii="Times New Roman" w:hAnsi="Times New Roman"/>
                <w:sz w:val="24"/>
                <w:szCs w:val="24"/>
              </w:rPr>
              <w:t>колоноскопи</w:t>
            </w:r>
            <w:r>
              <w:rPr>
                <w:rFonts w:ascii="Times New Roman" w:hAnsi="Times New Roman"/>
                <w:sz w:val="24"/>
                <w:szCs w:val="24"/>
              </w:rPr>
              <w:t>и,</w:t>
            </w:r>
            <w:r w:rsidRPr="00C44EA4">
              <w:rPr>
                <w:rFonts w:ascii="Times New Roman" w:hAnsi="Times New Roman"/>
                <w:sz w:val="24"/>
                <w:szCs w:val="24"/>
              </w:rPr>
              <w:t>эзофагогастродуоденоскопии</w:t>
            </w:r>
            <w:proofErr w:type="spellEnd"/>
            <w:r w:rsidRPr="00C44EA4">
              <w:rPr>
                <w:rFonts w:ascii="Times New Roman" w:hAnsi="Times New Roman"/>
                <w:sz w:val="24"/>
                <w:szCs w:val="24"/>
              </w:rPr>
              <w:t xml:space="preserve">, </w:t>
            </w:r>
            <w:proofErr w:type="spellStart"/>
            <w:r w:rsidRPr="00C44EA4">
              <w:rPr>
                <w:rFonts w:ascii="Times New Roman" w:hAnsi="Times New Roman"/>
                <w:sz w:val="24"/>
                <w:szCs w:val="24"/>
              </w:rPr>
              <w:t>ректороманоскопии</w:t>
            </w:r>
            <w:proofErr w:type="spellEnd"/>
            <w:r w:rsidRPr="00C44EA4">
              <w:rPr>
                <w:rFonts w:ascii="Times New Roman" w:hAnsi="Times New Roman"/>
                <w:sz w:val="24"/>
                <w:szCs w:val="24"/>
              </w:rPr>
              <w:t>, бронхоскопии); ультразвуковому исследованию органов брюшной полости. Оформление направления на различные виды исследования.</w:t>
            </w:r>
          </w:p>
        </w:tc>
        <w:tc>
          <w:tcPr>
            <w:tcW w:w="1476" w:type="pct"/>
          </w:tcPr>
          <w:p w14:paraId="36A881E0" w14:textId="77777777" w:rsidR="00353FC5" w:rsidRPr="003652A5" w:rsidRDefault="00C44EA4" w:rsidP="00353FC5">
            <w:pPr>
              <w:widowControl w:val="0"/>
              <w:spacing w:after="0" w:line="240" w:lineRule="auto"/>
              <w:ind w:firstLine="284"/>
              <w:jc w:val="both"/>
              <w:rPr>
                <w:rFonts w:ascii="Times New Roman" w:hAnsi="Times New Roman"/>
                <w:sz w:val="24"/>
                <w:szCs w:val="24"/>
              </w:rPr>
            </w:pPr>
            <w:r w:rsidRPr="00C44EA4">
              <w:rPr>
                <w:rFonts w:ascii="Times New Roman" w:hAnsi="Times New Roman"/>
                <w:sz w:val="24"/>
                <w:szCs w:val="24"/>
              </w:rPr>
              <w:lastRenderedPageBreak/>
              <w:t xml:space="preserve">Проведение инструктажа пациентов по правилам подготовки к исследованиям: сбор мочи на общий анализ, на глюкозу, по </w:t>
            </w:r>
            <w:proofErr w:type="spellStart"/>
            <w:r w:rsidRPr="00C44EA4">
              <w:rPr>
                <w:rFonts w:ascii="Times New Roman" w:hAnsi="Times New Roman"/>
                <w:sz w:val="24"/>
                <w:szCs w:val="24"/>
              </w:rPr>
              <w:t>Зимницкому</w:t>
            </w:r>
            <w:proofErr w:type="spellEnd"/>
            <w:r w:rsidRPr="00C44EA4">
              <w:rPr>
                <w:rFonts w:ascii="Times New Roman" w:hAnsi="Times New Roman"/>
                <w:sz w:val="24"/>
                <w:szCs w:val="24"/>
              </w:rPr>
              <w:t xml:space="preserve">, по Нечипоренко; сбор кала на яйца гельминтов, скрытую кровь; сбор мокроты на общий анализ, </w:t>
            </w:r>
            <w:r w:rsidRPr="00C44EA4">
              <w:rPr>
                <w:rFonts w:ascii="Times New Roman" w:hAnsi="Times New Roman"/>
                <w:sz w:val="24"/>
                <w:szCs w:val="24"/>
              </w:rPr>
              <w:lastRenderedPageBreak/>
              <w:t>бактериологическое исследование, чувствительность к антибиотикам, атипичные клетки, микобактерии туберкулеза.</w:t>
            </w:r>
            <w:r w:rsidR="00F66D40">
              <w:t xml:space="preserve"> </w:t>
            </w:r>
            <w:r w:rsidR="00F66D40" w:rsidRPr="00F66D40">
              <w:rPr>
                <w:rFonts w:ascii="Times New Roman" w:hAnsi="Times New Roman"/>
                <w:sz w:val="24"/>
                <w:szCs w:val="24"/>
              </w:rPr>
              <w:t>Подготовка пациентов к рентгенологическому исследованию желудка, верхних отделов толстой кишки (</w:t>
            </w:r>
            <w:proofErr w:type="spellStart"/>
            <w:r w:rsidR="00F66D40" w:rsidRPr="00F66D40">
              <w:rPr>
                <w:rFonts w:ascii="Times New Roman" w:hAnsi="Times New Roman"/>
                <w:sz w:val="24"/>
                <w:szCs w:val="24"/>
              </w:rPr>
              <w:t>ирригоскопии</w:t>
            </w:r>
            <w:proofErr w:type="spellEnd"/>
            <w:r w:rsidR="00F66D40" w:rsidRPr="00F66D40">
              <w:rPr>
                <w:rFonts w:ascii="Times New Roman" w:hAnsi="Times New Roman"/>
                <w:sz w:val="24"/>
                <w:szCs w:val="24"/>
              </w:rPr>
              <w:t>), холецистографии, компьютерной и магнитно-резонансной томографии; эндоскопическим исследованиям (</w:t>
            </w:r>
            <w:proofErr w:type="spellStart"/>
            <w:r w:rsidR="00F66D40" w:rsidRPr="00F66D40">
              <w:rPr>
                <w:rFonts w:ascii="Times New Roman" w:hAnsi="Times New Roman"/>
                <w:sz w:val="24"/>
                <w:szCs w:val="24"/>
              </w:rPr>
              <w:t>колоноскопии,эзофагогастродуоденоскопии</w:t>
            </w:r>
            <w:proofErr w:type="spellEnd"/>
            <w:r w:rsidR="00F66D40" w:rsidRPr="00F66D40">
              <w:rPr>
                <w:rFonts w:ascii="Times New Roman" w:hAnsi="Times New Roman"/>
                <w:sz w:val="24"/>
                <w:szCs w:val="24"/>
              </w:rPr>
              <w:t xml:space="preserve">, </w:t>
            </w:r>
            <w:proofErr w:type="spellStart"/>
            <w:r w:rsidR="00F66D40" w:rsidRPr="00F66D40">
              <w:rPr>
                <w:rFonts w:ascii="Times New Roman" w:hAnsi="Times New Roman"/>
                <w:sz w:val="24"/>
                <w:szCs w:val="24"/>
              </w:rPr>
              <w:t>ректороманоскопии</w:t>
            </w:r>
            <w:proofErr w:type="spellEnd"/>
            <w:r w:rsidR="00F66D40" w:rsidRPr="00F66D40">
              <w:rPr>
                <w:rFonts w:ascii="Times New Roman" w:hAnsi="Times New Roman"/>
                <w:sz w:val="24"/>
                <w:szCs w:val="24"/>
              </w:rPr>
              <w:t xml:space="preserve">, бронхоскопии); ультразвуковому исследованию органов брюшной полости. </w:t>
            </w:r>
            <w:r w:rsidR="00353FC5">
              <w:rPr>
                <w:rFonts w:ascii="Times New Roman" w:hAnsi="Times New Roman"/>
                <w:sz w:val="24"/>
                <w:szCs w:val="24"/>
              </w:rPr>
              <w:t>Оформление направлений</w:t>
            </w:r>
            <w:r w:rsidR="00353FC5" w:rsidRPr="00BF050C">
              <w:rPr>
                <w:rFonts w:ascii="Times New Roman" w:hAnsi="Times New Roman"/>
                <w:sz w:val="24"/>
                <w:szCs w:val="24"/>
              </w:rPr>
              <w:t xml:space="preserve"> на различные виды исследования.</w:t>
            </w:r>
          </w:p>
        </w:tc>
        <w:tc>
          <w:tcPr>
            <w:tcW w:w="1337" w:type="pct"/>
          </w:tcPr>
          <w:p w14:paraId="798B3507" w14:textId="77777777" w:rsidR="00353FC5" w:rsidRPr="00E60442" w:rsidRDefault="00353FC5" w:rsidP="00353FC5">
            <w:pPr>
              <w:widowControl w:val="0"/>
              <w:spacing w:after="0" w:line="240" w:lineRule="auto"/>
              <w:ind w:firstLine="284"/>
              <w:jc w:val="both"/>
              <w:rPr>
                <w:rFonts w:ascii="Times New Roman" w:hAnsi="Times New Roman"/>
                <w:sz w:val="24"/>
                <w:szCs w:val="24"/>
              </w:rPr>
            </w:pPr>
            <w:r>
              <w:rPr>
                <w:rFonts w:ascii="Times New Roman" w:hAnsi="Times New Roman"/>
                <w:sz w:val="24"/>
                <w:szCs w:val="24"/>
              </w:rPr>
              <w:lastRenderedPageBreak/>
              <w:t>Беседы с пациентами</w:t>
            </w:r>
            <w:r w:rsidRPr="00E60442">
              <w:rPr>
                <w:rFonts w:ascii="Times New Roman" w:hAnsi="Times New Roman"/>
                <w:sz w:val="24"/>
                <w:szCs w:val="24"/>
              </w:rPr>
              <w:t xml:space="preserve"> </w:t>
            </w:r>
            <w:r>
              <w:rPr>
                <w:rFonts w:ascii="Times New Roman" w:hAnsi="Times New Roman"/>
                <w:sz w:val="24"/>
                <w:szCs w:val="24"/>
              </w:rPr>
              <w:t xml:space="preserve">по подготовке их </w:t>
            </w:r>
            <w:r w:rsidRPr="00E60442">
              <w:rPr>
                <w:rFonts w:ascii="Times New Roman" w:hAnsi="Times New Roman"/>
                <w:sz w:val="24"/>
                <w:szCs w:val="24"/>
              </w:rPr>
              <w:t>к различным видам лабораторных и инструментальных исследований</w:t>
            </w:r>
            <w:r>
              <w:rPr>
                <w:rFonts w:ascii="Times New Roman" w:hAnsi="Times New Roman"/>
                <w:sz w:val="24"/>
                <w:szCs w:val="24"/>
              </w:rPr>
              <w:t xml:space="preserve"> согласно назначениям врача</w:t>
            </w:r>
            <w:r w:rsidRPr="00E60442">
              <w:rPr>
                <w:rFonts w:ascii="Times New Roman" w:hAnsi="Times New Roman"/>
                <w:sz w:val="24"/>
                <w:szCs w:val="24"/>
              </w:rPr>
              <w:t>.</w:t>
            </w:r>
          </w:p>
          <w:p w14:paraId="6C7E58C2" w14:textId="77777777" w:rsidR="00F66D40" w:rsidRDefault="00F66D40" w:rsidP="00F66D40">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Заполнение направлений</w:t>
            </w:r>
            <w:r w:rsidRPr="00BF050C">
              <w:rPr>
                <w:rFonts w:ascii="Times New Roman" w:hAnsi="Times New Roman"/>
                <w:sz w:val="24"/>
                <w:szCs w:val="24"/>
              </w:rPr>
              <w:t xml:space="preserve"> на </w:t>
            </w:r>
            <w:r w:rsidRPr="00BF050C">
              <w:rPr>
                <w:rFonts w:ascii="Times New Roman" w:hAnsi="Times New Roman"/>
                <w:sz w:val="24"/>
                <w:szCs w:val="24"/>
              </w:rPr>
              <w:lastRenderedPageBreak/>
              <w:t>различные виды исследования</w:t>
            </w:r>
            <w:r>
              <w:rPr>
                <w:rFonts w:ascii="Times New Roman" w:hAnsi="Times New Roman"/>
                <w:sz w:val="24"/>
                <w:szCs w:val="24"/>
              </w:rPr>
              <w:t>.</w:t>
            </w:r>
          </w:p>
          <w:p w14:paraId="461FF733" w14:textId="77777777" w:rsidR="00353FC5" w:rsidRPr="003652A5" w:rsidRDefault="00353FC5" w:rsidP="00353FC5">
            <w:pPr>
              <w:widowControl w:val="0"/>
              <w:spacing w:after="0" w:line="240" w:lineRule="auto"/>
              <w:ind w:firstLine="284"/>
              <w:jc w:val="both"/>
              <w:rPr>
                <w:rFonts w:ascii="Times New Roman" w:hAnsi="Times New Roman"/>
                <w:sz w:val="24"/>
                <w:szCs w:val="24"/>
              </w:rPr>
            </w:pPr>
          </w:p>
        </w:tc>
        <w:tc>
          <w:tcPr>
            <w:tcW w:w="627" w:type="pct"/>
          </w:tcPr>
          <w:p w14:paraId="535B2895" w14:textId="77777777" w:rsidR="00353FC5" w:rsidRPr="003652A5" w:rsidRDefault="00353FC5" w:rsidP="00353FC5">
            <w:pPr>
              <w:spacing w:after="0" w:line="240" w:lineRule="auto"/>
              <w:ind w:firstLine="284"/>
              <w:jc w:val="both"/>
              <w:rPr>
                <w:rFonts w:ascii="Times New Roman" w:hAnsi="Times New Roman"/>
                <w:sz w:val="24"/>
              </w:rPr>
            </w:pPr>
            <w:r>
              <w:rPr>
                <w:rFonts w:ascii="Times New Roman" w:hAnsi="Times New Roman"/>
                <w:sz w:val="24"/>
              </w:rPr>
              <w:lastRenderedPageBreak/>
              <w:t>Пост медицинской сестры, палаты</w:t>
            </w:r>
          </w:p>
        </w:tc>
      </w:tr>
      <w:tr w:rsidR="00F66D40" w:rsidRPr="006815A1" w14:paraId="097A9D18" w14:textId="77777777" w:rsidTr="00F66D40">
        <w:trPr>
          <w:trHeight w:val="116"/>
          <w:jc w:val="center"/>
        </w:trPr>
        <w:tc>
          <w:tcPr>
            <w:tcW w:w="5000" w:type="pct"/>
            <w:gridSpan w:val="4"/>
          </w:tcPr>
          <w:p w14:paraId="4754562B" w14:textId="43FD01DE" w:rsidR="00F66D40" w:rsidRPr="00B47135" w:rsidRDefault="00F66D40" w:rsidP="00F66D40">
            <w:pPr>
              <w:spacing w:after="0" w:line="240" w:lineRule="auto"/>
              <w:ind w:firstLine="284"/>
              <w:jc w:val="center"/>
              <w:rPr>
                <w:rFonts w:ascii="Times New Roman" w:hAnsi="Times New Roman"/>
                <w:sz w:val="24"/>
              </w:rPr>
            </w:pPr>
            <w:r w:rsidRPr="00B47135">
              <w:rPr>
                <w:rFonts w:ascii="Times New Roman" w:hAnsi="Times New Roman"/>
                <w:sz w:val="24"/>
              </w:rPr>
              <w:lastRenderedPageBreak/>
              <w:t>Тема 1.</w:t>
            </w:r>
            <w:r>
              <w:rPr>
                <w:rFonts w:ascii="Times New Roman" w:hAnsi="Times New Roman"/>
                <w:sz w:val="24"/>
              </w:rPr>
              <w:t>4</w:t>
            </w:r>
            <w:r w:rsidRPr="00B47135">
              <w:rPr>
                <w:rFonts w:ascii="Times New Roman" w:hAnsi="Times New Roman"/>
                <w:sz w:val="24"/>
              </w:rPr>
              <w:t>.</w:t>
            </w:r>
            <w:r w:rsidRPr="00B47135">
              <w:t xml:space="preserve"> </w:t>
            </w:r>
            <w:r w:rsidR="00C631C0" w:rsidRPr="00C631C0">
              <w:rPr>
                <w:rFonts w:ascii="Times New Roman" w:hAnsi="Times New Roman"/>
                <w:sz w:val="24"/>
              </w:rPr>
              <w:t>Осуществление медицинского наблюдения и ухода за пациентами</w:t>
            </w:r>
          </w:p>
        </w:tc>
      </w:tr>
      <w:tr w:rsidR="00F66D40" w:rsidRPr="006815A1" w14:paraId="6D353F74" w14:textId="77777777" w:rsidTr="00C44EA4">
        <w:trPr>
          <w:jc w:val="center"/>
        </w:trPr>
        <w:tc>
          <w:tcPr>
            <w:tcW w:w="1560" w:type="pct"/>
          </w:tcPr>
          <w:p w14:paraId="3FE963A8" w14:textId="77777777" w:rsidR="00F66D40" w:rsidRPr="00F66D40" w:rsidRDefault="00F66D40" w:rsidP="00F66D40">
            <w:pPr>
              <w:widowControl w:val="0"/>
              <w:spacing w:after="0" w:line="240" w:lineRule="auto"/>
              <w:ind w:firstLine="284"/>
              <w:jc w:val="both"/>
              <w:rPr>
                <w:rFonts w:ascii="Times New Roman" w:hAnsi="Times New Roman"/>
                <w:sz w:val="24"/>
                <w:szCs w:val="24"/>
              </w:rPr>
            </w:pPr>
            <w:r w:rsidRPr="00F66D40">
              <w:rPr>
                <w:rFonts w:ascii="Times New Roman" w:hAnsi="Times New Roman"/>
                <w:sz w:val="24"/>
                <w:szCs w:val="24"/>
              </w:rPr>
              <w:t xml:space="preserve">Осмотр пациентов на чесотку и педикулез. Санитарная обработка при выявлении педикулеза. Осмотр кожных покров и видимых слизистых оболочек. Закапывание капель в глаза, нос, уши. Комплексная профилактика пролежней. Смена нательного и постельного белья у пациентов с дефицитом самообслуживания. Постановка местного согревающего компресса. Применение пузыря со льдом. Постановка различных видов клизм. Постановка газоотводной трубки. Катетеризация мочевого пузыря у мужчины. Катетеризация мочевого пузыря у женщины. </w:t>
            </w:r>
          </w:p>
          <w:p w14:paraId="77A0F7DF" w14:textId="77777777" w:rsidR="00F66D40" w:rsidRPr="00F66D40" w:rsidRDefault="00F66D40" w:rsidP="00F66D40">
            <w:pPr>
              <w:widowControl w:val="0"/>
              <w:spacing w:after="0" w:line="240" w:lineRule="auto"/>
              <w:ind w:firstLine="284"/>
              <w:jc w:val="both"/>
              <w:rPr>
                <w:rFonts w:ascii="Times New Roman" w:hAnsi="Times New Roman"/>
                <w:sz w:val="24"/>
                <w:szCs w:val="24"/>
              </w:rPr>
            </w:pPr>
            <w:r w:rsidRPr="00F66D40">
              <w:rPr>
                <w:rFonts w:ascii="Times New Roman" w:hAnsi="Times New Roman"/>
                <w:sz w:val="24"/>
                <w:szCs w:val="24"/>
              </w:rPr>
              <w:t xml:space="preserve">Подсчет числа дыхательных движений и </w:t>
            </w:r>
            <w:r w:rsidRPr="00F66D40">
              <w:rPr>
                <w:rFonts w:ascii="Times New Roman" w:hAnsi="Times New Roman"/>
                <w:sz w:val="24"/>
                <w:szCs w:val="24"/>
              </w:rPr>
              <w:lastRenderedPageBreak/>
              <w:t xml:space="preserve">регистрация в температурном листе. Обучение пациента и оказание помощи при пользовании карманным ингалятором. Придание пациенту дренажного положения. Подача увлажненного кислорода. Проведение </w:t>
            </w:r>
            <w:proofErr w:type="spellStart"/>
            <w:r w:rsidRPr="00F66D40">
              <w:rPr>
                <w:rFonts w:ascii="Times New Roman" w:hAnsi="Times New Roman"/>
                <w:sz w:val="24"/>
                <w:szCs w:val="24"/>
              </w:rPr>
              <w:t>пикфлуометрии</w:t>
            </w:r>
            <w:proofErr w:type="spellEnd"/>
            <w:r w:rsidRPr="00F66D40">
              <w:rPr>
                <w:rFonts w:ascii="Times New Roman" w:hAnsi="Times New Roman"/>
                <w:sz w:val="24"/>
                <w:szCs w:val="24"/>
              </w:rPr>
              <w:t xml:space="preserve">. Проведение ингаляции с помощью </w:t>
            </w:r>
            <w:proofErr w:type="spellStart"/>
            <w:r w:rsidRPr="00F66D40">
              <w:rPr>
                <w:rFonts w:ascii="Times New Roman" w:hAnsi="Times New Roman"/>
                <w:sz w:val="24"/>
                <w:szCs w:val="24"/>
              </w:rPr>
              <w:t>небулайзера</w:t>
            </w:r>
            <w:proofErr w:type="spellEnd"/>
            <w:r w:rsidRPr="00F66D40">
              <w:rPr>
                <w:rFonts w:ascii="Times New Roman" w:hAnsi="Times New Roman"/>
                <w:sz w:val="24"/>
                <w:szCs w:val="24"/>
              </w:rPr>
              <w:t xml:space="preserve">. </w:t>
            </w:r>
          </w:p>
          <w:p w14:paraId="75523007" w14:textId="77777777" w:rsidR="00F66D40" w:rsidRPr="00F56101" w:rsidRDefault="00F66D40" w:rsidP="00F66D40">
            <w:pPr>
              <w:widowControl w:val="0"/>
              <w:spacing w:after="0" w:line="240" w:lineRule="auto"/>
              <w:ind w:firstLine="284"/>
              <w:jc w:val="both"/>
              <w:rPr>
                <w:rFonts w:ascii="Times New Roman" w:hAnsi="Times New Roman"/>
                <w:b/>
                <w:sz w:val="24"/>
                <w:szCs w:val="24"/>
              </w:rPr>
            </w:pPr>
            <w:r w:rsidRPr="00F66D40">
              <w:rPr>
                <w:rFonts w:ascii="Times New Roman" w:hAnsi="Times New Roman"/>
                <w:sz w:val="24"/>
                <w:szCs w:val="24"/>
              </w:rPr>
              <w:t>Подсчет пульса, его оценка и регистрация в температурном листе. Измерение артериального давления, оценка результатов и регистрация в температурном листе. Снятие ЭКГ. Выполнение назначений врача-специалиста.</w:t>
            </w:r>
          </w:p>
        </w:tc>
        <w:tc>
          <w:tcPr>
            <w:tcW w:w="1476" w:type="pct"/>
          </w:tcPr>
          <w:p w14:paraId="6D096CDC" w14:textId="77777777" w:rsidR="00D52F2A" w:rsidRDefault="00D52F2A" w:rsidP="00F66D40">
            <w:pPr>
              <w:widowControl w:val="0"/>
              <w:spacing w:after="0" w:line="240" w:lineRule="auto"/>
              <w:ind w:firstLine="284"/>
              <w:jc w:val="both"/>
              <w:rPr>
                <w:rFonts w:ascii="Times New Roman" w:hAnsi="Times New Roman"/>
                <w:sz w:val="24"/>
                <w:szCs w:val="24"/>
              </w:rPr>
            </w:pPr>
            <w:r w:rsidRPr="00D52F2A">
              <w:rPr>
                <w:rFonts w:ascii="Times New Roman" w:hAnsi="Times New Roman"/>
                <w:sz w:val="24"/>
                <w:szCs w:val="24"/>
              </w:rPr>
              <w:lastRenderedPageBreak/>
              <w:t xml:space="preserve">Осмотр пациентов на чесотку и педикулез. Санитарная обработка при выявлении педикулеза. </w:t>
            </w:r>
          </w:p>
          <w:p w14:paraId="1DA2188E" w14:textId="77777777" w:rsidR="00F66D40" w:rsidRPr="00AE0F5C" w:rsidRDefault="00F66D40" w:rsidP="00F66D40">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Осмотр кожных</w:t>
            </w:r>
            <w:r w:rsidRPr="00AE0F5C">
              <w:rPr>
                <w:rFonts w:ascii="Times New Roman" w:hAnsi="Times New Roman"/>
                <w:sz w:val="24"/>
                <w:szCs w:val="24"/>
              </w:rPr>
              <w:t xml:space="preserve"> покров</w:t>
            </w:r>
            <w:r>
              <w:rPr>
                <w:rFonts w:ascii="Times New Roman" w:hAnsi="Times New Roman"/>
                <w:sz w:val="24"/>
                <w:szCs w:val="24"/>
              </w:rPr>
              <w:t>ов и видимых слизистых оболочек.</w:t>
            </w:r>
          </w:p>
          <w:p w14:paraId="6E94B0F6" w14:textId="77777777" w:rsidR="00D52F2A" w:rsidRDefault="00D52F2A" w:rsidP="00F66D40">
            <w:pPr>
              <w:widowControl w:val="0"/>
              <w:spacing w:after="0" w:line="240" w:lineRule="auto"/>
              <w:ind w:firstLine="284"/>
              <w:jc w:val="both"/>
              <w:rPr>
                <w:rFonts w:ascii="Times New Roman" w:hAnsi="Times New Roman"/>
                <w:sz w:val="24"/>
                <w:szCs w:val="24"/>
              </w:rPr>
            </w:pPr>
            <w:r w:rsidRPr="00D52F2A">
              <w:rPr>
                <w:rFonts w:ascii="Times New Roman" w:hAnsi="Times New Roman"/>
                <w:sz w:val="24"/>
                <w:szCs w:val="24"/>
              </w:rPr>
              <w:t>Закапывание капель в глаза, нос, уши. Комплексная профилактика пролежней. Смена нательного и постельного белья у пациентов с дефицитом самообслуживания.</w:t>
            </w:r>
            <w:r>
              <w:rPr>
                <w:rFonts w:ascii="Times New Roman" w:hAnsi="Times New Roman"/>
                <w:sz w:val="24"/>
                <w:szCs w:val="24"/>
              </w:rPr>
              <w:t xml:space="preserve"> </w:t>
            </w:r>
          </w:p>
          <w:p w14:paraId="5955C21B" w14:textId="77777777" w:rsidR="00D52F2A" w:rsidRDefault="00D52F2A" w:rsidP="00F66D40">
            <w:pPr>
              <w:widowControl w:val="0"/>
              <w:spacing w:after="0" w:line="240" w:lineRule="auto"/>
              <w:ind w:firstLine="284"/>
              <w:jc w:val="both"/>
              <w:rPr>
                <w:rFonts w:ascii="Times New Roman" w:hAnsi="Times New Roman"/>
                <w:sz w:val="24"/>
                <w:szCs w:val="24"/>
              </w:rPr>
            </w:pPr>
            <w:r w:rsidRPr="00D52F2A">
              <w:rPr>
                <w:rFonts w:ascii="Times New Roman" w:hAnsi="Times New Roman"/>
                <w:sz w:val="24"/>
                <w:szCs w:val="24"/>
              </w:rPr>
              <w:t>Постановка местного согревающего компресса. Применение пузыря со льдом.</w:t>
            </w:r>
          </w:p>
          <w:p w14:paraId="4A045FA6" w14:textId="77777777" w:rsidR="00D52F2A" w:rsidRDefault="00D52F2A" w:rsidP="00F66D40">
            <w:pPr>
              <w:widowControl w:val="0"/>
              <w:spacing w:after="0" w:line="240" w:lineRule="auto"/>
              <w:ind w:firstLine="284"/>
              <w:jc w:val="both"/>
              <w:rPr>
                <w:rFonts w:ascii="Times New Roman" w:hAnsi="Times New Roman"/>
                <w:sz w:val="24"/>
                <w:szCs w:val="24"/>
              </w:rPr>
            </w:pPr>
            <w:r w:rsidRPr="00D52F2A">
              <w:rPr>
                <w:rFonts w:ascii="Times New Roman" w:hAnsi="Times New Roman"/>
                <w:sz w:val="24"/>
                <w:szCs w:val="24"/>
              </w:rPr>
              <w:t xml:space="preserve"> </w:t>
            </w:r>
            <w:r w:rsidR="00F66D40">
              <w:rPr>
                <w:rFonts w:ascii="Times New Roman" w:hAnsi="Times New Roman"/>
                <w:sz w:val="24"/>
                <w:szCs w:val="24"/>
              </w:rPr>
              <w:t xml:space="preserve"> </w:t>
            </w:r>
            <w:r w:rsidRPr="00D52F2A">
              <w:rPr>
                <w:rFonts w:ascii="Times New Roman" w:hAnsi="Times New Roman"/>
                <w:sz w:val="24"/>
                <w:szCs w:val="24"/>
              </w:rPr>
              <w:t>Постановка пациенту очистительной, послабляющей, лекарственной клизмы, газоотводной трубки.</w:t>
            </w:r>
            <w:r>
              <w:t xml:space="preserve"> </w:t>
            </w:r>
            <w:r w:rsidRPr="00D52F2A">
              <w:rPr>
                <w:rFonts w:ascii="Times New Roman" w:hAnsi="Times New Roman"/>
                <w:sz w:val="24"/>
                <w:szCs w:val="24"/>
              </w:rPr>
              <w:t xml:space="preserve">Проведение катетеризации мочевого пузыря мягким </w:t>
            </w:r>
            <w:r w:rsidRPr="00D52F2A">
              <w:rPr>
                <w:rFonts w:ascii="Times New Roman" w:hAnsi="Times New Roman"/>
                <w:sz w:val="24"/>
                <w:szCs w:val="24"/>
              </w:rPr>
              <w:lastRenderedPageBreak/>
              <w:t>катетером женщине, мужчине.</w:t>
            </w:r>
          </w:p>
          <w:p w14:paraId="24D634FA" w14:textId="77777777" w:rsidR="00D52F2A" w:rsidRPr="00D52F2A" w:rsidRDefault="00D52F2A" w:rsidP="00D52F2A">
            <w:pPr>
              <w:widowControl w:val="0"/>
              <w:spacing w:after="0" w:line="240" w:lineRule="auto"/>
              <w:ind w:firstLine="284"/>
              <w:jc w:val="both"/>
              <w:rPr>
                <w:rFonts w:ascii="Times New Roman" w:hAnsi="Times New Roman"/>
                <w:sz w:val="24"/>
                <w:szCs w:val="24"/>
              </w:rPr>
            </w:pPr>
            <w:r w:rsidRPr="00D52F2A">
              <w:rPr>
                <w:rFonts w:ascii="Times New Roman" w:hAnsi="Times New Roman"/>
                <w:sz w:val="24"/>
                <w:szCs w:val="24"/>
              </w:rPr>
              <w:t xml:space="preserve">Подсчет числа дыхательных движений и регистрация в температурном листе. Обучение пациента и оказание помощи при пользовании карманным ингалятором. Придание пациенту дренажного положения. Подача увлажненного кислорода. Проведение </w:t>
            </w:r>
            <w:proofErr w:type="spellStart"/>
            <w:r w:rsidRPr="00D52F2A">
              <w:rPr>
                <w:rFonts w:ascii="Times New Roman" w:hAnsi="Times New Roman"/>
                <w:sz w:val="24"/>
                <w:szCs w:val="24"/>
              </w:rPr>
              <w:t>пикфлуометрии</w:t>
            </w:r>
            <w:proofErr w:type="spellEnd"/>
            <w:r w:rsidRPr="00D52F2A">
              <w:rPr>
                <w:rFonts w:ascii="Times New Roman" w:hAnsi="Times New Roman"/>
                <w:sz w:val="24"/>
                <w:szCs w:val="24"/>
              </w:rPr>
              <w:t xml:space="preserve">. Проведение ингаляции с помощью </w:t>
            </w:r>
            <w:proofErr w:type="spellStart"/>
            <w:r w:rsidRPr="00D52F2A">
              <w:rPr>
                <w:rFonts w:ascii="Times New Roman" w:hAnsi="Times New Roman"/>
                <w:sz w:val="24"/>
                <w:szCs w:val="24"/>
              </w:rPr>
              <w:t>небулайзера</w:t>
            </w:r>
            <w:proofErr w:type="spellEnd"/>
            <w:r w:rsidRPr="00D52F2A">
              <w:rPr>
                <w:rFonts w:ascii="Times New Roman" w:hAnsi="Times New Roman"/>
                <w:sz w:val="24"/>
                <w:szCs w:val="24"/>
              </w:rPr>
              <w:t xml:space="preserve">. </w:t>
            </w:r>
          </w:p>
          <w:p w14:paraId="48BB3436" w14:textId="77777777" w:rsidR="00F66D40" w:rsidRPr="00E60442" w:rsidRDefault="00D52F2A" w:rsidP="00D52F2A">
            <w:pPr>
              <w:widowControl w:val="0"/>
              <w:spacing w:after="0" w:line="240" w:lineRule="auto"/>
              <w:ind w:firstLine="284"/>
              <w:jc w:val="both"/>
              <w:rPr>
                <w:rFonts w:ascii="Times New Roman" w:hAnsi="Times New Roman"/>
                <w:sz w:val="24"/>
                <w:szCs w:val="24"/>
              </w:rPr>
            </w:pPr>
            <w:r w:rsidRPr="00D52F2A">
              <w:rPr>
                <w:rFonts w:ascii="Times New Roman" w:hAnsi="Times New Roman"/>
                <w:sz w:val="24"/>
                <w:szCs w:val="24"/>
              </w:rPr>
              <w:t xml:space="preserve">Подсчет пульса, его оценка и регистрация в температурном листе. Измерение артериального давления, оценка результатов и регистрация в </w:t>
            </w:r>
            <w:r>
              <w:rPr>
                <w:rFonts w:ascii="Times New Roman" w:hAnsi="Times New Roman"/>
                <w:sz w:val="24"/>
                <w:szCs w:val="24"/>
              </w:rPr>
              <w:t>температурном листе. Снятие ЭКГ</w:t>
            </w:r>
            <w:r w:rsidR="00F66D40">
              <w:rPr>
                <w:rFonts w:ascii="Times New Roman" w:hAnsi="Times New Roman"/>
                <w:sz w:val="24"/>
                <w:szCs w:val="24"/>
              </w:rPr>
              <w:t>.</w:t>
            </w:r>
          </w:p>
        </w:tc>
        <w:tc>
          <w:tcPr>
            <w:tcW w:w="1337" w:type="pct"/>
          </w:tcPr>
          <w:p w14:paraId="50CEC9D7" w14:textId="77777777" w:rsidR="00F66D40" w:rsidRPr="00E60442" w:rsidRDefault="00F66D40" w:rsidP="00F66D40">
            <w:pPr>
              <w:widowControl w:val="0"/>
              <w:spacing w:after="0" w:line="240" w:lineRule="auto"/>
              <w:ind w:firstLine="284"/>
              <w:jc w:val="both"/>
              <w:rPr>
                <w:rFonts w:ascii="Times New Roman" w:hAnsi="Times New Roman"/>
                <w:sz w:val="24"/>
                <w:szCs w:val="24"/>
              </w:rPr>
            </w:pPr>
            <w:r w:rsidRPr="00E60442">
              <w:rPr>
                <w:rFonts w:ascii="Times New Roman" w:hAnsi="Times New Roman"/>
                <w:sz w:val="24"/>
                <w:szCs w:val="24"/>
              </w:rPr>
              <w:lastRenderedPageBreak/>
              <w:t xml:space="preserve">Осуществление наблюдения за пациентами. </w:t>
            </w:r>
          </w:p>
          <w:p w14:paraId="28222F39" w14:textId="77777777" w:rsidR="00F66D40" w:rsidRPr="00E60442" w:rsidRDefault="00F66D40" w:rsidP="00F66D40">
            <w:pPr>
              <w:widowControl w:val="0"/>
              <w:spacing w:after="0" w:line="240" w:lineRule="auto"/>
              <w:ind w:firstLine="284"/>
              <w:jc w:val="both"/>
              <w:rPr>
                <w:rFonts w:ascii="Times New Roman" w:hAnsi="Times New Roman"/>
                <w:sz w:val="24"/>
                <w:szCs w:val="24"/>
              </w:rPr>
            </w:pPr>
            <w:r w:rsidRPr="00494B4C">
              <w:rPr>
                <w:rFonts w:ascii="Times New Roman" w:hAnsi="Times New Roman"/>
                <w:sz w:val="24"/>
                <w:szCs w:val="24"/>
              </w:rPr>
              <w:t>Выполнение назначений врача под контролем медицинской сестры.</w:t>
            </w:r>
          </w:p>
        </w:tc>
        <w:tc>
          <w:tcPr>
            <w:tcW w:w="627" w:type="pct"/>
          </w:tcPr>
          <w:p w14:paraId="427A69AF" w14:textId="77777777" w:rsidR="00F66D40" w:rsidRPr="00E60442" w:rsidRDefault="00F66D40" w:rsidP="00F66D40">
            <w:pPr>
              <w:spacing w:after="0" w:line="240" w:lineRule="auto"/>
              <w:ind w:firstLine="284"/>
              <w:jc w:val="both"/>
              <w:rPr>
                <w:rFonts w:ascii="Times New Roman" w:hAnsi="Times New Roman"/>
                <w:sz w:val="24"/>
              </w:rPr>
            </w:pPr>
            <w:r w:rsidRPr="00E60442">
              <w:rPr>
                <w:rFonts w:ascii="Times New Roman" w:hAnsi="Times New Roman"/>
                <w:sz w:val="24"/>
              </w:rPr>
              <w:t>Пост медицинской сестры</w:t>
            </w:r>
            <w:r>
              <w:rPr>
                <w:rFonts w:ascii="Times New Roman" w:hAnsi="Times New Roman"/>
                <w:sz w:val="24"/>
              </w:rPr>
              <w:t>, палаты</w:t>
            </w:r>
          </w:p>
        </w:tc>
      </w:tr>
      <w:tr w:rsidR="00D52F2A" w:rsidRPr="006815A1" w14:paraId="0634FBD4" w14:textId="77777777" w:rsidTr="00353FC5">
        <w:trPr>
          <w:trHeight w:val="269"/>
          <w:jc w:val="center"/>
        </w:trPr>
        <w:tc>
          <w:tcPr>
            <w:tcW w:w="5000" w:type="pct"/>
            <w:gridSpan w:val="4"/>
          </w:tcPr>
          <w:p w14:paraId="2ED04006" w14:textId="77777777" w:rsidR="00D52F2A" w:rsidRPr="00494B4C" w:rsidRDefault="00D52F2A" w:rsidP="00D52F2A">
            <w:pPr>
              <w:spacing w:after="0" w:line="240" w:lineRule="auto"/>
              <w:ind w:firstLine="284"/>
              <w:jc w:val="center"/>
              <w:rPr>
                <w:rFonts w:ascii="Times New Roman" w:hAnsi="Times New Roman"/>
                <w:sz w:val="24"/>
              </w:rPr>
            </w:pPr>
            <w:r>
              <w:rPr>
                <w:rFonts w:ascii="Times New Roman" w:hAnsi="Times New Roman"/>
                <w:sz w:val="24"/>
              </w:rPr>
              <w:lastRenderedPageBreak/>
              <w:t>Тема 1.5</w:t>
            </w:r>
            <w:r w:rsidRPr="00B47135">
              <w:rPr>
                <w:rFonts w:ascii="Times New Roman" w:hAnsi="Times New Roman"/>
                <w:sz w:val="24"/>
              </w:rPr>
              <w:t xml:space="preserve">. </w:t>
            </w:r>
            <w:r w:rsidRPr="00D52F2A">
              <w:rPr>
                <w:rFonts w:ascii="Times New Roman" w:hAnsi="Times New Roman"/>
                <w:sz w:val="24"/>
              </w:rPr>
              <w:t>Работа в процедурном кабинете</w:t>
            </w:r>
            <w:r w:rsidR="00075A74">
              <w:rPr>
                <w:rFonts w:ascii="Times New Roman" w:hAnsi="Times New Roman"/>
                <w:sz w:val="24"/>
              </w:rPr>
              <w:t xml:space="preserve"> </w:t>
            </w:r>
            <w:r w:rsidRPr="00D52F2A">
              <w:rPr>
                <w:rFonts w:ascii="Times New Roman" w:hAnsi="Times New Roman"/>
                <w:sz w:val="24"/>
              </w:rPr>
              <w:t>терапевтического отделения</w:t>
            </w:r>
          </w:p>
        </w:tc>
      </w:tr>
      <w:tr w:rsidR="00075A74" w:rsidRPr="006815A1" w14:paraId="174E77C2" w14:textId="77777777" w:rsidTr="00C44EA4">
        <w:trPr>
          <w:jc w:val="center"/>
        </w:trPr>
        <w:tc>
          <w:tcPr>
            <w:tcW w:w="1560" w:type="pct"/>
          </w:tcPr>
          <w:p w14:paraId="39AD98BB" w14:textId="77777777" w:rsidR="00075A74" w:rsidRPr="00075A74" w:rsidRDefault="00075A74" w:rsidP="00075A74">
            <w:pPr>
              <w:widowControl w:val="0"/>
              <w:spacing w:after="0" w:line="240" w:lineRule="auto"/>
              <w:ind w:firstLine="284"/>
              <w:jc w:val="both"/>
              <w:rPr>
                <w:rFonts w:ascii="Times New Roman" w:hAnsi="Times New Roman"/>
                <w:sz w:val="24"/>
                <w:szCs w:val="24"/>
              </w:rPr>
            </w:pPr>
            <w:r w:rsidRPr="00075A74">
              <w:rPr>
                <w:rFonts w:ascii="Times New Roman" w:hAnsi="Times New Roman"/>
                <w:sz w:val="24"/>
                <w:szCs w:val="24"/>
              </w:rPr>
              <w:t>Приготовление рабочих растворов химических средств дезинфекции. Участие в проведении текущей, генеральной уборки процедурного кабинета.</w:t>
            </w:r>
          </w:p>
          <w:p w14:paraId="53C917EC" w14:textId="77777777" w:rsidR="00075A74" w:rsidRPr="00075A74" w:rsidRDefault="00075A74" w:rsidP="00075A74">
            <w:pPr>
              <w:widowControl w:val="0"/>
              <w:spacing w:after="0" w:line="240" w:lineRule="auto"/>
              <w:ind w:firstLine="284"/>
              <w:jc w:val="both"/>
              <w:rPr>
                <w:rFonts w:ascii="Times New Roman" w:hAnsi="Times New Roman"/>
                <w:sz w:val="24"/>
                <w:szCs w:val="24"/>
              </w:rPr>
            </w:pPr>
            <w:r w:rsidRPr="00075A74">
              <w:rPr>
                <w:rFonts w:ascii="Times New Roman" w:hAnsi="Times New Roman"/>
                <w:sz w:val="24"/>
                <w:szCs w:val="24"/>
              </w:rPr>
              <w:t>Проведение психологической подготовки пациента к манипуляции. Проведение гигиенической антисептики рук. Контроль срока годности лекарственных средств. Подготовка столика манипуляционного к парентеральному введению лекарственных средств. Разведение антибиотиков. Проведение проб на чувствительность к антибиотику. Набор заданной дозы антибиотика в шприц. Выполнение внутрикожных, подкожных и внутримышечных инъекций. Введение инсулина.</w:t>
            </w:r>
          </w:p>
          <w:p w14:paraId="64A79857" w14:textId="33938DAE" w:rsidR="00075A74" w:rsidRPr="00075A74" w:rsidRDefault="00075A74" w:rsidP="00075A74">
            <w:pPr>
              <w:widowControl w:val="0"/>
              <w:spacing w:after="0" w:line="240" w:lineRule="auto"/>
              <w:ind w:firstLine="284"/>
              <w:jc w:val="both"/>
              <w:rPr>
                <w:rFonts w:ascii="Times New Roman" w:hAnsi="Times New Roman"/>
                <w:sz w:val="24"/>
                <w:szCs w:val="24"/>
              </w:rPr>
            </w:pPr>
            <w:r w:rsidRPr="00075A74">
              <w:rPr>
                <w:rFonts w:ascii="Times New Roman" w:hAnsi="Times New Roman"/>
                <w:sz w:val="24"/>
                <w:szCs w:val="24"/>
              </w:rPr>
              <w:t>Взятие крови из вены для исследования шприцем, вакуум</w:t>
            </w:r>
            <w:r w:rsidR="00436566">
              <w:rPr>
                <w:rFonts w:ascii="Times New Roman" w:hAnsi="Times New Roman"/>
                <w:sz w:val="24"/>
                <w:szCs w:val="24"/>
              </w:rPr>
              <w:t>ной</w:t>
            </w:r>
            <w:r w:rsidRPr="00075A74">
              <w:rPr>
                <w:rFonts w:ascii="Times New Roman" w:hAnsi="Times New Roman"/>
                <w:sz w:val="24"/>
                <w:szCs w:val="24"/>
              </w:rPr>
              <w:t xml:space="preserve"> систем</w:t>
            </w:r>
            <w:r w:rsidR="00436566">
              <w:rPr>
                <w:rFonts w:ascii="Times New Roman" w:hAnsi="Times New Roman"/>
                <w:sz w:val="24"/>
                <w:szCs w:val="24"/>
              </w:rPr>
              <w:t xml:space="preserve">ой </w:t>
            </w:r>
            <w:proofErr w:type="spellStart"/>
            <w:r w:rsidRPr="00075A74">
              <w:rPr>
                <w:rFonts w:ascii="Times New Roman" w:hAnsi="Times New Roman"/>
                <w:sz w:val="24"/>
                <w:szCs w:val="24"/>
              </w:rPr>
              <w:t>Vacutainer</w:t>
            </w:r>
            <w:proofErr w:type="spellEnd"/>
            <w:r w:rsidRPr="00075A74">
              <w:rPr>
                <w:rFonts w:ascii="Times New Roman" w:hAnsi="Times New Roman"/>
                <w:sz w:val="24"/>
                <w:szCs w:val="24"/>
              </w:rPr>
              <w:t xml:space="preserve">. </w:t>
            </w:r>
            <w:r w:rsidRPr="00075A74">
              <w:rPr>
                <w:rFonts w:ascii="Times New Roman" w:hAnsi="Times New Roman"/>
                <w:sz w:val="24"/>
                <w:szCs w:val="24"/>
              </w:rPr>
              <w:lastRenderedPageBreak/>
              <w:t xml:space="preserve">Внутривенное струйное введение лекарственных средств. </w:t>
            </w:r>
          </w:p>
          <w:p w14:paraId="0C8C391F" w14:textId="77777777" w:rsidR="00075A74" w:rsidRPr="00E60442" w:rsidRDefault="00075A74" w:rsidP="00075A74">
            <w:pPr>
              <w:widowControl w:val="0"/>
              <w:spacing w:after="0" w:line="240" w:lineRule="auto"/>
              <w:ind w:firstLine="284"/>
              <w:jc w:val="both"/>
              <w:rPr>
                <w:rFonts w:ascii="Times New Roman" w:hAnsi="Times New Roman"/>
                <w:sz w:val="24"/>
                <w:szCs w:val="24"/>
              </w:rPr>
            </w:pPr>
            <w:r w:rsidRPr="00075A74">
              <w:rPr>
                <w:rFonts w:ascii="Times New Roman" w:hAnsi="Times New Roman"/>
                <w:sz w:val="24"/>
                <w:szCs w:val="24"/>
              </w:rPr>
              <w:t xml:space="preserve">Внутривенное капельное введение лекарственных средств. Подключение системы </w:t>
            </w:r>
            <w:proofErr w:type="spellStart"/>
            <w:r w:rsidRPr="00075A74">
              <w:rPr>
                <w:rFonts w:ascii="Times New Roman" w:hAnsi="Times New Roman"/>
                <w:sz w:val="24"/>
                <w:szCs w:val="24"/>
              </w:rPr>
              <w:t>инфузионной</w:t>
            </w:r>
            <w:proofErr w:type="spellEnd"/>
            <w:r w:rsidRPr="00075A74">
              <w:rPr>
                <w:rFonts w:ascii="Times New Roman" w:hAnsi="Times New Roman"/>
                <w:sz w:val="24"/>
                <w:szCs w:val="24"/>
              </w:rPr>
              <w:t xml:space="preserve"> к периферическому венозному катетеру (ПВК). Уход за ПВК. Удаление ПВК. Составление набора медицинских инструментов для постановки центрального венозного катетера (ЦВК). Уход за ЦВК. Заполнение и ведение медицинской документации.</w:t>
            </w:r>
          </w:p>
        </w:tc>
        <w:tc>
          <w:tcPr>
            <w:tcW w:w="1476" w:type="pct"/>
          </w:tcPr>
          <w:p w14:paraId="7A7802DF" w14:textId="77777777" w:rsidR="00075A74" w:rsidRPr="00075A74" w:rsidRDefault="00075A74" w:rsidP="00075A74">
            <w:pPr>
              <w:widowControl w:val="0"/>
              <w:spacing w:after="0" w:line="240" w:lineRule="auto"/>
              <w:ind w:firstLine="284"/>
              <w:jc w:val="both"/>
              <w:rPr>
                <w:rFonts w:ascii="Times New Roman" w:hAnsi="Times New Roman"/>
                <w:sz w:val="24"/>
                <w:szCs w:val="24"/>
              </w:rPr>
            </w:pPr>
            <w:r w:rsidRPr="00075A74">
              <w:rPr>
                <w:rFonts w:ascii="Times New Roman" w:hAnsi="Times New Roman"/>
                <w:sz w:val="24"/>
                <w:szCs w:val="24"/>
              </w:rPr>
              <w:lastRenderedPageBreak/>
              <w:t>Приготовление рабочих растворов химических средств дезинфекции. Участие в проведении текущей, генеральной уборки процедурного кабинета.</w:t>
            </w:r>
          </w:p>
          <w:p w14:paraId="69131015" w14:textId="77777777" w:rsidR="00075A74" w:rsidRPr="00075A74" w:rsidRDefault="00075A74" w:rsidP="00075A74">
            <w:pPr>
              <w:widowControl w:val="0"/>
              <w:spacing w:after="0" w:line="240" w:lineRule="auto"/>
              <w:ind w:firstLine="284"/>
              <w:jc w:val="both"/>
              <w:rPr>
                <w:rFonts w:ascii="Times New Roman" w:hAnsi="Times New Roman"/>
                <w:sz w:val="24"/>
                <w:szCs w:val="24"/>
              </w:rPr>
            </w:pPr>
            <w:r w:rsidRPr="00075A74">
              <w:rPr>
                <w:rFonts w:ascii="Times New Roman" w:hAnsi="Times New Roman"/>
                <w:sz w:val="24"/>
                <w:szCs w:val="24"/>
              </w:rPr>
              <w:t>Проведение психологической подготовки пациента к манипуляции. Проведение гигиенической антисептики рук. Контроль срока годности лекарственных средств. Подготовка столика манипуляционного к парентеральному введению лекарственных средств. Разведение антибиотиков. Проведение проб на чувствительность к антибиотику. Набор заданной дозы антибиотика в шприц. Выполнение внутрикожных, подкожных и внутримышечных инъекций. Введение инсулина.</w:t>
            </w:r>
          </w:p>
          <w:p w14:paraId="1B5CE533" w14:textId="482B4DC7" w:rsidR="00075A74" w:rsidRPr="00075A74" w:rsidRDefault="00075A74" w:rsidP="00075A74">
            <w:pPr>
              <w:widowControl w:val="0"/>
              <w:spacing w:after="0" w:line="240" w:lineRule="auto"/>
              <w:ind w:firstLine="284"/>
              <w:jc w:val="both"/>
              <w:rPr>
                <w:rFonts w:ascii="Times New Roman" w:hAnsi="Times New Roman"/>
                <w:sz w:val="24"/>
                <w:szCs w:val="24"/>
              </w:rPr>
            </w:pPr>
            <w:r w:rsidRPr="00075A74">
              <w:rPr>
                <w:rFonts w:ascii="Times New Roman" w:hAnsi="Times New Roman"/>
                <w:sz w:val="24"/>
                <w:szCs w:val="24"/>
              </w:rPr>
              <w:lastRenderedPageBreak/>
              <w:t>Взятие крови из вены для исследования шприцем, вакуумн</w:t>
            </w:r>
            <w:r w:rsidR="00436566">
              <w:rPr>
                <w:rFonts w:ascii="Times New Roman" w:hAnsi="Times New Roman"/>
                <w:sz w:val="24"/>
                <w:szCs w:val="24"/>
              </w:rPr>
              <w:t>ой</w:t>
            </w:r>
            <w:r w:rsidRPr="00075A74">
              <w:rPr>
                <w:rFonts w:ascii="Times New Roman" w:hAnsi="Times New Roman"/>
                <w:sz w:val="24"/>
                <w:szCs w:val="24"/>
              </w:rPr>
              <w:t xml:space="preserve"> систем</w:t>
            </w:r>
            <w:r w:rsidR="00436566">
              <w:rPr>
                <w:rFonts w:ascii="Times New Roman" w:hAnsi="Times New Roman"/>
                <w:sz w:val="24"/>
                <w:szCs w:val="24"/>
              </w:rPr>
              <w:t>ой</w:t>
            </w:r>
            <w:r w:rsidRPr="00075A74">
              <w:rPr>
                <w:rFonts w:ascii="Times New Roman" w:hAnsi="Times New Roman"/>
                <w:sz w:val="24"/>
                <w:szCs w:val="24"/>
              </w:rPr>
              <w:t xml:space="preserve"> </w:t>
            </w:r>
            <w:proofErr w:type="spellStart"/>
            <w:r w:rsidRPr="00075A74">
              <w:rPr>
                <w:rFonts w:ascii="Times New Roman" w:hAnsi="Times New Roman"/>
                <w:sz w:val="24"/>
                <w:szCs w:val="24"/>
              </w:rPr>
              <w:t>Vacutainer</w:t>
            </w:r>
            <w:proofErr w:type="spellEnd"/>
            <w:r w:rsidRPr="00075A74">
              <w:rPr>
                <w:rFonts w:ascii="Times New Roman" w:hAnsi="Times New Roman"/>
                <w:sz w:val="24"/>
                <w:szCs w:val="24"/>
              </w:rPr>
              <w:t xml:space="preserve">. Внутривенное струйное введение лекарственных средств. </w:t>
            </w:r>
          </w:p>
          <w:p w14:paraId="55D19AC3" w14:textId="77777777" w:rsidR="00075A74" w:rsidRPr="00494B4C" w:rsidRDefault="00075A74" w:rsidP="00075A74">
            <w:pPr>
              <w:widowControl w:val="0"/>
              <w:spacing w:after="0" w:line="240" w:lineRule="auto"/>
              <w:ind w:firstLine="284"/>
              <w:jc w:val="both"/>
              <w:rPr>
                <w:rFonts w:ascii="Times New Roman" w:hAnsi="Times New Roman"/>
                <w:sz w:val="24"/>
                <w:szCs w:val="24"/>
              </w:rPr>
            </w:pPr>
            <w:r w:rsidRPr="00075A74">
              <w:rPr>
                <w:rFonts w:ascii="Times New Roman" w:hAnsi="Times New Roman"/>
                <w:sz w:val="24"/>
                <w:szCs w:val="24"/>
              </w:rPr>
              <w:t xml:space="preserve">Внутривенное капельное введение лекарственных средств. Подключение системы </w:t>
            </w:r>
            <w:proofErr w:type="spellStart"/>
            <w:r w:rsidRPr="00075A74">
              <w:rPr>
                <w:rFonts w:ascii="Times New Roman" w:hAnsi="Times New Roman"/>
                <w:sz w:val="24"/>
                <w:szCs w:val="24"/>
              </w:rPr>
              <w:t>инфузионной</w:t>
            </w:r>
            <w:proofErr w:type="spellEnd"/>
            <w:r w:rsidRPr="00075A74">
              <w:rPr>
                <w:rFonts w:ascii="Times New Roman" w:hAnsi="Times New Roman"/>
                <w:sz w:val="24"/>
                <w:szCs w:val="24"/>
              </w:rPr>
              <w:t xml:space="preserve"> к периферическому венозному катетеру (ПВК). Уход за ПВК. Удаление ПВК. Составление набора медицинских инструментов для постановки центрального венозного катетера (ЦВК). Уход за ЦВК. Заполнение и ведение медицинской документации.</w:t>
            </w:r>
          </w:p>
        </w:tc>
        <w:tc>
          <w:tcPr>
            <w:tcW w:w="1337" w:type="pct"/>
          </w:tcPr>
          <w:p w14:paraId="652AFE62" w14:textId="77777777" w:rsidR="00075A74" w:rsidRDefault="00075A74" w:rsidP="00075A74">
            <w:pPr>
              <w:widowControl w:val="0"/>
              <w:spacing w:after="0" w:line="240" w:lineRule="auto"/>
              <w:ind w:firstLine="284"/>
              <w:jc w:val="both"/>
              <w:rPr>
                <w:rFonts w:ascii="Times New Roman" w:hAnsi="Times New Roman"/>
                <w:sz w:val="24"/>
                <w:szCs w:val="24"/>
              </w:rPr>
            </w:pPr>
            <w:r w:rsidRPr="00B13395">
              <w:rPr>
                <w:rFonts w:ascii="Times New Roman" w:hAnsi="Times New Roman"/>
                <w:sz w:val="24"/>
                <w:szCs w:val="24"/>
              </w:rPr>
              <w:lastRenderedPageBreak/>
              <w:t>Выполнение назначений врача под</w:t>
            </w:r>
            <w:r>
              <w:rPr>
                <w:rFonts w:ascii="Times New Roman" w:hAnsi="Times New Roman"/>
                <w:sz w:val="24"/>
                <w:szCs w:val="24"/>
              </w:rPr>
              <w:t xml:space="preserve"> наблюдением медицинской сестры.</w:t>
            </w:r>
          </w:p>
          <w:p w14:paraId="3D6DE3BF" w14:textId="77777777" w:rsidR="00075A74" w:rsidRDefault="00075A74" w:rsidP="00075A74">
            <w:pPr>
              <w:widowControl w:val="0"/>
              <w:spacing w:after="0" w:line="240" w:lineRule="auto"/>
              <w:ind w:firstLine="284"/>
              <w:jc w:val="both"/>
              <w:rPr>
                <w:rFonts w:ascii="Times New Roman" w:hAnsi="Times New Roman"/>
                <w:sz w:val="24"/>
                <w:szCs w:val="24"/>
              </w:rPr>
            </w:pPr>
            <w:r w:rsidRPr="00E37C03">
              <w:rPr>
                <w:rFonts w:ascii="Times New Roman" w:hAnsi="Times New Roman"/>
                <w:sz w:val="24"/>
                <w:szCs w:val="24"/>
              </w:rPr>
              <w:t>Участие в проведении текущей, генеральной уборки процедурного кабинета.</w:t>
            </w:r>
          </w:p>
          <w:p w14:paraId="3BC6F0AD" w14:textId="77777777" w:rsidR="00075A74" w:rsidRPr="00494B4C" w:rsidRDefault="00075A74" w:rsidP="00075A74">
            <w:pPr>
              <w:widowControl w:val="0"/>
              <w:spacing w:after="0" w:line="240" w:lineRule="auto"/>
              <w:ind w:firstLine="284"/>
              <w:jc w:val="both"/>
              <w:rPr>
                <w:rFonts w:ascii="Times New Roman" w:hAnsi="Times New Roman"/>
                <w:sz w:val="24"/>
                <w:szCs w:val="24"/>
              </w:rPr>
            </w:pPr>
          </w:p>
        </w:tc>
        <w:tc>
          <w:tcPr>
            <w:tcW w:w="627" w:type="pct"/>
          </w:tcPr>
          <w:p w14:paraId="5A0BF1F7" w14:textId="77777777" w:rsidR="00075A74" w:rsidRPr="00494B4C" w:rsidRDefault="00075A74" w:rsidP="00075A74">
            <w:pPr>
              <w:spacing w:after="0" w:line="240" w:lineRule="auto"/>
              <w:jc w:val="both"/>
              <w:rPr>
                <w:rFonts w:ascii="Times New Roman" w:hAnsi="Times New Roman"/>
                <w:sz w:val="24"/>
              </w:rPr>
            </w:pPr>
            <w:r>
              <w:rPr>
                <w:rFonts w:ascii="Times New Roman" w:hAnsi="Times New Roman"/>
                <w:sz w:val="24"/>
              </w:rPr>
              <w:t>Процедурный кабинет</w:t>
            </w:r>
          </w:p>
        </w:tc>
      </w:tr>
      <w:tr w:rsidR="00075A74" w:rsidRPr="006815A1" w14:paraId="00C48425" w14:textId="77777777" w:rsidTr="001A68BE">
        <w:trPr>
          <w:jc w:val="center"/>
        </w:trPr>
        <w:tc>
          <w:tcPr>
            <w:tcW w:w="5000" w:type="pct"/>
            <w:gridSpan w:val="4"/>
            <w:tcBorders>
              <w:top w:val="single" w:sz="4" w:space="0" w:color="auto"/>
              <w:left w:val="single" w:sz="4" w:space="0" w:color="auto"/>
              <w:bottom w:val="single" w:sz="4" w:space="0" w:color="auto"/>
              <w:right w:val="single" w:sz="4" w:space="0" w:color="auto"/>
            </w:tcBorders>
          </w:tcPr>
          <w:p w14:paraId="38551DF3" w14:textId="77777777" w:rsidR="00075A74" w:rsidRDefault="00075A74" w:rsidP="00075A74">
            <w:pPr>
              <w:spacing w:after="0" w:line="240" w:lineRule="auto"/>
              <w:ind w:left="41"/>
              <w:jc w:val="center"/>
              <w:rPr>
                <w:rFonts w:ascii="Times New Roman" w:hAnsi="Times New Roman"/>
                <w:b/>
                <w:sz w:val="24"/>
                <w:szCs w:val="28"/>
              </w:rPr>
            </w:pPr>
            <w:r w:rsidRPr="00075A74">
              <w:rPr>
                <w:rFonts w:ascii="Times New Roman" w:hAnsi="Times New Roman"/>
                <w:sz w:val="24"/>
                <w:szCs w:val="28"/>
              </w:rPr>
              <w:lastRenderedPageBreak/>
              <w:t>Раздел 2. </w:t>
            </w:r>
            <w:r w:rsidRPr="00075A74">
              <w:rPr>
                <w:rFonts w:ascii="Times New Roman" w:hAnsi="Times New Roman"/>
                <w:b/>
                <w:sz w:val="24"/>
                <w:szCs w:val="28"/>
              </w:rPr>
              <w:t>Работа в хирургическом отделении больничной организации</w:t>
            </w:r>
          </w:p>
          <w:p w14:paraId="346AD044" w14:textId="30B6444F" w:rsidR="00075A74" w:rsidRPr="00D621E9" w:rsidRDefault="00007D4A" w:rsidP="00075A74">
            <w:pPr>
              <w:spacing w:after="0" w:line="240" w:lineRule="auto"/>
              <w:ind w:left="41"/>
              <w:jc w:val="center"/>
              <w:rPr>
                <w:rFonts w:ascii="Times New Roman" w:hAnsi="Times New Roman"/>
                <w:sz w:val="28"/>
                <w:szCs w:val="28"/>
              </w:rPr>
            </w:pPr>
            <w:r>
              <w:rPr>
                <w:rFonts w:ascii="Times New Roman" w:hAnsi="Times New Roman"/>
                <w:sz w:val="24"/>
                <w:szCs w:val="28"/>
              </w:rPr>
              <w:t xml:space="preserve">Тема 2.1. </w:t>
            </w:r>
            <w:r w:rsidR="00075A74" w:rsidRPr="00075A74">
              <w:rPr>
                <w:rFonts w:ascii="Times New Roman" w:hAnsi="Times New Roman"/>
                <w:sz w:val="24"/>
                <w:szCs w:val="28"/>
              </w:rPr>
              <w:t>Структура и организация работы хирургического отделения больничной организации. Подготовка пациентов к операции</w:t>
            </w:r>
          </w:p>
        </w:tc>
      </w:tr>
      <w:tr w:rsidR="00075A74" w:rsidRPr="006815A1" w14:paraId="21F839CA" w14:textId="77777777" w:rsidTr="00C44EA4">
        <w:trPr>
          <w:jc w:val="center"/>
        </w:trPr>
        <w:tc>
          <w:tcPr>
            <w:tcW w:w="1560" w:type="pct"/>
          </w:tcPr>
          <w:p w14:paraId="0E0E1ED7" w14:textId="77777777" w:rsidR="00075A74" w:rsidRPr="00075A74" w:rsidRDefault="00075A74" w:rsidP="00075A74">
            <w:pPr>
              <w:spacing w:after="0" w:line="240" w:lineRule="auto"/>
              <w:ind w:firstLine="284"/>
              <w:jc w:val="both"/>
              <w:rPr>
                <w:rFonts w:ascii="Times New Roman" w:hAnsi="Times New Roman"/>
                <w:sz w:val="24"/>
                <w:szCs w:val="24"/>
              </w:rPr>
            </w:pPr>
            <w:r w:rsidRPr="00075A74">
              <w:rPr>
                <w:rFonts w:ascii="Times New Roman" w:hAnsi="Times New Roman"/>
                <w:sz w:val="24"/>
                <w:szCs w:val="24"/>
              </w:rPr>
              <w:t>Нормативные правовые акты, регламентирующие санитарно-эпидемиологические требования к условиям оказания медицинской помощи в хирургическом отделении больничной организации. Инструктаж по охране труда. Правила внутреннего трудового распорядка, функциональные обязанности и организация работы медицинской сестры хирургического отделения больничной организации.</w:t>
            </w:r>
          </w:p>
          <w:p w14:paraId="4EC1D5B4" w14:textId="77777777" w:rsidR="00075A74" w:rsidRPr="00DC7C33" w:rsidRDefault="00075A74" w:rsidP="00075A74">
            <w:pPr>
              <w:spacing w:after="0" w:line="240" w:lineRule="auto"/>
              <w:ind w:firstLine="284"/>
              <w:jc w:val="both"/>
              <w:rPr>
                <w:rFonts w:ascii="Times New Roman" w:hAnsi="Times New Roman"/>
                <w:sz w:val="24"/>
                <w:szCs w:val="24"/>
              </w:rPr>
            </w:pPr>
            <w:r w:rsidRPr="00075A74">
              <w:rPr>
                <w:rFonts w:ascii="Times New Roman" w:hAnsi="Times New Roman"/>
                <w:sz w:val="24"/>
                <w:szCs w:val="24"/>
              </w:rPr>
              <w:t>Подготовка пациентов к операции: постановка очистительной клизмы, мочевого катетера, бритье операционного поля, аспирация желудочного содержимого. Заполнение и ведение медицинской документации.</w:t>
            </w:r>
          </w:p>
        </w:tc>
        <w:tc>
          <w:tcPr>
            <w:tcW w:w="1476" w:type="pct"/>
          </w:tcPr>
          <w:p w14:paraId="7D303730" w14:textId="77777777" w:rsidR="00DD0D18" w:rsidRDefault="00DD0D18" w:rsidP="00075A74">
            <w:pPr>
              <w:spacing w:after="0" w:line="240" w:lineRule="auto"/>
              <w:ind w:firstLine="439"/>
              <w:jc w:val="both"/>
              <w:rPr>
                <w:rFonts w:ascii="Times New Roman" w:hAnsi="Times New Roman"/>
                <w:sz w:val="24"/>
                <w:szCs w:val="24"/>
              </w:rPr>
            </w:pPr>
            <w:r w:rsidRPr="00DD0D18">
              <w:rPr>
                <w:rFonts w:ascii="Times New Roman" w:hAnsi="Times New Roman"/>
                <w:sz w:val="24"/>
                <w:szCs w:val="24"/>
              </w:rPr>
              <w:t xml:space="preserve">Подготовка пациентов к операции: постановка очистительной клизмы, мочевого катетера, бритье операционного поля, аспирация желудочного содержимого. </w:t>
            </w:r>
          </w:p>
          <w:p w14:paraId="3DC21809" w14:textId="77777777" w:rsidR="00075A74" w:rsidRPr="00E804E4" w:rsidRDefault="00DD0D18" w:rsidP="00075A74">
            <w:pPr>
              <w:spacing w:after="0" w:line="240" w:lineRule="auto"/>
              <w:ind w:firstLine="439"/>
              <w:jc w:val="both"/>
              <w:rPr>
                <w:rFonts w:ascii="Times New Roman" w:hAnsi="Times New Roman"/>
                <w:sz w:val="24"/>
                <w:szCs w:val="24"/>
              </w:rPr>
            </w:pPr>
            <w:r>
              <w:rPr>
                <w:rFonts w:ascii="Times New Roman" w:hAnsi="Times New Roman"/>
                <w:sz w:val="24"/>
                <w:szCs w:val="24"/>
              </w:rPr>
              <w:t>Р</w:t>
            </w:r>
            <w:r w:rsidR="00075A74" w:rsidRPr="00E804E4">
              <w:rPr>
                <w:rFonts w:ascii="Times New Roman" w:hAnsi="Times New Roman"/>
                <w:sz w:val="24"/>
                <w:szCs w:val="24"/>
              </w:rPr>
              <w:t>абота с медицинской документацией поста: медицинской картой стационарного пациента, листом врачебных назначений, температурным листом и др.</w:t>
            </w:r>
          </w:p>
          <w:p w14:paraId="5A20E4D0" w14:textId="12B0B6CE" w:rsidR="00075A74" w:rsidRPr="0099769F" w:rsidRDefault="00075A74" w:rsidP="00075A74">
            <w:pPr>
              <w:spacing w:after="0" w:line="240" w:lineRule="auto"/>
              <w:ind w:firstLine="439"/>
              <w:jc w:val="both"/>
              <w:rPr>
                <w:rFonts w:ascii="Times New Roman" w:hAnsi="Times New Roman"/>
                <w:sz w:val="24"/>
                <w:szCs w:val="24"/>
              </w:rPr>
            </w:pPr>
          </w:p>
        </w:tc>
        <w:tc>
          <w:tcPr>
            <w:tcW w:w="1337" w:type="pct"/>
          </w:tcPr>
          <w:p w14:paraId="3AF6EDB5" w14:textId="77777777" w:rsidR="00075A74" w:rsidRPr="00E804E4" w:rsidRDefault="00075A74" w:rsidP="00075A74">
            <w:pPr>
              <w:spacing w:after="0" w:line="240" w:lineRule="auto"/>
              <w:ind w:firstLine="439"/>
              <w:jc w:val="both"/>
              <w:rPr>
                <w:rFonts w:ascii="Times New Roman" w:hAnsi="Times New Roman"/>
                <w:sz w:val="24"/>
                <w:szCs w:val="24"/>
              </w:rPr>
            </w:pPr>
            <w:r w:rsidRPr="00E804E4">
              <w:rPr>
                <w:rFonts w:ascii="Times New Roman" w:hAnsi="Times New Roman"/>
                <w:sz w:val="24"/>
                <w:szCs w:val="24"/>
              </w:rPr>
              <w:t>Изучение нормативных правовых актов, регламентирующих требования санитарно-эпидемиологического режима хирур</w:t>
            </w:r>
            <w:r>
              <w:rPr>
                <w:rFonts w:ascii="Times New Roman" w:hAnsi="Times New Roman"/>
                <w:sz w:val="24"/>
                <w:szCs w:val="24"/>
              </w:rPr>
              <w:t>гического отделения, должностной</w:t>
            </w:r>
            <w:r w:rsidRPr="00E804E4">
              <w:rPr>
                <w:rFonts w:ascii="Times New Roman" w:hAnsi="Times New Roman"/>
                <w:sz w:val="24"/>
                <w:szCs w:val="24"/>
              </w:rPr>
              <w:t xml:space="preserve"> инструкции палатной медсестры хирургического отделения. </w:t>
            </w:r>
          </w:p>
          <w:p w14:paraId="2E0A130B" w14:textId="77777777" w:rsidR="00075A74" w:rsidRPr="00E804E4" w:rsidRDefault="00DD0D18" w:rsidP="00075A74">
            <w:pPr>
              <w:spacing w:after="0" w:line="240" w:lineRule="auto"/>
              <w:ind w:firstLine="439"/>
              <w:jc w:val="both"/>
              <w:rPr>
                <w:rFonts w:ascii="Times New Roman" w:hAnsi="Times New Roman"/>
                <w:sz w:val="24"/>
                <w:szCs w:val="24"/>
              </w:rPr>
            </w:pPr>
            <w:r>
              <w:rPr>
                <w:rFonts w:ascii="Times New Roman" w:hAnsi="Times New Roman"/>
                <w:sz w:val="24"/>
                <w:szCs w:val="24"/>
              </w:rPr>
              <w:t>Заполнение и ведение</w:t>
            </w:r>
            <w:r w:rsidR="00075A74" w:rsidRPr="00E804E4">
              <w:rPr>
                <w:rFonts w:ascii="Times New Roman" w:hAnsi="Times New Roman"/>
                <w:sz w:val="24"/>
                <w:szCs w:val="24"/>
              </w:rPr>
              <w:t xml:space="preserve"> учетной медицинской документации поста отделения.</w:t>
            </w:r>
          </w:p>
          <w:p w14:paraId="5389621D" w14:textId="77777777" w:rsidR="00075A74" w:rsidRPr="00844313" w:rsidRDefault="00DD0D18" w:rsidP="00075A74">
            <w:pPr>
              <w:spacing w:after="0" w:line="240" w:lineRule="auto"/>
              <w:ind w:firstLine="439"/>
              <w:jc w:val="both"/>
              <w:rPr>
                <w:rFonts w:ascii="Times New Roman" w:hAnsi="Times New Roman"/>
                <w:sz w:val="24"/>
                <w:szCs w:val="24"/>
              </w:rPr>
            </w:pPr>
            <w:r>
              <w:rPr>
                <w:rFonts w:ascii="Times New Roman" w:hAnsi="Times New Roman"/>
                <w:sz w:val="24"/>
                <w:szCs w:val="24"/>
              </w:rPr>
              <w:t>Проведение подготовки пациентов к операции под контролем медицинской сестры.</w:t>
            </w:r>
          </w:p>
        </w:tc>
        <w:tc>
          <w:tcPr>
            <w:tcW w:w="627" w:type="pct"/>
          </w:tcPr>
          <w:p w14:paraId="5885D98F" w14:textId="77777777" w:rsidR="00075A74" w:rsidRPr="00DC7C33" w:rsidRDefault="00075A74" w:rsidP="00075A74">
            <w:pPr>
              <w:spacing w:after="0" w:line="240" w:lineRule="auto"/>
              <w:ind w:firstLine="284"/>
              <w:rPr>
                <w:rFonts w:ascii="Times New Roman" w:hAnsi="Times New Roman"/>
                <w:sz w:val="24"/>
              </w:rPr>
            </w:pPr>
            <w:r w:rsidRPr="00E804E4">
              <w:rPr>
                <w:rFonts w:ascii="Times New Roman" w:hAnsi="Times New Roman"/>
                <w:sz w:val="24"/>
              </w:rPr>
              <w:t>Пост медицинской сестры, палаты.</w:t>
            </w:r>
          </w:p>
        </w:tc>
      </w:tr>
      <w:tr w:rsidR="00AB1E2E" w:rsidRPr="006815A1" w14:paraId="7F0A975B" w14:textId="77777777" w:rsidTr="00AB1E2E">
        <w:trPr>
          <w:jc w:val="center"/>
        </w:trPr>
        <w:tc>
          <w:tcPr>
            <w:tcW w:w="5000" w:type="pct"/>
            <w:gridSpan w:val="4"/>
          </w:tcPr>
          <w:p w14:paraId="4CE450D9" w14:textId="77777777" w:rsidR="000125FC" w:rsidRDefault="000125FC" w:rsidP="00AB1E2E">
            <w:pPr>
              <w:spacing w:after="0" w:line="240" w:lineRule="auto"/>
              <w:ind w:firstLine="284"/>
              <w:jc w:val="center"/>
              <w:rPr>
                <w:rFonts w:ascii="Times New Roman" w:hAnsi="Times New Roman"/>
                <w:sz w:val="24"/>
              </w:rPr>
            </w:pPr>
          </w:p>
          <w:p w14:paraId="371D6DD0" w14:textId="370B706A" w:rsidR="00AB1E2E" w:rsidRPr="00E804E4" w:rsidRDefault="00AB1E2E" w:rsidP="00AB1E2E">
            <w:pPr>
              <w:spacing w:after="0" w:line="240" w:lineRule="auto"/>
              <w:ind w:firstLine="284"/>
              <w:jc w:val="center"/>
              <w:rPr>
                <w:rFonts w:ascii="Times New Roman" w:hAnsi="Times New Roman"/>
                <w:sz w:val="24"/>
              </w:rPr>
            </w:pPr>
            <w:r w:rsidRPr="00AB1E2E">
              <w:rPr>
                <w:rFonts w:ascii="Times New Roman" w:hAnsi="Times New Roman"/>
                <w:sz w:val="24"/>
              </w:rPr>
              <w:lastRenderedPageBreak/>
              <w:t>Тема 2.2. Работа в процедурном кабинете хирургического отделения. Определение групп крови, резус-фактора. Постановка проб на совместимость</w:t>
            </w:r>
          </w:p>
        </w:tc>
      </w:tr>
      <w:tr w:rsidR="00AB1E2E" w:rsidRPr="006815A1" w14:paraId="5B39DED0" w14:textId="77777777" w:rsidTr="00C44EA4">
        <w:trPr>
          <w:jc w:val="center"/>
        </w:trPr>
        <w:tc>
          <w:tcPr>
            <w:tcW w:w="1560" w:type="pct"/>
          </w:tcPr>
          <w:p w14:paraId="0FD9B745" w14:textId="60E01B02" w:rsidR="00AB1E2E" w:rsidRPr="00AB1E2E" w:rsidRDefault="00AB1E2E" w:rsidP="00AB1E2E">
            <w:pPr>
              <w:spacing w:after="0" w:line="240" w:lineRule="auto"/>
              <w:ind w:firstLine="284"/>
              <w:jc w:val="both"/>
              <w:rPr>
                <w:rFonts w:ascii="Times New Roman" w:hAnsi="Times New Roman"/>
                <w:sz w:val="24"/>
                <w:szCs w:val="24"/>
              </w:rPr>
            </w:pPr>
            <w:r w:rsidRPr="00AB1E2E">
              <w:rPr>
                <w:rFonts w:ascii="Times New Roman" w:hAnsi="Times New Roman"/>
                <w:sz w:val="24"/>
                <w:szCs w:val="24"/>
              </w:rPr>
              <w:lastRenderedPageBreak/>
              <w:t>Взятие крови из вены для</w:t>
            </w:r>
            <w:r w:rsidR="0002600C">
              <w:rPr>
                <w:rFonts w:ascii="Times New Roman" w:hAnsi="Times New Roman"/>
                <w:sz w:val="24"/>
                <w:szCs w:val="24"/>
              </w:rPr>
              <w:t xml:space="preserve"> исследования шприцем, вакуумной</w:t>
            </w:r>
            <w:r w:rsidRPr="00AB1E2E">
              <w:rPr>
                <w:rFonts w:ascii="Times New Roman" w:hAnsi="Times New Roman"/>
                <w:sz w:val="24"/>
                <w:szCs w:val="24"/>
              </w:rPr>
              <w:t xml:space="preserve"> систем</w:t>
            </w:r>
            <w:r w:rsidR="0002600C">
              <w:rPr>
                <w:rFonts w:ascii="Times New Roman" w:hAnsi="Times New Roman"/>
                <w:sz w:val="24"/>
                <w:szCs w:val="24"/>
              </w:rPr>
              <w:t>ой</w:t>
            </w:r>
            <w:r w:rsidRPr="00AB1E2E">
              <w:rPr>
                <w:rFonts w:ascii="Times New Roman" w:hAnsi="Times New Roman"/>
                <w:sz w:val="24"/>
                <w:szCs w:val="24"/>
              </w:rPr>
              <w:t xml:space="preserve"> </w:t>
            </w:r>
            <w:proofErr w:type="spellStart"/>
            <w:r w:rsidRPr="00AB1E2E">
              <w:rPr>
                <w:rFonts w:ascii="Times New Roman" w:hAnsi="Times New Roman"/>
                <w:sz w:val="24"/>
                <w:szCs w:val="24"/>
              </w:rPr>
              <w:t>Vacutainer</w:t>
            </w:r>
            <w:proofErr w:type="spellEnd"/>
            <w:r w:rsidRPr="00AB1E2E">
              <w:rPr>
                <w:rFonts w:ascii="Times New Roman" w:hAnsi="Times New Roman"/>
                <w:sz w:val="24"/>
                <w:szCs w:val="24"/>
              </w:rPr>
              <w:t>. Транспортировка крови в лабораторию.</w:t>
            </w:r>
          </w:p>
          <w:p w14:paraId="2E588A90" w14:textId="34DFB0CF" w:rsidR="00AB1E2E" w:rsidRPr="00AB1E2E" w:rsidRDefault="00AB1E2E" w:rsidP="00AB1E2E">
            <w:pPr>
              <w:spacing w:after="0" w:line="240" w:lineRule="auto"/>
              <w:ind w:firstLine="284"/>
              <w:jc w:val="both"/>
              <w:rPr>
                <w:rFonts w:ascii="Times New Roman" w:hAnsi="Times New Roman"/>
                <w:sz w:val="24"/>
                <w:szCs w:val="24"/>
              </w:rPr>
            </w:pPr>
            <w:r w:rsidRPr="00AB1E2E">
              <w:rPr>
                <w:rFonts w:ascii="Times New Roman" w:hAnsi="Times New Roman"/>
                <w:sz w:val="24"/>
                <w:szCs w:val="24"/>
              </w:rPr>
              <w:t>Внутривенное капельное и струйное введение лекарственных средств.</w:t>
            </w:r>
          </w:p>
          <w:p w14:paraId="15C88E82" w14:textId="55A085E1" w:rsidR="00AB1E2E" w:rsidRPr="00AB1E2E" w:rsidRDefault="00AB1E2E" w:rsidP="00AB1E2E">
            <w:pPr>
              <w:spacing w:after="0" w:line="240" w:lineRule="auto"/>
              <w:ind w:firstLine="284"/>
              <w:jc w:val="both"/>
              <w:rPr>
                <w:rFonts w:ascii="Times New Roman" w:hAnsi="Times New Roman"/>
                <w:sz w:val="24"/>
                <w:szCs w:val="24"/>
              </w:rPr>
            </w:pPr>
            <w:r w:rsidRPr="00AB1E2E">
              <w:rPr>
                <w:rFonts w:ascii="Times New Roman" w:hAnsi="Times New Roman"/>
                <w:sz w:val="24"/>
                <w:szCs w:val="24"/>
              </w:rPr>
              <w:t xml:space="preserve">Определение групп крови по стандартным </w:t>
            </w:r>
            <w:proofErr w:type="spellStart"/>
            <w:r w:rsidRPr="00AB1E2E">
              <w:rPr>
                <w:rFonts w:ascii="Times New Roman" w:hAnsi="Times New Roman"/>
                <w:sz w:val="24"/>
                <w:szCs w:val="24"/>
              </w:rPr>
              <w:t>изогемагглютини</w:t>
            </w:r>
            <w:r w:rsidR="000125FC">
              <w:rPr>
                <w:rFonts w:ascii="Times New Roman" w:hAnsi="Times New Roman"/>
                <w:sz w:val="24"/>
                <w:szCs w:val="24"/>
              </w:rPr>
              <w:t>рующим</w:t>
            </w:r>
            <w:proofErr w:type="spellEnd"/>
            <w:r w:rsidR="000125FC">
              <w:rPr>
                <w:rFonts w:ascii="Times New Roman" w:hAnsi="Times New Roman"/>
                <w:sz w:val="24"/>
                <w:szCs w:val="24"/>
              </w:rPr>
              <w:t xml:space="preserve"> сывороткам. Определении </w:t>
            </w:r>
            <w:r w:rsidRPr="00AB1E2E">
              <w:rPr>
                <w:rFonts w:ascii="Times New Roman" w:hAnsi="Times New Roman"/>
                <w:sz w:val="24"/>
                <w:szCs w:val="24"/>
              </w:rPr>
              <w:t>резус-фактора. Проведение пробы на совместимость по АВО-системе. Проведение пробы на совместимость по резус-фактору.</w:t>
            </w:r>
          </w:p>
          <w:p w14:paraId="4A0FBCAF" w14:textId="77777777" w:rsidR="00AB1E2E" w:rsidRPr="00AB1E2E" w:rsidRDefault="00AB1E2E" w:rsidP="00AB1E2E">
            <w:pPr>
              <w:spacing w:after="0" w:line="240" w:lineRule="auto"/>
              <w:ind w:firstLine="284"/>
              <w:jc w:val="both"/>
              <w:rPr>
                <w:rFonts w:ascii="Times New Roman" w:hAnsi="Times New Roman"/>
                <w:sz w:val="24"/>
                <w:szCs w:val="24"/>
              </w:rPr>
            </w:pPr>
            <w:r w:rsidRPr="00AB1E2E">
              <w:rPr>
                <w:rFonts w:ascii="Times New Roman" w:hAnsi="Times New Roman"/>
                <w:sz w:val="24"/>
                <w:szCs w:val="24"/>
              </w:rPr>
              <w:t>Проведение биологической пробы на совместимость крови и ее компонентов (под контролем врача-специалиста). Участие в наблюдении за пациентами во время и после гемотрансфузии.</w:t>
            </w:r>
          </w:p>
          <w:p w14:paraId="4BB350E6" w14:textId="58C66CE6" w:rsidR="00AB1E2E" w:rsidRPr="00075A74" w:rsidRDefault="00AB1E2E" w:rsidP="00AB1E2E">
            <w:pPr>
              <w:spacing w:after="0" w:line="240" w:lineRule="auto"/>
              <w:ind w:firstLine="284"/>
              <w:jc w:val="both"/>
              <w:rPr>
                <w:rFonts w:ascii="Times New Roman" w:hAnsi="Times New Roman"/>
                <w:sz w:val="24"/>
                <w:szCs w:val="24"/>
              </w:rPr>
            </w:pPr>
            <w:r w:rsidRPr="00AB1E2E">
              <w:rPr>
                <w:rFonts w:ascii="Times New Roman" w:hAnsi="Times New Roman"/>
                <w:sz w:val="24"/>
                <w:szCs w:val="24"/>
              </w:rPr>
              <w:t>Дезинфекция медицинских изделий. Заполнение и ведение медицинской документации.</w:t>
            </w:r>
          </w:p>
        </w:tc>
        <w:tc>
          <w:tcPr>
            <w:tcW w:w="1476" w:type="pct"/>
          </w:tcPr>
          <w:p w14:paraId="3C1A0FD8" w14:textId="220B62CC" w:rsidR="00AB1E2E" w:rsidRPr="00AB1E2E" w:rsidRDefault="00AB1E2E" w:rsidP="00AB1E2E">
            <w:pPr>
              <w:spacing w:after="0" w:line="240" w:lineRule="auto"/>
              <w:ind w:firstLine="439"/>
              <w:jc w:val="both"/>
              <w:rPr>
                <w:rFonts w:ascii="Times New Roman" w:hAnsi="Times New Roman"/>
                <w:sz w:val="24"/>
                <w:szCs w:val="24"/>
              </w:rPr>
            </w:pPr>
            <w:r w:rsidRPr="00AB1E2E">
              <w:rPr>
                <w:rFonts w:ascii="Times New Roman" w:hAnsi="Times New Roman"/>
                <w:sz w:val="24"/>
                <w:szCs w:val="24"/>
              </w:rPr>
              <w:t>Взятие крови из вены для исследования шприцем, вакуумн</w:t>
            </w:r>
            <w:r w:rsidR="0002600C">
              <w:rPr>
                <w:rFonts w:ascii="Times New Roman" w:hAnsi="Times New Roman"/>
                <w:sz w:val="24"/>
                <w:szCs w:val="24"/>
              </w:rPr>
              <w:t>ой</w:t>
            </w:r>
            <w:r w:rsidRPr="00AB1E2E">
              <w:rPr>
                <w:rFonts w:ascii="Times New Roman" w:hAnsi="Times New Roman"/>
                <w:sz w:val="24"/>
                <w:szCs w:val="24"/>
              </w:rPr>
              <w:t xml:space="preserve"> систем</w:t>
            </w:r>
            <w:r w:rsidR="0002600C">
              <w:rPr>
                <w:rFonts w:ascii="Times New Roman" w:hAnsi="Times New Roman"/>
                <w:sz w:val="24"/>
                <w:szCs w:val="24"/>
              </w:rPr>
              <w:t>ой</w:t>
            </w:r>
            <w:r w:rsidRPr="00AB1E2E">
              <w:rPr>
                <w:rFonts w:ascii="Times New Roman" w:hAnsi="Times New Roman"/>
                <w:sz w:val="24"/>
                <w:szCs w:val="24"/>
              </w:rPr>
              <w:t xml:space="preserve"> </w:t>
            </w:r>
            <w:proofErr w:type="spellStart"/>
            <w:r w:rsidRPr="00AB1E2E">
              <w:rPr>
                <w:rFonts w:ascii="Times New Roman" w:hAnsi="Times New Roman"/>
                <w:sz w:val="24"/>
                <w:szCs w:val="24"/>
              </w:rPr>
              <w:t>Vacutainer</w:t>
            </w:r>
            <w:proofErr w:type="spellEnd"/>
            <w:r w:rsidRPr="00AB1E2E">
              <w:rPr>
                <w:rFonts w:ascii="Times New Roman" w:hAnsi="Times New Roman"/>
                <w:sz w:val="24"/>
                <w:szCs w:val="24"/>
              </w:rPr>
              <w:t>. Транспортировка крови в лабораторию.</w:t>
            </w:r>
          </w:p>
          <w:p w14:paraId="4EDEA0AB" w14:textId="714E367B" w:rsidR="00AB1E2E" w:rsidRPr="00AB1E2E" w:rsidRDefault="00AB1E2E" w:rsidP="00AB1E2E">
            <w:pPr>
              <w:spacing w:after="0" w:line="240" w:lineRule="auto"/>
              <w:ind w:firstLine="439"/>
              <w:jc w:val="both"/>
              <w:rPr>
                <w:rFonts w:ascii="Times New Roman" w:hAnsi="Times New Roman"/>
                <w:sz w:val="24"/>
                <w:szCs w:val="24"/>
              </w:rPr>
            </w:pPr>
            <w:r w:rsidRPr="00AB1E2E">
              <w:rPr>
                <w:rFonts w:ascii="Times New Roman" w:hAnsi="Times New Roman"/>
                <w:sz w:val="24"/>
                <w:szCs w:val="24"/>
              </w:rPr>
              <w:t>Внутривенное капельное и струйное введение лекарственных средств.</w:t>
            </w:r>
          </w:p>
          <w:p w14:paraId="4DC699BC" w14:textId="5D7991AD" w:rsidR="00AB1E2E" w:rsidRPr="00AB1E2E" w:rsidRDefault="00AB1E2E" w:rsidP="00AB1E2E">
            <w:pPr>
              <w:spacing w:after="0" w:line="240" w:lineRule="auto"/>
              <w:ind w:firstLine="439"/>
              <w:jc w:val="both"/>
              <w:rPr>
                <w:rFonts w:ascii="Times New Roman" w:hAnsi="Times New Roman"/>
                <w:sz w:val="24"/>
                <w:szCs w:val="24"/>
              </w:rPr>
            </w:pPr>
            <w:r w:rsidRPr="00AB1E2E">
              <w:rPr>
                <w:rFonts w:ascii="Times New Roman" w:hAnsi="Times New Roman"/>
                <w:sz w:val="24"/>
                <w:szCs w:val="24"/>
              </w:rPr>
              <w:t xml:space="preserve">Определение групп крови по стандартным </w:t>
            </w:r>
            <w:proofErr w:type="spellStart"/>
            <w:r w:rsidRPr="00AB1E2E">
              <w:rPr>
                <w:rFonts w:ascii="Times New Roman" w:hAnsi="Times New Roman"/>
                <w:sz w:val="24"/>
                <w:szCs w:val="24"/>
              </w:rPr>
              <w:t>изогемагглютинирующим</w:t>
            </w:r>
            <w:proofErr w:type="spellEnd"/>
            <w:r w:rsidRPr="00AB1E2E">
              <w:rPr>
                <w:rFonts w:ascii="Times New Roman" w:hAnsi="Times New Roman"/>
                <w:sz w:val="24"/>
                <w:szCs w:val="24"/>
              </w:rPr>
              <w:t xml:space="preserve"> сыв</w:t>
            </w:r>
            <w:r w:rsidR="000125FC">
              <w:rPr>
                <w:rFonts w:ascii="Times New Roman" w:hAnsi="Times New Roman"/>
                <w:sz w:val="24"/>
                <w:szCs w:val="24"/>
              </w:rPr>
              <w:t xml:space="preserve">ороткам. Определении </w:t>
            </w:r>
            <w:r w:rsidRPr="00AB1E2E">
              <w:rPr>
                <w:rFonts w:ascii="Times New Roman" w:hAnsi="Times New Roman"/>
                <w:sz w:val="24"/>
                <w:szCs w:val="24"/>
              </w:rPr>
              <w:t>резус-фактора. Проведение пробы на совместимость по АВО-системе. Проведение пробы на совместимость по резус-фактору.</w:t>
            </w:r>
          </w:p>
          <w:p w14:paraId="5704A46D" w14:textId="77777777" w:rsidR="00AB1E2E" w:rsidRPr="00AB1E2E" w:rsidRDefault="00AB1E2E" w:rsidP="00AB1E2E">
            <w:pPr>
              <w:spacing w:after="0" w:line="240" w:lineRule="auto"/>
              <w:ind w:firstLine="439"/>
              <w:jc w:val="both"/>
              <w:rPr>
                <w:rFonts w:ascii="Times New Roman" w:hAnsi="Times New Roman"/>
                <w:sz w:val="24"/>
                <w:szCs w:val="24"/>
              </w:rPr>
            </w:pPr>
            <w:r w:rsidRPr="00AB1E2E">
              <w:rPr>
                <w:rFonts w:ascii="Times New Roman" w:hAnsi="Times New Roman"/>
                <w:sz w:val="24"/>
                <w:szCs w:val="24"/>
              </w:rPr>
              <w:t>Проведение биологической пробы на совместимость крови и ее компонентов (под контролем врача-специалиста). Участие в наблюдении за пациентами во время и после гемотрансфузии.</w:t>
            </w:r>
          </w:p>
          <w:p w14:paraId="39335D0C" w14:textId="6824CF59" w:rsidR="00AB1E2E" w:rsidRPr="00DD0D18" w:rsidRDefault="00AB1E2E" w:rsidP="00AB1E2E">
            <w:pPr>
              <w:spacing w:after="0" w:line="240" w:lineRule="auto"/>
              <w:ind w:firstLine="439"/>
              <w:jc w:val="both"/>
              <w:rPr>
                <w:rFonts w:ascii="Times New Roman" w:hAnsi="Times New Roman"/>
                <w:sz w:val="24"/>
                <w:szCs w:val="24"/>
              </w:rPr>
            </w:pPr>
            <w:r w:rsidRPr="00AB1E2E">
              <w:rPr>
                <w:rFonts w:ascii="Times New Roman" w:hAnsi="Times New Roman"/>
                <w:sz w:val="24"/>
                <w:szCs w:val="24"/>
              </w:rPr>
              <w:t>Дезинфекция медицинских изделий. Заполнение и ведение медицинской документации.</w:t>
            </w:r>
          </w:p>
        </w:tc>
        <w:tc>
          <w:tcPr>
            <w:tcW w:w="1337" w:type="pct"/>
          </w:tcPr>
          <w:p w14:paraId="728FB526" w14:textId="77777777" w:rsidR="00AB1E2E" w:rsidRDefault="00AB1E2E" w:rsidP="00075A74">
            <w:pPr>
              <w:spacing w:after="0" w:line="240" w:lineRule="auto"/>
              <w:ind w:firstLine="439"/>
              <w:jc w:val="both"/>
              <w:rPr>
                <w:rFonts w:ascii="Times New Roman" w:hAnsi="Times New Roman"/>
                <w:sz w:val="24"/>
                <w:szCs w:val="24"/>
              </w:rPr>
            </w:pPr>
            <w:r w:rsidRPr="00AB1E2E">
              <w:rPr>
                <w:rFonts w:ascii="Times New Roman" w:hAnsi="Times New Roman"/>
                <w:sz w:val="24"/>
                <w:szCs w:val="24"/>
              </w:rPr>
              <w:t>Выполнение назначений врача под контролем медицинской сестры</w:t>
            </w:r>
            <w:r>
              <w:rPr>
                <w:rFonts w:ascii="Times New Roman" w:hAnsi="Times New Roman"/>
                <w:sz w:val="24"/>
                <w:szCs w:val="24"/>
              </w:rPr>
              <w:t>.</w:t>
            </w:r>
          </w:p>
          <w:p w14:paraId="028578DE" w14:textId="616ED0D8" w:rsidR="00AB1E2E" w:rsidRPr="00E804E4" w:rsidRDefault="00AB1E2E" w:rsidP="00075A74">
            <w:pPr>
              <w:spacing w:after="0" w:line="240" w:lineRule="auto"/>
              <w:ind w:firstLine="439"/>
              <w:jc w:val="both"/>
              <w:rPr>
                <w:rFonts w:ascii="Times New Roman" w:hAnsi="Times New Roman"/>
                <w:sz w:val="24"/>
                <w:szCs w:val="24"/>
              </w:rPr>
            </w:pPr>
            <w:r>
              <w:rPr>
                <w:rFonts w:ascii="Times New Roman" w:hAnsi="Times New Roman"/>
                <w:sz w:val="24"/>
                <w:szCs w:val="24"/>
              </w:rPr>
              <w:t xml:space="preserve">Проведение дезинфекции </w:t>
            </w:r>
            <w:r w:rsidRPr="00AB1E2E">
              <w:rPr>
                <w:rFonts w:ascii="Times New Roman" w:hAnsi="Times New Roman"/>
                <w:sz w:val="24"/>
                <w:szCs w:val="24"/>
              </w:rPr>
              <w:t>медицинских изделий. Заполнение и ведение медицинской документации.</w:t>
            </w:r>
          </w:p>
        </w:tc>
        <w:tc>
          <w:tcPr>
            <w:tcW w:w="627" w:type="pct"/>
          </w:tcPr>
          <w:p w14:paraId="557A9884" w14:textId="76B61A02" w:rsidR="00AB1E2E" w:rsidRPr="00E804E4" w:rsidRDefault="00AB1E2E" w:rsidP="00075A74">
            <w:pPr>
              <w:spacing w:after="0" w:line="240" w:lineRule="auto"/>
              <w:ind w:firstLine="284"/>
              <w:rPr>
                <w:rFonts w:ascii="Times New Roman" w:hAnsi="Times New Roman"/>
                <w:sz w:val="24"/>
              </w:rPr>
            </w:pPr>
            <w:r w:rsidRPr="00AB1E2E">
              <w:rPr>
                <w:rFonts w:ascii="Times New Roman" w:hAnsi="Times New Roman"/>
                <w:sz w:val="24"/>
              </w:rPr>
              <w:t>Процедурный кабинет хирургического отделения</w:t>
            </w:r>
          </w:p>
        </w:tc>
      </w:tr>
      <w:tr w:rsidR="00AB1E2E" w:rsidRPr="006815A1" w14:paraId="76B26341" w14:textId="77777777" w:rsidTr="00AB1E2E">
        <w:trPr>
          <w:jc w:val="center"/>
        </w:trPr>
        <w:tc>
          <w:tcPr>
            <w:tcW w:w="5000" w:type="pct"/>
            <w:gridSpan w:val="4"/>
          </w:tcPr>
          <w:p w14:paraId="762EA665" w14:textId="556D3498" w:rsidR="00AB1E2E" w:rsidRPr="00AB1E2E" w:rsidRDefault="00AB1E2E" w:rsidP="00AB1E2E">
            <w:pPr>
              <w:spacing w:after="0" w:line="240" w:lineRule="auto"/>
              <w:ind w:firstLine="284"/>
              <w:jc w:val="center"/>
              <w:rPr>
                <w:rFonts w:ascii="Times New Roman" w:hAnsi="Times New Roman"/>
                <w:sz w:val="24"/>
              </w:rPr>
            </w:pPr>
            <w:r w:rsidRPr="00AB1E2E">
              <w:rPr>
                <w:rFonts w:ascii="Times New Roman" w:hAnsi="Times New Roman"/>
                <w:sz w:val="24"/>
              </w:rPr>
              <w:t>Тема 2.3. Осуществление сестринского ухода в послеоперационном периоде</w:t>
            </w:r>
          </w:p>
        </w:tc>
      </w:tr>
      <w:tr w:rsidR="00AB1E2E" w:rsidRPr="006815A1" w14:paraId="04A87810" w14:textId="77777777" w:rsidTr="00C44EA4">
        <w:trPr>
          <w:jc w:val="center"/>
        </w:trPr>
        <w:tc>
          <w:tcPr>
            <w:tcW w:w="1560" w:type="pct"/>
          </w:tcPr>
          <w:p w14:paraId="533EE4BA" w14:textId="77777777" w:rsidR="00AB1E2E" w:rsidRPr="00AB1E2E" w:rsidRDefault="00AB1E2E" w:rsidP="00AB1E2E">
            <w:pPr>
              <w:spacing w:after="0" w:line="240" w:lineRule="auto"/>
              <w:ind w:firstLine="284"/>
              <w:jc w:val="both"/>
              <w:rPr>
                <w:rFonts w:ascii="Times New Roman" w:hAnsi="Times New Roman"/>
                <w:sz w:val="24"/>
                <w:szCs w:val="24"/>
              </w:rPr>
            </w:pPr>
            <w:r w:rsidRPr="00AB1E2E">
              <w:rPr>
                <w:rFonts w:ascii="Times New Roman" w:hAnsi="Times New Roman"/>
                <w:sz w:val="24"/>
                <w:szCs w:val="24"/>
              </w:rPr>
              <w:t>Постановка газоотводной трубки. Постановка различных видов клизм. Катетеризация мочевого пузыря у мужчины. Катетеризация мочевого пузыря у женщины.</w:t>
            </w:r>
          </w:p>
          <w:p w14:paraId="2ED98CE3" w14:textId="77777777" w:rsidR="00AB1E2E" w:rsidRPr="00AB1E2E" w:rsidRDefault="00AB1E2E" w:rsidP="00AB1E2E">
            <w:pPr>
              <w:spacing w:after="0" w:line="240" w:lineRule="auto"/>
              <w:ind w:firstLine="284"/>
              <w:jc w:val="both"/>
              <w:rPr>
                <w:rFonts w:ascii="Times New Roman" w:hAnsi="Times New Roman"/>
                <w:sz w:val="24"/>
                <w:szCs w:val="24"/>
              </w:rPr>
            </w:pPr>
            <w:r w:rsidRPr="00AB1E2E">
              <w:rPr>
                <w:rFonts w:ascii="Times New Roman" w:hAnsi="Times New Roman"/>
                <w:sz w:val="24"/>
                <w:szCs w:val="24"/>
              </w:rPr>
              <w:t>Смена нательного и постельного белья у пациентов с дефицитом самообслуживания.</w:t>
            </w:r>
          </w:p>
          <w:p w14:paraId="6AFEA7B8" w14:textId="77777777" w:rsidR="00AB1E2E" w:rsidRPr="00AB1E2E" w:rsidRDefault="00AB1E2E" w:rsidP="00AB1E2E">
            <w:pPr>
              <w:spacing w:after="0" w:line="240" w:lineRule="auto"/>
              <w:ind w:firstLine="284"/>
              <w:jc w:val="both"/>
              <w:rPr>
                <w:rFonts w:ascii="Times New Roman" w:hAnsi="Times New Roman"/>
                <w:sz w:val="24"/>
                <w:szCs w:val="24"/>
              </w:rPr>
            </w:pPr>
            <w:r w:rsidRPr="00AB1E2E">
              <w:rPr>
                <w:rFonts w:ascii="Times New Roman" w:hAnsi="Times New Roman"/>
                <w:sz w:val="24"/>
                <w:szCs w:val="24"/>
              </w:rPr>
              <w:t>Наложение эластичных бинтов на нижние конечности.</w:t>
            </w:r>
          </w:p>
          <w:p w14:paraId="46753415" w14:textId="77777777" w:rsidR="00AB1E2E" w:rsidRPr="00AB1E2E" w:rsidRDefault="00AB1E2E" w:rsidP="00AB1E2E">
            <w:pPr>
              <w:spacing w:after="0" w:line="240" w:lineRule="auto"/>
              <w:ind w:firstLine="284"/>
              <w:jc w:val="both"/>
              <w:rPr>
                <w:rFonts w:ascii="Times New Roman" w:hAnsi="Times New Roman"/>
                <w:sz w:val="24"/>
                <w:szCs w:val="24"/>
              </w:rPr>
            </w:pPr>
            <w:r w:rsidRPr="00AB1E2E">
              <w:rPr>
                <w:rFonts w:ascii="Times New Roman" w:hAnsi="Times New Roman"/>
                <w:sz w:val="24"/>
                <w:szCs w:val="24"/>
              </w:rPr>
              <w:t xml:space="preserve">Наблюдение за послеоперационной повязкой. Снятие швов. </w:t>
            </w:r>
          </w:p>
          <w:p w14:paraId="3D563BAF" w14:textId="195BD562" w:rsidR="00AB1E2E" w:rsidRPr="00AB1E2E" w:rsidRDefault="00AB1E2E" w:rsidP="00AB1E2E">
            <w:pPr>
              <w:spacing w:after="0" w:line="240" w:lineRule="auto"/>
              <w:ind w:firstLine="284"/>
              <w:jc w:val="both"/>
              <w:rPr>
                <w:rFonts w:ascii="Times New Roman" w:hAnsi="Times New Roman"/>
                <w:sz w:val="24"/>
                <w:szCs w:val="24"/>
              </w:rPr>
            </w:pPr>
            <w:r w:rsidRPr="00AB1E2E">
              <w:rPr>
                <w:rFonts w:ascii="Times New Roman" w:hAnsi="Times New Roman"/>
                <w:sz w:val="24"/>
                <w:szCs w:val="24"/>
              </w:rPr>
              <w:t xml:space="preserve">Введение лекарственных средств через </w:t>
            </w:r>
            <w:r w:rsidRPr="00AB1E2E">
              <w:rPr>
                <w:rFonts w:ascii="Times New Roman" w:hAnsi="Times New Roman"/>
                <w:sz w:val="24"/>
                <w:szCs w:val="24"/>
              </w:rPr>
              <w:lastRenderedPageBreak/>
              <w:t xml:space="preserve">дренажи и </w:t>
            </w:r>
            <w:proofErr w:type="spellStart"/>
            <w:r w:rsidRPr="00AB1E2E">
              <w:rPr>
                <w:rFonts w:ascii="Times New Roman" w:hAnsi="Times New Roman"/>
                <w:sz w:val="24"/>
                <w:szCs w:val="24"/>
              </w:rPr>
              <w:t>микроирригаторы</w:t>
            </w:r>
            <w:proofErr w:type="spellEnd"/>
            <w:r w:rsidRPr="00AB1E2E">
              <w:rPr>
                <w:rFonts w:ascii="Times New Roman" w:hAnsi="Times New Roman"/>
                <w:sz w:val="24"/>
                <w:szCs w:val="24"/>
              </w:rPr>
              <w:t xml:space="preserve">. Уход за дренажами и </w:t>
            </w:r>
            <w:proofErr w:type="spellStart"/>
            <w:r w:rsidRPr="00AB1E2E">
              <w:rPr>
                <w:rFonts w:ascii="Times New Roman" w:hAnsi="Times New Roman"/>
                <w:sz w:val="24"/>
                <w:szCs w:val="24"/>
              </w:rPr>
              <w:t>микроирригаторами</w:t>
            </w:r>
            <w:proofErr w:type="spellEnd"/>
            <w:r w:rsidRPr="00AB1E2E">
              <w:rPr>
                <w:rFonts w:ascii="Times New Roman" w:hAnsi="Times New Roman"/>
                <w:sz w:val="24"/>
                <w:szCs w:val="24"/>
              </w:rPr>
              <w:t>. Выполнение назначений врача-специалиста. Заполнение и ведение медицинской документации.</w:t>
            </w:r>
          </w:p>
        </w:tc>
        <w:tc>
          <w:tcPr>
            <w:tcW w:w="1476" w:type="pct"/>
          </w:tcPr>
          <w:p w14:paraId="77BE9833" w14:textId="77777777" w:rsidR="00AB1E2E" w:rsidRPr="00AB1E2E" w:rsidRDefault="00AB1E2E" w:rsidP="00AB1E2E">
            <w:pPr>
              <w:spacing w:after="0" w:line="240" w:lineRule="auto"/>
              <w:ind w:firstLine="439"/>
              <w:jc w:val="both"/>
              <w:rPr>
                <w:rFonts w:ascii="Times New Roman" w:hAnsi="Times New Roman"/>
                <w:sz w:val="24"/>
                <w:szCs w:val="24"/>
              </w:rPr>
            </w:pPr>
            <w:r w:rsidRPr="00AB1E2E">
              <w:rPr>
                <w:rFonts w:ascii="Times New Roman" w:hAnsi="Times New Roman"/>
                <w:sz w:val="24"/>
                <w:szCs w:val="24"/>
              </w:rPr>
              <w:lastRenderedPageBreak/>
              <w:t>Постановка газоотводной трубки. Постановка различных видов клизм. Катетеризация мочевого пузыря у мужчины. Катетеризация мочевого пузыря у женщины.</w:t>
            </w:r>
          </w:p>
          <w:p w14:paraId="65E1E006" w14:textId="77777777" w:rsidR="00AB1E2E" w:rsidRPr="00AB1E2E" w:rsidRDefault="00AB1E2E" w:rsidP="00AB1E2E">
            <w:pPr>
              <w:spacing w:after="0" w:line="240" w:lineRule="auto"/>
              <w:ind w:firstLine="439"/>
              <w:jc w:val="both"/>
              <w:rPr>
                <w:rFonts w:ascii="Times New Roman" w:hAnsi="Times New Roman"/>
                <w:sz w:val="24"/>
                <w:szCs w:val="24"/>
              </w:rPr>
            </w:pPr>
            <w:r w:rsidRPr="00AB1E2E">
              <w:rPr>
                <w:rFonts w:ascii="Times New Roman" w:hAnsi="Times New Roman"/>
                <w:sz w:val="24"/>
                <w:szCs w:val="24"/>
              </w:rPr>
              <w:t>Смена нательного и постельного белья у пациентов с дефицитом самообслуживания.</w:t>
            </w:r>
          </w:p>
          <w:p w14:paraId="255C3DFE" w14:textId="77777777" w:rsidR="00AB1E2E" w:rsidRPr="00AB1E2E" w:rsidRDefault="00AB1E2E" w:rsidP="00AB1E2E">
            <w:pPr>
              <w:spacing w:after="0" w:line="240" w:lineRule="auto"/>
              <w:ind w:firstLine="439"/>
              <w:jc w:val="both"/>
              <w:rPr>
                <w:rFonts w:ascii="Times New Roman" w:hAnsi="Times New Roman"/>
                <w:sz w:val="24"/>
                <w:szCs w:val="24"/>
              </w:rPr>
            </w:pPr>
            <w:r w:rsidRPr="00AB1E2E">
              <w:rPr>
                <w:rFonts w:ascii="Times New Roman" w:hAnsi="Times New Roman"/>
                <w:sz w:val="24"/>
                <w:szCs w:val="24"/>
              </w:rPr>
              <w:t>Наложение эластичных бинтов на нижние конечности.</w:t>
            </w:r>
          </w:p>
          <w:p w14:paraId="5EC2FDC2" w14:textId="77777777" w:rsidR="00AB1E2E" w:rsidRPr="00AB1E2E" w:rsidRDefault="00AB1E2E" w:rsidP="00AB1E2E">
            <w:pPr>
              <w:spacing w:after="0" w:line="240" w:lineRule="auto"/>
              <w:ind w:firstLine="439"/>
              <w:jc w:val="both"/>
              <w:rPr>
                <w:rFonts w:ascii="Times New Roman" w:hAnsi="Times New Roman"/>
                <w:sz w:val="24"/>
                <w:szCs w:val="24"/>
              </w:rPr>
            </w:pPr>
            <w:r w:rsidRPr="00AB1E2E">
              <w:rPr>
                <w:rFonts w:ascii="Times New Roman" w:hAnsi="Times New Roman"/>
                <w:sz w:val="24"/>
                <w:szCs w:val="24"/>
              </w:rPr>
              <w:t xml:space="preserve">Наблюдение за послеоперационной повязкой. Снятие швов. </w:t>
            </w:r>
          </w:p>
          <w:p w14:paraId="303C7CA5" w14:textId="69AB75BB" w:rsidR="00AB1E2E" w:rsidRPr="00AB1E2E" w:rsidRDefault="00AB1E2E" w:rsidP="000125FC">
            <w:pPr>
              <w:spacing w:after="0" w:line="240" w:lineRule="auto"/>
              <w:ind w:firstLine="439"/>
              <w:jc w:val="both"/>
              <w:rPr>
                <w:rFonts w:ascii="Times New Roman" w:hAnsi="Times New Roman"/>
                <w:sz w:val="24"/>
                <w:szCs w:val="24"/>
              </w:rPr>
            </w:pPr>
            <w:r w:rsidRPr="00AB1E2E">
              <w:rPr>
                <w:rFonts w:ascii="Times New Roman" w:hAnsi="Times New Roman"/>
                <w:sz w:val="24"/>
                <w:szCs w:val="24"/>
              </w:rPr>
              <w:lastRenderedPageBreak/>
              <w:t xml:space="preserve">Введение лекарственных средств через дренажи и </w:t>
            </w:r>
            <w:proofErr w:type="spellStart"/>
            <w:r w:rsidRPr="00AB1E2E">
              <w:rPr>
                <w:rFonts w:ascii="Times New Roman" w:hAnsi="Times New Roman"/>
                <w:sz w:val="24"/>
                <w:szCs w:val="24"/>
              </w:rPr>
              <w:t>микроирригаторы</w:t>
            </w:r>
            <w:proofErr w:type="spellEnd"/>
            <w:r w:rsidRPr="00AB1E2E">
              <w:rPr>
                <w:rFonts w:ascii="Times New Roman" w:hAnsi="Times New Roman"/>
                <w:sz w:val="24"/>
                <w:szCs w:val="24"/>
              </w:rPr>
              <w:t xml:space="preserve">. Уход за дренажами и </w:t>
            </w:r>
            <w:proofErr w:type="spellStart"/>
            <w:r w:rsidRPr="00AB1E2E">
              <w:rPr>
                <w:rFonts w:ascii="Times New Roman" w:hAnsi="Times New Roman"/>
                <w:sz w:val="24"/>
                <w:szCs w:val="24"/>
              </w:rPr>
              <w:t>микроирригаторами</w:t>
            </w:r>
            <w:proofErr w:type="spellEnd"/>
            <w:r w:rsidRPr="00AB1E2E">
              <w:rPr>
                <w:rFonts w:ascii="Times New Roman" w:hAnsi="Times New Roman"/>
                <w:sz w:val="24"/>
                <w:szCs w:val="24"/>
              </w:rPr>
              <w:t xml:space="preserve">. </w:t>
            </w:r>
            <w:r w:rsidR="000125FC">
              <w:rPr>
                <w:rFonts w:ascii="Times New Roman" w:hAnsi="Times New Roman"/>
                <w:sz w:val="24"/>
                <w:szCs w:val="24"/>
              </w:rPr>
              <w:t xml:space="preserve">   </w:t>
            </w:r>
          </w:p>
        </w:tc>
        <w:tc>
          <w:tcPr>
            <w:tcW w:w="1337" w:type="pct"/>
          </w:tcPr>
          <w:p w14:paraId="188E5E66" w14:textId="77777777" w:rsidR="00AB1E2E" w:rsidRDefault="00AB1E2E" w:rsidP="00075A74">
            <w:pPr>
              <w:spacing w:after="0" w:line="240" w:lineRule="auto"/>
              <w:ind w:firstLine="439"/>
              <w:jc w:val="both"/>
              <w:rPr>
                <w:rFonts w:ascii="Times New Roman" w:hAnsi="Times New Roman"/>
                <w:sz w:val="24"/>
                <w:szCs w:val="24"/>
              </w:rPr>
            </w:pPr>
            <w:r w:rsidRPr="00AB1E2E">
              <w:rPr>
                <w:rFonts w:ascii="Times New Roman" w:hAnsi="Times New Roman"/>
                <w:sz w:val="24"/>
                <w:szCs w:val="24"/>
              </w:rPr>
              <w:lastRenderedPageBreak/>
              <w:t>Выполнение назначений врача</w:t>
            </w:r>
            <w:r>
              <w:rPr>
                <w:rFonts w:ascii="Times New Roman" w:hAnsi="Times New Roman"/>
                <w:sz w:val="24"/>
                <w:szCs w:val="24"/>
              </w:rPr>
              <w:t xml:space="preserve"> - специалиста</w:t>
            </w:r>
            <w:r w:rsidRPr="00AB1E2E">
              <w:rPr>
                <w:rFonts w:ascii="Times New Roman" w:hAnsi="Times New Roman"/>
                <w:sz w:val="24"/>
                <w:szCs w:val="24"/>
              </w:rPr>
              <w:t xml:space="preserve"> под контролем медицинской сестры.</w:t>
            </w:r>
          </w:p>
          <w:p w14:paraId="6381CD90" w14:textId="77777777" w:rsidR="00AB1E2E" w:rsidRDefault="00AB1E2E" w:rsidP="00075A74">
            <w:pPr>
              <w:spacing w:after="0" w:line="240" w:lineRule="auto"/>
              <w:ind w:firstLine="439"/>
              <w:jc w:val="both"/>
              <w:rPr>
                <w:rFonts w:ascii="Times New Roman" w:hAnsi="Times New Roman"/>
                <w:sz w:val="24"/>
                <w:szCs w:val="24"/>
              </w:rPr>
            </w:pPr>
            <w:r w:rsidRPr="00AB1E2E">
              <w:rPr>
                <w:rFonts w:ascii="Times New Roman" w:hAnsi="Times New Roman"/>
                <w:sz w:val="24"/>
                <w:szCs w:val="24"/>
              </w:rPr>
              <w:t>Заполнение и ведение медицинской документации.</w:t>
            </w:r>
          </w:p>
          <w:p w14:paraId="1B869824" w14:textId="7F086859" w:rsidR="000125FC" w:rsidRPr="00AB1E2E" w:rsidRDefault="000125FC" w:rsidP="00075A74">
            <w:pPr>
              <w:spacing w:after="0" w:line="240" w:lineRule="auto"/>
              <w:ind w:firstLine="439"/>
              <w:jc w:val="both"/>
              <w:rPr>
                <w:rFonts w:ascii="Times New Roman" w:hAnsi="Times New Roman"/>
                <w:sz w:val="24"/>
                <w:szCs w:val="24"/>
              </w:rPr>
            </w:pPr>
          </w:p>
        </w:tc>
        <w:tc>
          <w:tcPr>
            <w:tcW w:w="627" w:type="pct"/>
          </w:tcPr>
          <w:p w14:paraId="15875A86" w14:textId="5C6A3F25" w:rsidR="00AB1E2E" w:rsidRPr="00AB1E2E" w:rsidRDefault="00AB1E2E" w:rsidP="00075A74">
            <w:pPr>
              <w:spacing w:after="0" w:line="240" w:lineRule="auto"/>
              <w:ind w:firstLine="284"/>
              <w:rPr>
                <w:rFonts w:ascii="Times New Roman" w:hAnsi="Times New Roman"/>
                <w:sz w:val="24"/>
              </w:rPr>
            </w:pPr>
            <w:r w:rsidRPr="00E804E4">
              <w:rPr>
                <w:rFonts w:ascii="Times New Roman" w:hAnsi="Times New Roman"/>
                <w:sz w:val="24"/>
              </w:rPr>
              <w:t>Пост медицинской сестры, палаты.</w:t>
            </w:r>
          </w:p>
        </w:tc>
      </w:tr>
      <w:tr w:rsidR="007F1F3B" w:rsidRPr="006815A1" w14:paraId="39C38AF0" w14:textId="77777777" w:rsidTr="007F1F3B">
        <w:trPr>
          <w:jc w:val="center"/>
        </w:trPr>
        <w:tc>
          <w:tcPr>
            <w:tcW w:w="5000" w:type="pct"/>
            <w:gridSpan w:val="4"/>
          </w:tcPr>
          <w:p w14:paraId="49B24609" w14:textId="3E8C8B31" w:rsidR="007F1F3B" w:rsidRPr="007F1F3B" w:rsidRDefault="007F1F3B" w:rsidP="007F1F3B">
            <w:pPr>
              <w:spacing w:after="0" w:line="240" w:lineRule="auto"/>
              <w:ind w:firstLine="284"/>
              <w:jc w:val="center"/>
              <w:rPr>
                <w:rFonts w:ascii="Times New Roman" w:hAnsi="Times New Roman"/>
                <w:b/>
                <w:bCs/>
                <w:sz w:val="24"/>
              </w:rPr>
            </w:pPr>
            <w:r w:rsidRPr="007F1F3B">
              <w:rPr>
                <w:rFonts w:ascii="Times New Roman" w:hAnsi="Times New Roman"/>
                <w:b/>
                <w:bCs/>
                <w:sz w:val="24"/>
              </w:rPr>
              <w:lastRenderedPageBreak/>
              <w:t>Раздел 3. Работа в операционном отделении</w:t>
            </w:r>
          </w:p>
          <w:p w14:paraId="22949923" w14:textId="57359B1D" w:rsidR="007F1F3B" w:rsidRPr="00E804E4" w:rsidRDefault="007F1F3B" w:rsidP="007F1F3B">
            <w:pPr>
              <w:spacing w:after="0" w:line="240" w:lineRule="auto"/>
              <w:ind w:firstLine="284"/>
              <w:jc w:val="center"/>
              <w:rPr>
                <w:rFonts w:ascii="Times New Roman" w:hAnsi="Times New Roman"/>
                <w:sz w:val="24"/>
              </w:rPr>
            </w:pPr>
            <w:r w:rsidRPr="007F1F3B">
              <w:rPr>
                <w:rFonts w:ascii="Times New Roman" w:hAnsi="Times New Roman"/>
                <w:sz w:val="24"/>
              </w:rPr>
              <w:t>Тема 3.1. Структура и организация работы операционного отделения</w:t>
            </w:r>
          </w:p>
        </w:tc>
      </w:tr>
      <w:tr w:rsidR="00AB1E2E" w:rsidRPr="006815A1" w14:paraId="18A56DC0" w14:textId="77777777" w:rsidTr="00C44EA4">
        <w:trPr>
          <w:jc w:val="center"/>
        </w:trPr>
        <w:tc>
          <w:tcPr>
            <w:tcW w:w="1560" w:type="pct"/>
          </w:tcPr>
          <w:p w14:paraId="51C1F3B5" w14:textId="77777777" w:rsidR="007F1F3B" w:rsidRPr="007F1F3B" w:rsidRDefault="007F1F3B" w:rsidP="007F1F3B">
            <w:pPr>
              <w:spacing w:after="0" w:line="240" w:lineRule="auto"/>
              <w:ind w:firstLine="284"/>
              <w:jc w:val="both"/>
              <w:rPr>
                <w:rFonts w:ascii="Times New Roman" w:hAnsi="Times New Roman"/>
                <w:sz w:val="24"/>
                <w:szCs w:val="24"/>
              </w:rPr>
            </w:pPr>
            <w:r w:rsidRPr="007F1F3B">
              <w:rPr>
                <w:rFonts w:ascii="Times New Roman" w:hAnsi="Times New Roman"/>
                <w:sz w:val="24"/>
                <w:szCs w:val="24"/>
              </w:rPr>
              <w:t>Нормативные правовые акты, регламентирующие санитарно-эпидемиологические требования к условиям оказания медицинской помощи в операционном отделении. Инструктаж по охране труда. Правила внутреннего трудового распорядка, функциональные обязанности и организация работы медицинской сестры операционного отделения.</w:t>
            </w:r>
          </w:p>
          <w:p w14:paraId="18AF3D4C" w14:textId="77777777" w:rsidR="007F1F3B" w:rsidRPr="007F1F3B" w:rsidRDefault="007F1F3B" w:rsidP="007F1F3B">
            <w:pPr>
              <w:spacing w:after="0" w:line="240" w:lineRule="auto"/>
              <w:ind w:firstLine="284"/>
              <w:jc w:val="both"/>
              <w:rPr>
                <w:rFonts w:ascii="Times New Roman" w:hAnsi="Times New Roman"/>
                <w:sz w:val="24"/>
                <w:szCs w:val="24"/>
              </w:rPr>
            </w:pPr>
            <w:r w:rsidRPr="007F1F3B">
              <w:rPr>
                <w:rFonts w:ascii="Times New Roman" w:hAnsi="Times New Roman"/>
                <w:sz w:val="24"/>
                <w:szCs w:val="24"/>
              </w:rPr>
              <w:t xml:space="preserve">Проведение хирургической антисептики рук. Облачение в стерильную одежду медицинской сестры. Облачение в стерильную одежду врача-хирурга. Участие в составлении набора медицинских инструментов для проведения различных операций. </w:t>
            </w:r>
          </w:p>
          <w:p w14:paraId="15CF5E95" w14:textId="77777777" w:rsidR="007F1F3B" w:rsidRPr="007F1F3B" w:rsidRDefault="007F1F3B" w:rsidP="007F1F3B">
            <w:pPr>
              <w:spacing w:after="0" w:line="240" w:lineRule="auto"/>
              <w:ind w:firstLine="284"/>
              <w:jc w:val="both"/>
              <w:rPr>
                <w:rFonts w:ascii="Times New Roman" w:hAnsi="Times New Roman"/>
                <w:sz w:val="24"/>
                <w:szCs w:val="24"/>
              </w:rPr>
            </w:pPr>
            <w:r w:rsidRPr="007F1F3B">
              <w:rPr>
                <w:rFonts w:ascii="Times New Roman" w:hAnsi="Times New Roman"/>
                <w:sz w:val="24"/>
                <w:szCs w:val="24"/>
              </w:rPr>
              <w:t xml:space="preserve">Накрытие стерильного стола в операционном блоке. Контроль сроков стерильности медицинских изделий. Подготовка операционного поля. </w:t>
            </w:r>
          </w:p>
          <w:p w14:paraId="66EF2AB0" w14:textId="4F6C4907" w:rsidR="00AB1E2E" w:rsidRPr="00AB1E2E" w:rsidRDefault="007F1F3B" w:rsidP="007F1F3B">
            <w:pPr>
              <w:spacing w:after="0" w:line="240" w:lineRule="auto"/>
              <w:ind w:firstLine="284"/>
              <w:jc w:val="both"/>
              <w:rPr>
                <w:rFonts w:ascii="Times New Roman" w:hAnsi="Times New Roman"/>
                <w:sz w:val="24"/>
                <w:szCs w:val="24"/>
              </w:rPr>
            </w:pPr>
            <w:r w:rsidRPr="007F1F3B">
              <w:rPr>
                <w:rFonts w:ascii="Times New Roman" w:hAnsi="Times New Roman"/>
                <w:sz w:val="24"/>
                <w:szCs w:val="24"/>
              </w:rPr>
              <w:t>Участие в укладывании пациента на операционный стол, перекладывании с операционного стола на каталку. Транспортировка пациентов в отделение.</w:t>
            </w:r>
          </w:p>
        </w:tc>
        <w:tc>
          <w:tcPr>
            <w:tcW w:w="1476" w:type="pct"/>
          </w:tcPr>
          <w:p w14:paraId="2F2EACC9" w14:textId="77777777" w:rsidR="007F1F3B" w:rsidRPr="007F1F3B" w:rsidRDefault="007F1F3B" w:rsidP="007F1F3B">
            <w:pPr>
              <w:spacing w:after="0" w:line="240" w:lineRule="auto"/>
              <w:ind w:firstLine="439"/>
              <w:jc w:val="both"/>
              <w:rPr>
                <w:rFonts w:ascii="Times New Roman" w:hAnsi="Times New Roman"/>
                <w:sz w:val="24"/>
                <w:szCs w:val="24"/>
              </w:rPr>
            </w:pPr>
            <w:r w:rsidRPr="007F1F3B">
              <w:rPr>
                <w:rFonts w:ascii="Times New Roman" w:hAnsi="Times New Roman"/>
                <w:sz w:val="24"/>
                <w:szCs w:val="24"/>
              </w:rPr>
              <w:t>Нормативные правовые акты, регламентирующие санитарно-эпидемиологические требования к условиям оказания медицинской помощи в операционном отделении. Инструктаж по охране труда. Правила внутреннего трудового распорядка, функциональные обязанности и организация работы медицинской сестры операционного отделения.</w:t>
            </w:r>
          </w:p>
          <w:p w14:paraId="2CA775D6" w14:textId="77777777" w:rsidR="007F1F3B" w:rsidRPr="007F1F3B" w:rsidRDefault="007F1F3B" w:rsidP="007F1F3B">
            <w:pPr>
              <w:spacing w:after="0" w:line="240" w:lineRule="auto"/>
              <w:ind w:firstLine="439"/>
              <w:jc w:val="both"/>
              <w:rPr>
                <w:rFonts w:ascii="Times New Roman" w:hAnsi="Times New Roman"/>
                <w:sz w:val="24"/>
                <w:szCs w:val="24"/>
              </w:rPr>
            </w:pPr>
            <w:r w:rsidRPr="007F1F3B">
              <w:rPr>
                <w:rFonts w:ascii="Times New Roman" w:hAnsi="Times New Roman"/>
                <w:sz w:val="24"/>
                <w:szCs w:val="24"/>
              </w:rPr>
              <w:t xml:space="preserve">Проведение хирургической антисептики рук. Облачение в стерильную одежду медицинской сестры. Облачение в стерильную одежду врача-хирурга. Участие в составлении набора медицинских инструментов для проведения различных операций. </w:t>
            </w:r>
          </w:p>
          <w:p w14:paraId="2F604BEA" w14:textId="77777777" w:rsidR="007F1F3B" w:rsidRPr="007F1F3B" w:rsidRDefault="007F1F3B" w:rsidP="007F1F3B">
            <w:pPr>
              <w:spacing w:after="0" w:line="240" w:lineRule="auto"/>
              <w:ind w:firstLine="439"/>
              <w:jc w:val="both"/>
              <w:rPr>
                <w:rFonts w:ascii="Times New Roman" w:hAnsi="Times New Roman"/>
                <w:sz w:val="24"/>
                <w:szCs w:val="24"/>
              </w:rPr>
            </w:pPr>
            <w:r w:rsidRPr="007F1F3B">
              <w:rPr>
                <w:rFonts w:ascii="Times New Roman" w:hAnsi="Times New Roman"/>
                <w:sz w:val="24"/>
                <w:szCs w:val="24"/>
              </w:rPr>
              <w:t xml:space="preserve">Накрытие стерильного стола в операционном блоке. Контроль сроков стерильности медицинских изделий. Подготовка операционного поля. </w:t>
            </w:r>
          </w:p>
          <w:p w14:paraId="004593C2" w14:textId="1C4D1A30" w:rsidR="00AB1E2E" w:rsidRPr="00AB1E2E" w:rsidRDefault="007F1F3B" w:rsidP="007F1F3B">
            <w:pPr>
              <w:spacing w:after="0" w:line="240" w:lineRule="auto"/>
              <w:ind w:firstLine="439"/>
              <w:jc w:val="both"/>
              <w:rPr>
                <w:rFonts w:ascii="Times New Roman" w:hAnsi="Times New Roman"/>
                <w:sz w:val="24"/>
                <w:szCs w:val="24"/>
              </w:rPr>
            </w:pPr>
            <w:r w:rsidRPr="007F1F3B">
              <w:rPr>
                <w:rFonts w:ascii="Times New Roman" w:hAnsi="Times New Roman"/>
                <w:sz w:val="24"/>
                <w:szCs w:val="24"/>
              </w:rPr>
              <w:t>Участие в укладывании пациента на операционный стол, перекладывании с операционного стола на каталку. Транспортировка пациентов в отделение.</w:t>
            </w:r>
          </w:p>
        </w:tc>
        <w:tc>
          <w:tcPr>
            <w:tcW w:w="1337" w:type="pct"/>
          </w:tcPr>
          <w:p w14:paraId="75A594F1" w14:textId="104CB262" w:rsidR="00AB1E2E" w:rsidRDefault="007F1F3B" w:rsidP="00075A74">
            <w:pPr>
              <w:spacing w:after="0" w:line="240" w:lineRule="auto"/>
              <w:ind w:firstLine="439"/>
              <w:jc w:val="both"/>
              <w:rPr>
                <w:rFonts w:ascii="Times New Roman" w:hAnsi="Times New Roman"/>
                <w:sz w:val="24"/>
                <w:szCs w:val="24"/>
              </w:rPr>
            </w:pPr>
            <w:r>
              <w:rPr>
                <w:rFonts w:ascii="Times New Roman" w:hAnsi="Times New Roman"/>
                <w:sz w:val="24"/>
                <w:szCs w:val="24"/>
              </w:rPr>
              <w:t>Изучение н</w:t>
            </w:r>
            <w:r w:rsidRPr="007F1F3B">
              <w:rPr>
                <w:rFonts w:ascii="Times New Roman" w:hAnsi="Times New Roman"/>
                <w:sz w:val="24"/>
                <w:szCs w:val="24"/>
              </w:rPr>
              <w:t>ормативн</w:t>
            </w:r>
            <w:r>
              <w:rPr>
                <w:rFonts w:ascii="Times New Roman" w:hAnsi="Times New Roman"/>
                <w:sz w:val="24"/>
                <w:szCs w:val="24"/>
              </w:rPr>
              <w:t>о</w:t>
            </w:r>
            <w:r w:rsidRPr="007F1F3B">
              <w:rPr>
                <w:rFonts w:ascii="Times New Roman" w:hAnsi="Times New Roman"/>
                <w:sz w:val="24"/>
                <w:szCs w:val="24"/>
              </w:rPr>
              <w:t xml:space="preserve"> правовы</w:t>
            </w:r>
            <w:r>
              <w:rPr>
                <w:rFonts w:ascii="Times New Roman" w:hAnsi="Times New Roman"/>
                <w:sz w:val="24"/>
                <w:szCs w:val="24"/>
              </w:rPr>
              <w:t>х</w:t>
            </w:r>
            <w:r w:rsidRPr="007F1F3B">
              <w:rPr>
                <w:rFonts w:ascii="Times New Roman" w:hAnsi="Times New Roman"/>
                <w:sz w:val="24"/>
                <w:szCs w:val="24"/>
              </w:rPr>
              <w:t xml:space="preserve"> акт</w:t>
            </w:r>
            <w:r>
              <w:rPr>
                <w:rFonts w:ascii="Times New Roman" w:hAnsi="Times New Roman"/>
                <w:sz w:val="24"/>
                <w:szCs w:val="24"/>
              </w:rPr>
              <w:t>ов</w:t>
            </w:r>
            <w:r w:rsidRPr="007F1F3B">
              <w:rPr>
                <w:rFonts w:ascii="Times New Roman" w:hAnsi="Times New Roman"/>
                <w:sz w:val="24"/>
                <w:szCs w:val="24"/>
              </w:rPr>
              <w:t xml:space="preserve">, </w:t>
            </w:r>
            <w:proofErr w:type="spellStart"/>
            <w:r w:rsidRPr="007F1F3B">
              <w:rPr>
                <w:rFonts w:ascii="Times New Roman" w:hAnsi="Times New Roman"/>
                <w:sz w:val="24"/>
                <w:szCs w:val="24"/>
              </w:rPr>
              <w:t>регламентирующи</w:t>
            </w:r>
            <w:r>
              <w:rPr>
                <w:rFonts w:ascii="Times New Roman" w:hAnsi="Times New Roman"/>
                <w:sz w:val="24"/>
                <w:szCs w:val="24"/>
              </w:rPr>
              <w:t>их</w:t>
            </w:r>
            <w:proofErr w:type="spellEnd"/>
            <w:r w:rsidRPr="007F1F3B">
              <w:rPr>
                <w:rFonts w:ascii="Times New Roman" w:hAnsi="Times New Roman"/>
                <w:sz w:val="24"/>
                <w:szCs w:val="24"/>
              </w:rPr>
              <w:t xml:space="preserve"> санитарно-эпидемиологические требования к условиям оказания медицинской помощи в операционном отделении. Инструктаж по охране труда. </w:t>
            </w:r>
            <w:r>
              <w:rPr>
                <w:rFonts w:ascii="Times New Roman" w:hAnsi="Times New Roman"/>
                <w:sz w:val="24"/>
                <w:szCs w:val="24"/>
              </w:rPr>
              <w:t>Изучение п</w:t>
            </w:r>
            <w:r w:rsidRPr="007F1F3B">
              <w:rPr>
                <w:rFonts w:ascii="Times New Roman" w:hAnsi="Times New Roman"/>
                <w:sz w:val="24"/>
                <w:szCs w:val="24"/>
              </w:rPr>
              <w:t>равила внутреннего трудового распорядка, функциональны</w:t>
            </w:r>
            <w:r w:rsidR="00346ED7">
              <w:rPr>
                <w:rFonts w:ascii="Times New Roman" w:hAnsi="Times New Roman"/>
                <w:sz w:val="24"/>
                <w:szCs w:val="24"/>
              </w:rPr>
              <w:t>х</w:t>
            </w:r>
            <w:r w:rsidRPr="007F1F3B">
              <w:rPr>
                <w:rFonts w:ascii="Times New Roman" w:hAnsi="Times New Roman"/>
                <w:sz w:val="24"/>
                <w:szCs w:val="24"/>
              </w:rPr>
              <w:t xml:space="preserve"> обязанност</w:t>
            </w:r>
            <w:r w:rsidR="00346ED7">
              <w:rPr>
                <w:rFonts w:ascii="Times New Roman" w:hAnsi="Times New Roman"/>
                <w:sz w:val="24"/>
                <w:szCs w:val="24"/>
              </w:rPr>
              <w:t>ей</w:t>
            </w:r>
            <w:r w:rsidRPr="007F1F3B">
              <w:rPr>
                <w:rFonts w:ascii="Times New Roman" w:hAnsi="Times New Roman"/>
                <w:sz w:val="24"/>
                <w:szCs w:val="24"/>
              </w:rPr>
              <w:t xml:space="preserve"> и организаци</w:t>
            </w:r>
            <w:r w:rsidR="00346ED7">
              <w:rPr>
                <w:rFonts w:ascii="Times New Roman" w:hAnsi="Times New Roman"/>
                <w:sz w:val="24"/>
                <w:szCs w:val="24"/>
              </w:rPr>
              <w:t>и</w:t>
            </w:r>
            <w:r w:rsidRPr="007F1F3B">
              <w:rPr>
                <w:rFonts w:ascii="Times New Roman" w:hAnsi="Times New Roman"/>
                <w:sz w:val="24"/>
                <w:szCs w:val="24"/>
              </w:rPr>
              <w:t xml:space="preserve"> работы медицинской сестры операционного отделения.</w:t>
            </w:r>
          </w:p>
          <w:p w14:paraId="08422996" w14:textId="2F5982BA" w:rsidR="007F1F3B" w:rsidRPr="00AB1E2E" w:rsidRDefault="007F1F3B" w:rsidP="00075A74">
            <w:pPr>
              <w:spacing w:after="0" w:line="240" w:lineRule="auto"/>
              <w:ind w:firstLine="439"/>
              <w:jc w:val="both"/>
              <w:rPr>
                <w:rFonts w:ascii="Times New Roman" w:hAnsi="Times New Roman"/>
                <w:sz w:val="24"/>
                <w:szCs w:val="24"/>
              </w:rPr>
            </w:pPr>
            <w:r w:rsidRPr="007F1F3B">
              <w:rPr>
                <w:rFonts w:ascii="Times New Roman" w:hAnsi="Times New Roman"/>
                <w:sz w:val="24"/>
                <w:szCs w:val="24"/>
              </w:rPr>
              <w:t>Проведение подготовки к операции под контролем медицинской сестры.</w:t>
            </w:r>
          </w:p>
        </w:tc>
        <w:tc>
          <w:tcPr>
            <w:tcW w:w="627" w:type="pct"/>
          </w:tcPr>
          <w:p w14:paraId="6D420422" w14:textId="104014A9" w:rsidR="00AB1E2E" w:rsidRPr="00E804E4" w:rsidRDefault="000125FC" w:rsidP="000125FC">
            <w:pPr>
              <w:spacing w:after="0" w:line="240" w:lineRule="auto"/>
              <w:rPr>
                <w:rFonts w:ascii="Times New Roman" w:hAnsi="Times New Roman"/>
                <w:sz w:val="24"/>
              </w:rPr>
            </w:pPr>
            <w:r>
              <w:rPr>
                <w:rFonts w:ascii="Times New Roman" w:hAnsi="Times New Roman"/>
                <w:sz w:val="24"/>
              </w:rPr>
              <w:t>Опер</w:t>
            </w:r>
            <w:r w:rsidR="007F1F3B">
              <w:rPr>
                <w:rFonts w:ascii="Times New Roman" w:hAnsi="Times New Roman"/>
                <w:sz w:val="24"/>
              </w:rPr>
              <w:t>ационное отделение</w:t>
            </w:r>
          </w:p>
        </w:tc>
      </w:tr>
      <w:tr w:rsidR="007F1F3B" w:rsidRPr="006815A1" w14:paraId="7A40C0D7" w14:textId="77777777" w:rsidTr="007F1F3B">
        <w:trPr>
          <w:jc w:val="center"/>
        </w:trPr>
        <w:tc>
          <w:tcPr>
            <w:tcW w:w="5000" w:type="pct"/>
            <w:gridSpan w:val="4"/>
          </w:tcPr>
          <w:p w14:paraId="2FA579DC" w14:textId="7AD3DC77" w:rsidR="007F1F3B" w:rsidRPr="00E804E4" w:rsidRDefault="007F1F3B" w:rsidP="007F1F3B">
            <w:pPr>
              <w:spacing w:after="0" w:line="240" w:lineRule="auto"/>
              <w:ind w:firstLine="284"/>
              <w:jc w:val="center"/>
              <w:rPr>
                <w:rFonts w:ascii="Times New Roman" w:hAnsi="Times New Roman"/>
                <w:sz w:val="24"/>
              </w:rPr>
            </w:pPr>
            <w:r w:rsidRPr="007F1F3B">
              <w:rPr>
                <w:rFonts w:ascii="Times New Roman" w:hAnsi="Times New Roman"/>
                <w:sz w:val="24"/>
              </w:rPr>
              <w:t>Тема 3.2. Дезинфекция медицинских изделий и их подготовка к стерилизации</w:t>
            </w:r>
          </w:p>
        </w:tc>
      </w:tr>
      <w:tr w:rsidR="007F1F3B" w:rsidRPr="006815A1" w14:paraId="17A57D00" w14:textId="77777777" w:rsidTr="00C44EA4">
        <w:trPr>
          <w:jc w:val="center"/>
        </w:trPr>
        <w:tc>
          <w:tcPr>
            <w:tcW w:w="1560" w:type="pct"/>
          </w:tcPr>
          <w:p w14:paraId="25BB26B4" w14:textId="77777777" w:rsidR="007F1F3B" w:rsidRPr="007F1F3B" w:rsidRDefault="007F1F3B" w:rsidP="007F1F3B">
            <w:pPr>
              <w:spacing w:after="0" w:line="240" w:lineRule="auto"/>
              <w:ind w:firstLine="284"/>
              <w:jc w:val="both"/>
              <w:rPr>
                <w:rFonts w:ascii="Times New Roman" w:hAnsi="Times New Roman"/>
                <w:sz w:val="24"/>
                <w:szCs w:val="24"/>
              </w:rPr>
            </w:pPr>
            <w:r w:rsidRPr="007F1F3B">
              <w:rPr>
                <w:rFonts w:ascii="Times New Roman" w:hAnsi="Times New Roman"/>
                <w:sz w:val="24"/>
                <w:szCs w:val="24"/>
              </w:rPr>
              <w:t xml:space="preserve">Проведение дезинфекции перевязочного материала, средств индивидуальной защиты </w:t>
            </w:r>
            <w:r w:rsidRPr="007F1F3B">
              <w:rPr>
                <w:rFonts w:ascii="Times New Roman" w:hAnsi="Times New Roman"/>
                <w:sz w:val="24"/>
                <w:szCs w:val="24"/>
              </w:rPr>
              <w:lastRenderedPageBreak/>
              <w:t xml:space="preserve">и других медицинских изделий. Проведение </w:t>
            </w:r>
            <w:proofErr w:type="spellStart"/>
            <w:r w:rsidRPr="007F1F3B">
              <w:rPr>
                <w:rFonts w:ascii="Times New Roman" w:hAnsi="Times New Roman"/>
                <w:sz w:val="24"/>
                <w:szCs w:val="24"/>
              </w:rPr>
              <w:t>предстерилизационной</w:t>
            </w:r>
            <w:proofErr w:type="spellEnd"/>
            <w:r w:rsidRPr="007F1F3B">
              <w:rPr>
                <w:rFonts w:ascii="Times New Roman" w:hAnsi="Times New Roman"/>
                <w:sz w:val="24"/>
                <w:szCs w:val="24"/>
              </w:rPr>
              <w:t xml:space="preserve"> очистки медицинских изделий. Контроль качества </w:t>
            </w:r>
            <w:proofErr w:type="spellStart"/>
            <w:r w:rsidRPr="007F1F3B">
              <w:rPr>
                <w:rFonts w:ascii="Times New Roman" w:hAnsi="Times New Roman"/>
                <w:sz w:val="24"/>
                <w:szCs w:val="24"/>
              </w:rPr>
              <w:t>предстерилизационной</w:t>
            </w:r>
            <w:proofErr w:type="spellEnd"/>
            <w:r w:rsidRPr="007F1F3B">
              <w:rPr>
                <w:rFonts w:ascii="Times New Roman" w:hAnsi="Times New Roman"/>
                <w:sz w:val="24"/>
                <w:szCs w:val="24"/>
              </w:rPr>
              <w:t xml:space="preserve"> очистки медицинских изделий.</w:t>
            </w:r>
          </w:p>
          <w:p w14:paraId="6492D620" w14:textId="17C891A6" w:rsidR="007F1F3B" w:rsidRPr="007F1F3B" w:rsidRDefault="007F1F3B" w:rsidP="007F1F3B">
            <w:pPr>
              <w:spacing w:after="0" w:line="240" w:lineRule="auto"/>
              <w:ind w:firstLine="284"/>
              <w:jc w:val="both"/>
              <w:rPr>
                <w:rFonts w:ascii="Times New Roman" w:hAnsi="Times New Roman"/>
                <w:sz w:val="24"/>
                <w:szCs w:val="24"/>
              </w:rPr>
            </w:pPr>
            <w:r w:rsidRPr="007F1F3B">
              <w:rPr>
                <w:rFonts w:ascii="Times New Roman" w:hAnsi="Times New Roman"/>
                <w:sz w:val="24"/>
                <w:szCs w:val="24"/>
              </w:rPr>
              <w:t>Приготовление перевязочного материала (салфеток, шариков, турунд). Укладка перевязочного материала, медицинских изделий в бикс медицинский для стерилизации. Заполнение и ведение медицинской документации.</w:t>
            </w:r>
          </w:p>
        </w:tc>
        <w:tc>
          <w:tcPr>
            <w:tcW w:w="1476" w:type="pct"/>
          </w:tcPr>
          <w:p w14:paraId="04AE4F95" w14:textId="77777777" w:rsidR="007F1F3B" w:rsidRPr="007F1F3B" w:rsidRDefault="007F1F3B" w:rsidP="007F1F3B">
            <w:pPr>
              <w:spacing w:after="0" w:line="240" w:lineRule="auto"/>
              <w:ind w:firstLine="284"/>
              <w:jc w:val="both"/>
              <w:rPr>
                <w:rFonts w:ascii="Times New Roman" w:hAnsi="Times New Roman"/>
                <w:sz w:val="24"/>
                <w:szCs w:val="24"/>
              </w:rPr>
            </w:pPr>
            <w:r w:rsidRPr="007F1F3B">
              <w:rPr>
                <w:rFonts w:ascii="Times New Roman" w:hAnsi="Times New Roman"/>
                <w:sz w:val="24"/>
                <w:szCs w:val="24"/>
              </w:rPr>
              <w:lastRenderedPageBreak/>
              <w:t xml:space="preserve">Проведение дезинфекции перевязочного материала, средств </w:t>
            </w:r>
            <w:r w:rsidRPr="007F1F3B">
              <w:rPr>
                <w:rFonts w:ascii="Times New Roman" w:hAnsi="Times New Roman"/>
                <w:sz w:val="24"/>
                <w:szCs w:val="24"/>
              </w:rPr>
              <w:lastRenderedPageBreak/>
              <w:t xml:space="preserve">индивидуальной защиты и других медицинских изделий. Проведение </w:t>
            </w:r>
            <w:proofErr w:type="spellStart"/>
            <w:r w:rsidRPr="007F1F3B">
              <w:rPr>
                <w:rFonts w:ascii="Times New Roman" w:hAnsi="Times New Roman"/>
                <w:sz w:val="24"/>
                <w:szCs w:val="24"/>
              </w:rPr>
              <w:t>предстерилизационной</w:t>
            </w:r>
            <w:proofErr w:type="spellEnd"/>
            <w:r w:rsidRPr="007F1F3B">
              <w:rPr>
                <w:rFonts w:ascii="Times New Roman" w:hAnsi="Times New Roman"/>
                <w:sz w:val="24"/>
                <w:szCs w:val="24"/>
              </w:rPr>
              <w:t xml:space="preserve"> очистки медицинских изделий. Контроль качества </w:t>
            </w:r>
            <w:proofErr w:type="spellStart"/>
            <w:r w:rsidRPr="007F1F3B">
              <w:rPr>
                <w:rFonts w:ascii="Times New Roman" w:hAnsi="Times New Roman"/>
                <w:sz w:val="24"/>
                <w:szCs w:val="24"/>
              </w:rPr>
              <w:t>предстерилизационной</w:t>
            </w:r>
            <w:proofErr w:type="spellEnd"/>
            <w:r w:rsidRPr="007F1F3B">
              <w:rPr>
                <w:rFonts w:ascii="Times New Roman" w:hAnsi="Times New Roman"/>
                <w:sz w:val="24"/>
                <w:szCs w:val="24"/>
              </w:rPr>
              <w:t xml:space="preserve"> очистки медицинских изделий.</w:t>
            </w:r>
          </w:p>
          <w:p w14:paraId="702D6C74" w14:textId="2E2FB01E" w:rsidR="007F1F3B" w:rsidRPr="007F1F3B" w:rsidRDefault="007F1F3B" w:rsidP="007F1F3B">
            <w:pPr>
              <w:spacing w:after="0" w:line="240" w:lineRule="auto"/>
              <w:ind w:firstLine="439"/>
              <w:jc w:val="both"/>
              <w:rPr>
                <w:rFonts w:ascii="Times New Roman" w:hAnsi="Times New Roman"/>
                <w:sz w:val="24"/>
                <w:szCs w:val="24"/>
              </w:rPr>
            </w:pPr>
            <w:r w:rsidRPr="007F1F3B">
              <w:rPr>
                <w:rFonts w:ascii="Times New Roman" w:hAnsi="Times New Roman"/>
                <w:sz w:val="24"/>
                <w:szCs w:val="24"/>
              </w:rPr>
              <w:t>Приготовление перевязочного материала (салфеток, шариков, турунд). Укладка перевязочного материала, медицинских изделий в бикс медицинский для стерилизации. Заполнение и ведение медицинской документации.</w:t>
            </w:r>
          </w:p>
        </w:tc>
        <w:tc>
          <w:tcPr>
            <w:tcW w:w="1337" w:type="pct"/>
          </w:tcPr>
          <w:p w14:paraId="4CBD3835" w14:textId="77777777" w:rsidR="007F1F3B" w:rsidRDefault="00346ED7" w:rsidP="00075A74">
            <w:pPr>
              <w:spacing w:after="0" w:line="240" w:lineRule="auto"/>
              <w:ind w:firstLine="439"/>
              <w:jc w:val="both"/>
              <w:rPr>
                <w:rFonts w:ascii="Times New Roman" w:hAnsi="Times New Roman"/>
                <w:sz w:val="24"/>
                <w:szCs w:val="24"/>
              </w:rPr>
            </w:pPr>
            <w:r>
              <w:rPr>
                <w:rFonts w:ascii="Times New Roman" w:hAnsi="Times New Roman"/>
                <w:sz w:val="24"/>
                <w:szCs w:val="24"/>
              </w:rPr>
              <w:lastRenderedPageBreak/>
              <w:t>Проводит</w:t>
            </w:r>
            <w:r w:rsidR="007F1F3B" w:rsidRPr="007F1F3B">
              <w:rPr>
                <w:rFonts w:ascii="Times New Roman" w:hAnsi="Times New Roman"/>
                <w:sz w:val="24"/>
                <w:szCs w:val="24"/>
              </w:rPr>
              <w:t xml:space="preserve"> дезинфекци</w:t>
            </w:r>
            <w:r>
              <w:rPr>
                <w:rFonts w:ascii="Times New Roman" w:hAnsi="Times New Roman"/>
                <w:sz w:val="24"/>
                <w:szCs w:val="24"/>
              </w:rPr>
              <w:t xml:space="preserve">ю </w:t>
            </w:r>
            <w:r w:rsidR="007F1F3B" w:rsidRPr="007F1F3B">
              <w:rPr>
                <w:rFonts w:ascii="Times New Roman" w:hAnsi="Times New Roman"/>
                <w:sz w:val="24"/>
                <w:szCs w:val="24"/>
              </w:rPr>
              <w:t xml:space="preserve">перевязочного материала, средств </w:t>
            </w:r>
            <w:r w:rsidR="007F1F3B" w:rsidRPr="007F1F3B">
              <w:rPr>
                <w:rFonts w:ascii="Times New Roman" w:hAnsi="Times New Roman"/>
                <w:sz w:val="24"/>
                <w:szCs w:val="24"/>
              </w:rPr>
              <w:lastRenderedPageBreak/>
              <w:t xml:space="preserve">индивидуальной защиты и других медицинских изделий. </w:t>
            </w:r>
            <w:r>
              <w:rPr>
                <w:rFonts w:ascii="Times New Roman" w:hAnsi="Times New Roman"/>
                <w:sz w:val="24"/>
                <w:szCs w:val="24"/>
              </w:rPr>
              <w:t>Проводит</w:t>
            </w:r>
            <w:r w:rsidR="007F1F3B" w:rsidRPr="007F1F3B">
              <w:rPr>
                <w:rFonts w:ascii="Times New Roman" w:hAnsi="Times New Roman"/>
                <w:sz w:val="24"/>
                <w:szCs w:val="24"/>
              </w:rPr>
              <w:t xml:space="preserve"> </w:t>
            </w:r>
            <w:proofErr w:type="spellStart"/>
            <w:r w:rsidR="007F1F3B" w:rsidRPr="007F1F3B">
              <w:rPr>
                <w:rFonts w:ascii="Times New Roman" w:hAnsi="Times New Roman"/>
                <w:sz w:val="24"/>
                <w:szCs w:val="24"/>
              </w:rPr>
              <w:t>предстерилизационн</w:t>
            </w:r>
            <w:r>
              <w:rPr>
                <w:rFonts w:ascii="Times New Roman" w:hAnsi="Times New Roman"/>
                <w:sz w:val="24"/>
                <w:szCs w:val="24"/>
              </w:rPr>
              <w:t>ую</w:t>
            </w:r>
            <w:proofErr w:type="spellEnd"/>
            <w:r w:rsidR="007F1F3B" w:rsidRPr="007F1F3B">
              <w:rPr>
                <w:rFonts w:ascii="Times New Roman" w:hAnsi="Times New Roman"/>
                <w:sz w:val="24"/>
                <w:szCs w:val="24"/>
              </w:rPr>
              <w:t xml:space="preserve"> очистк</w:t>
            </w:r>
            <w:r>
              <w:rPr>
                <w:rFonts w:ascii="Times New Roman" w:hAnsi="Times New Roman"/>
                <w:sz w:val="24"/>
                <w:szCs w:val="24"/>
              </w:rPr>
              <w:t xml:space="preserve">у </w:t>
            </w:r>
            <w:r w:rsidR="007F1F3B" w:rsidRPr="007F1F3B">
              <w:rPr>
                <w:rFonts w:ascii="Times New Roman" w:hAnsi="Times New Roman"/>
                <w:sz w:val="24"/>
                <w:szCs w:val="24"/>
              </w:rPr>
              <w:t xml:space="preserve">медицинских изделий. Контроль качества </w:t>
            </w:r>
            <w:proofErr w:type="spellStart"/>
            <w:r w:rsidR="007F1F3B" w:rsidRPr="007F1F3B">
              <w:rPr>
                <w:rFonts w:ascii="Times New Roman" w:hAnsi="Times New Roman"/>
                <w:sz w:val="24"/>
                <w:szCs w:val="24"/>
              </w:rPr>
              <w:t>предстерилизационной</w:t>
            </w:r>
            <w:proofErr w:type="spellEnd"/>
            <w:r w:rsidR="007F1F3B" w:rsidRPr="007F1F3B">
              <w:rPr>
                <w:rFonts w:ascii="Times New Roman" w:hAnsi="Times New Roman"/>
                <w:sz w:val="24"/>
                <w:szCs w:val="24"/>
              </w:rPr>
              <w:t xml:space="preserve"> очистки медицинских изделий.</w:t>
            </w:r>
          </w:p>
          <w:p w14:paraId="19A68E63" w14:textId="59840C79" w:rsidR="00346ED7" w:rsidRDefault="00346ED7" w:rsidP="00075A74">
            <w:pPr>
              <w:spacing w:after="0" w:line="240" w:lineRule="auto"/>
              <w:ind w:firstLine="439"/>
              <w:jc w:val="both"/>
              <w:rPr>
                <w:rFonts w:ascii="Times New Roman" w:hAnsi="Times New Roman"/>
                <w:sz w:val="24"/>
                <w:szCs w:val="24"/>
              </w:rPr>
            </w:pPr>
            <w:r>
              <w:rPr>
                <w:rFonts w:ascii="Times New Roman" w:hAnsi="Times New Roman"/>
                <w:sz w:val="24"/>
                <w:szCs w:val="24"/>
              </w:rPr>
              <w:t>Готовите привязочный</w:t>
            </w:r>
            <w:r w:rsidRPr="007F1F3B">
              <w:rPr>
                <w:rFonts w:ascii="Times New Roman" w:hAnsi="Times New Roman"/>
                <w:sz w:val="24"/>
                <w:szCs w:val="24"/>
              </w:rPr>
              <w:t xml:space="preserve"> материал (салфеток, шариков, турунд). Укладка перевязочного материала, медицинских изделий в бикс медицинский для стерилизации. Заполнение и ведение медицинской документации.</w:t>
            </w:r>
          </w:p>
        </w:tc>
        <w:tc>
          <w:tcPr>
            <w:tcW w:w="627" w:type="pct"/>
          </w:tcPr>
          <w:p w14:paraId="25B12357" w14:textId="1AAE1669" w:rsidR="007F1F3B" w:rsidRPr="00E804E4" w:rsidRDefault="000125FC" w:rsidP="000125FC">
            <w:pPr>
              <w:spacing w:after="0" w:line="240" w:lineRule="auto"/>
              <w:rPr>
                <w:rFonts w:ascii="Times New Roman" w:hAnsi="Times New Roman"/>
                <w:sz w:val="24"/>
              </w:rPr>
            </w:pPr>
            <w:r>
              <w:rPr>
                <w:rFonts w:ascii="Times New Roman" w:hAnsi="Times New Roman"/>
                <w:sz w:val="24"/>
              </w:rPr>
              <w:lastRenderedPageBreak/>
              <w:t>Опер</w:t>
            </w:r>
            <w:r w:rsidR="007F1F3B">
              <w:rPr>
                <w:rFonts w:ascii="Times New Roman" w:hAnsi="Times New Roman"/>
                <w:sz w:val="24"/>
              </w:rPr>
              <w:t>ационное отделение</w:t>
            </w:r>
          </w:p>
        </w:tc>
      </w:tr>
      <w:tr w:rsidR="00346ED7" w:rsidRPr="006815A1" w14:paraId="17DE0199" w14:textId="77777777" w:rsidTr="00346ED7">
        <w:trPr>
          <w:jc w:val="center"/>
        </w:trPr>
        <w:tc>
          <w:tcPr>
            <w:tcW w:w="5000" w:type="pct"/>
            <w:gridSpan w:val="4"/>
          </w:tcPr>
          <w:p w14:paraId="54A12630" w14:textId="77777777" w:rsidR="00346ED7" w:rsidRPr="00346ED7" w:rsidRDefault="00346ED7" w:rsidP="00346ED7">
            <w:pPr>
              <w:spacing w:after="0" w:line="240" w:lineRule="auto"/>
              <w:ind w:firstLine="284"/>
              <w:jc w:val="center"/>
              <w:rPr>
                <w:rFonts w:ascii="Times New Roman" w:hAnsi="Times New Roman"/>
                <w:b/>
                <w:bCs/>
                <w:sz w:val="24"/>
              </w:rPr>
            </w:pPr>
            <w:r w:rsidRPr="00346ED7">
              <w:rPr>
                <w:rFonts w:ascii="Times New Roman" w:hAnsi="Times New Roman"/>
                <w:b/>
                <w:bCs/>
                <w:sz w:val="24"/>
              </w:rPr>
              <w:lastRenderedPageBreak/>
              <w:t>Раздел 4. Работа в отделении анестезиологии и реанимации (интенсивной терапии и реанимации)</w:t>
            </w:r>
          </w:p>
          <w:p w14:paraId="626A0210" w14:textId="02BF8C95" w:rsidR="00346ED7" w:rsidRDefault="00346ED7" w:rsidP="00346ED7">
            <w:pPr>
              <w:spacing w:after="0" w:line="240" w:lineRule="auto"/>
              <w:ind w:firstLine="284"/>
              <w:jc w:val="center"/>
              <w:rPr>
                <w:rFonts w:ascii="Times New Roman" w:hAnsi="Times New Roman"/>
                <w:sz w:val="24"/>
              </w:rPr>
            </w:pPr>
            <w:r w:rsidRPr="00346ED7">
              <w:rPr>
                <w:rFonts w:ascii="Times New Roman" w:hAnsi="Times New Roman"/>
                <w:sz w:val="24"/>
              </w:rPr>
              <w:t>Тема 4.1. Структура и организация работы отделения анестезиологии и реанимации (интенсивной терапии и реанимации)</w:t>
            </w:r>
          </w:p>
        </w:tc>
      </w:tr>
      <w:tr w:rsidR="00346ED7" w:rsidRPr="006815A1" w14:paraId="212C0DB0" w14:textId="77777777" w:rsidTr="00C44EA4">
        <w:trPr>
          <w:jc w:val="center"/>
        </w:trPr>
        <w:tc>
          <w:tcPr>
            <w:tcW w:w="1560" w:type="pct"/>
          </w:tcPr>
          <w:p w14:paraId="057B58E5" w14:textId="77777777" w:rsidR="00346ED7" w:rsidRPr="00346ED7" w:rsidRDefault="00346ED7" w:rsidP="00346ED7">
            <w:pPr>
              <w:spacing w:after="0" w:line="240" w:lineRule="auto"/>
              <w:ind w:firstLine="284"/>
              <w:jc w:val="both"/>
              <w:rPr>
                <w:rFonts w:ascii="Times New Roman" w:hAnsi="Times New Roman"/>
                <w:sz w:val="24"/>
                <w:szCs w:val="24"/>
              </w:rPr>
            </w:pPr>
            <w:r w:rsidRPr="00346ED7">
              <w:rPr>
                <w:rFonts w:ascii="Times New Roman" w:hAnsi="Times New Roman"/>
                <w:sz w:val="24"/>
                <w:szCs w:val="24"/>
              </w:rPr>
              <w:t>Нормативные правовые акты, регламентирующие санитарно-эпидемиологические требования к условиям оказания медицинской помощи в отделении анестезиологии и реанимации(интенсивной терапии и реанимации).Инструктаж по охране труда. Правила внутреннего трудового распорядка, функциональные обязанности и организация работы медицинской сестры отделения анестезиологии и реанимации(интенсивной терапии и реанимации).</w:t>
            </w:r>
          </w:p>
          <w:p w14:paraId="0A0C6CB2" w14:textId="528B0B7A" w:rsidR="00346ED7" w:rsidRPr="007F1F3B" w:rsidRDefault="00346ED7" w:rsidP="00346ED7">
            <w:pPr>
              <w:spacing w:after="0" w:line="240" w:lineRule="auto"/>
              <w:ind w:firstLine="284"/>
              <w:jc w:val="both"/>
              <w:rPr>
                <w:rFonts w:ascii="Times New Roman" w:hAnsi="Times New Roman"/>
                <w:sz w:val="24"/>
                <w:szCs w:val="24"/>
              </w:rPr>
            </w:pPr>
          </w:p>
        </w:tc>
        <w:tc>
          <w:tcPr>
            <w:tcW w:w="1476" w:type="pct"/>
          </w:tcPr>
          <w:p w14:paraId="1580E6FD" w14:textId="77777777" w:rsidR="00346ED7" w:rsidRPr="00346ED7" w:rsidRDefault="00346ED7" w:rsidP="00346ED7">
            <w:pPr>
              <w:spacing w:after="0" w:line="240" w:lineRule="auto"/>
              <w:ind w:firstLine="284"/>
              <w:jc w:val="both"/>
              <w:rPr>
                <w:rFonts w:ascii="Times New Roman" w:hAnsi="Times New Roman"/>
                <w:sz w:val="24"/>
                <w:szCs w:val="24"/>
              </w:rPr>
            </w:pPr>
            <w:r w:rsidRPr="00346ED7">
              <w:rPr>
                <w:rFonts w:ascii="Times New Roman" w:hAnsi="Times New Roman"/>
                <w:sz w:val="24"/>
                <w:szCs w:val="24"/>
              </w:rPr>
              <w:t>Нормативные правовые акты, регламентирующие санитарно-эпидемиологические требования к условиям оказания медицинской помощи в отделении анестезиологии и реанимации(интенсивной терапии и реанимации).Инструктаж по охране труда. Правила внутреннего трудового распорядка, функциональные обязанности и организация работы медицинской сестры отделения анестезиологии и реанимации(интенсивной терапии и реанимации).</w:t>
            </w:r>
          </w:p>
          <w:p w14:paraId="19B2A9EE" w14:textId="1A9886C2" w:rsidR="00FC718F" w:rsidRPr="007F1F3B" w:rsidRDefault="00346ED7" w:rsidP="00FC718F">
            <w:pPr>
              <w:spacing w:after="0" w:line="240" w:lineRule="auto"/>
              <w:ind w:firstLine="284"/>
              <w:jc w:val="both"/>
              <w:rPr>
                <w:rFonts w:ascii="Times New Roman" w:hAnsi="Times New Roman"/>
                <w:sz w:val="24"/>
                <w:szCs w:val="24"/>
              </w:rPr>
            </w:pPr>
            <w:r w:rsidRPr="00346ED7">
              <w:rPr>
                <w:rFonts w:ascii="Times New Roman" w:hAnsi="Times New Roman"/>
                <w:sz w:val="24"/>
                <w:szCs w:val="24"/>
              </w:rPr>
              <w:t>Определение признаков клинической и биологической смерти. Участие в проведении сердечно-легочной реанимации.</w:t>
            </w:r>
          </w:p>
        </w:tc>
        <w:tc>
          <w:tcPr>
            <w:tcW w:w="1337" w:type="pct"/>
          </w:tcPr>
          <w:p w14:paraId="30A1AADF" w14:textId="77777777" w:rsidR="00FC718F" w:rsidRDefault="00346ED7" w:rsidP="00346ED7">
            <w:pPr>
              <w:spacing w:after="0" w:line="240" w:lineRule="auto"/>
              <w:ind w:firstLine="284"/>
              <w:jc w:val="both"/>
              <w:rPr>
                <w:rFonts w:ascii="Times New Roman" w:hAnsi="Times New Roman"/>
                <w:sz w:val="24"/>
                <w:szCs w:val="24"/>
              </w:rPr>
            </w:pPr>
            <w:r>
              <w:rPr>
                <w:rFonts w:ascii="Times New Roman" w:hAnsi="Times New Roman"/>
                <w:sz w:val="24"/>
                <w:szCs w:val="24"/>
              </w:rPr>
              <w:t>Изучение н</w:t>
            </w:r>
            <w:r w:rsidRPr="00346ED7">
              <w:rPr>
                <w:rFonts w:ascii="Times New Roman" w:hAnsi="Times New Roman"/>
                <w:sz w:val="24"/>
                <w:szCs w:val="24"/>
              </w:rPr>
              <w:t>ормативн</w:t>
            </w:r>
            <w:r>
              <w:rPr>
                <w:rFonts w:ascii="Times New Roman" w:hAnsi="Times New Roman"/>
                <w:sz w:val="24"/>
                <w:szCs w:val="24"/>
              </w:rPr>
              <w:t>о</w:t>
            </w:r>
            <w:r w:rsidRPr="00346ED7">
              <w:rPr>
                <w:rFonts w:ascii="Times New Roman" w:hAnsi="Times New Roman"/>
                <w:sz w:val="24"/>
                <w:szCs w:val="24"/>
              </w:rPr>
              <w:t xml:space="preserve"> правовы</w:t>
            </w:r>
            <w:r>
              <w:rPr>
                <w:rFonts w:ascii="Times New Roman" w:hAnsi="Times New Roman"/>
                <w:sz w:val="24"/>
                <w:szCs w:val="24"/>
              </w:rPr>
              <w:t xml:space="preserve">х </w:t>
            </w:r>
            <w:r w:rsidRPr="00346ED7">
              <w:rPr>
                <w:rFonts w:ascii="Times New Roman" w:hAnsi="Times New Roman"/>
                <w:sz w:val="24"/>
                <w:szCs w:val="24"/>
              </w:rPr>
              <w:t>акт</w:t>
            </w:r>
            <w:r>
              <w:rPr>
                <w:rFonts w:ascii="Times New Roman" w:hAnsi="Times New Roman"/>
                <w:sz w:val="24"/>
                <w:szCs w:val="24"/>
              </w:rPr>
              <w:t>ов</w:t>
            </w:r>
            <w:r w:rsidRPr="00346ED7">
              <w:rPr>
                <w:rFonts w:ascii="Times New Roman" w:hAnsi="Times New Roman"/>
                <w:sz w:val="24"/>
                <w:szCs w:val="24"/>
              </w:rPr>
              <w:t>, регламентирующи</w:t>
            </w:r>
            <w:r>
              <w:rPr>
                <w:rFonts w:ascii="Times New Roman" w:hAnsi="Times New Roman"/>
                <w:sz w:val="24"/>
                <w:szCs w:val="24"/>
              </w:rPr>
              <w:t>х</w:t>
            </w:r>
            <w:r w:rsidRPr="00346ED7">
              <w:rPr>
                <w:rFonts w:ascii="Times New Roman" w:hAnsi="Times New Roman"/>
                <w:sz w:val="24"/>
                <w:szCs w:val="24"/>
              </w:rPr>
              <w:t xml:space="preserve"> санитарно-эпидемиологические требования к условиям оказания медицинской помощи в отделении анестезиологии и реанимации</w:t>
            </w:r>
            <w:r w:rsidR="000125FC">
              <w:rPr>
                <w:rFonts w:ascii="Times New Roman" w:hAnsi="Times New Roman"/>
                <w:sz w:val="24"/>
                <w:szCs w:val="24"/>
              </w:rPr>
              <w:t xml:space="preserve"> </w:t>
            </w:r>
            <w:r w:rsidRPr="00346ED7">
              <w:rPr>
                <w:rFonts w:ascii="Times New Roman" w:hAnsi="Times New Roman"/>
                <w:sz w:val="24"/>
                <w:szCs w:val="24"/>
              </w:rPr>
              <w:t>(интенсивной терапии и реанимации).</w:t>
            </w:r>
          </w:p>
          <w:p w14:paraId="2328F6D8" w14:textId="3AC19C9B" w:rsidR="00346ED7" w:rsidRPr="00346ED7" w:rsidRDefault="00346ED7" w:rsidP="00346ED7">
            <w:pPr>
              <w:spacing w:after="0" w:line="240" w:lineRule="auto"/>
              <w:ind w:firstLine="284"/>
              <w:jc w:val="both"/>
              <w:rPr>
                <w:rFonts w:ascii="Times New Roman" w:hAnsi="Times New Roman"/>
                <w:sz w:val="24"/>
                <w:szCs w:val="24"/>
              </w:rPr>
            </w:pPr>
            <w:r w:rsidRPr="00346ED7">
              <w:rPr>
                <w:rFonts w:ascii="Times New Roman" w:hAnsi="Times New Roman"/>
                <w:sz w:val="24"/>
                <w:szCs w:val="24"/>
              </w:rPr>
              <w:t xml:space="preserve">Инструктаж по охране труда. </w:t>
            </w:r>
            <w:r>
              <w:rPr>
                <w:rFonts w:ascii="Times New Roman" w:hAnsi="Times New Roman"/>
                <w:sz w:val="24"/>
                <w:szCs w:val="24"/>
              </w:rPr>
              <w:t xml:space="preserve">Изучение правил </w:t>
            </w:r>
            <w:r w:rsidRPr="00346ED7">
              <w:rPr>
                <w:rFonts w:ascii="Times New Roman" w:hAnsi="Times New Roman"/>
                <w:sz w:val="24"/>
                <w:szCs w:val="24"/>
              </w:rPr>
              <w:t xml:space="preserve"> внутреннего трудового распорядка, функциональны</w:t>
            </w:r>
            <w:r>
              <w:rPr>
                <w:rFonts w:ascii="Times New Roman" w:hAnsi="Times New Roman"/>
                <w:sz w:val="24"/>
                <w:szCs w:val="24"/>
              </w:rPr>
              <w:t>х</w:t>
            </w:r>
            <w:r w:rsidRPr="00346ED7">
              <w:rPr>
                <w:rFonts w:ascii="Times New Roman" w:hAnsi="Times New Roman"/>
                <w:sz w:val="24"/>
                <w:szCs w:val="24"/>
              </w:rPr>
              <w:t xml:space="preserve"> обязанност</w:t>
            </w:r>
            <w:r>
              <w:rPr>
                <w:rFonts w:ascii="Times New Roman" w:hAnsi="Times New Roman"/>
                <w:sz w:val="24"/>
                <w:szCs w:val="24"/>
              </w:rPr>
              <w:t>ей</w:t>
            </w:r>
            <w:r w:rsidRPr="00346ED7">
              <w:rPr>
                <w:rFonts w:ascii="Times New Roman" w:hAnsi="Times New Roman"/>
                <w:sz w:val="24"/>
                <w:szCs w:val="24"/>
              </w:rPr>
              <w:t xml:space="preserve"> и организация работы медицинской сестры отделения анестезиологии и реанимации(интенсивной терапии и реанимации).</w:t>
            </w:r>
          </w:p>
          <w:p w14:paraId="762DCAF3" w14:textId="10C50057" w:rsidR="00836A4A" w:rsidRDefault="00836A4A" w:rsidP="00836A4A">
            <w:pPr>
              <w:spacing w:after="0" w:line="240" w:lineRule="auto"/>
              <w:ind w:firstLine="439"/>
              <w:jc w:val="both"/>
              <w:rPr>
                <w:rFonts w:ascii="Times New Roman" w:hAnsi="Times New Roman"/>
                <w:sz w:val="24"/>
                <w:szCs w:val="24"/>
              </w:rPr>
            </w:pPr>
          </w:p>
        </w:tc>
        <w:tc>
          <w:tcPr>
            <w:tcW w:w="627" w:type="pct"/>
          </w:tcPr>
          <w:p w14:paraId="55CFD505" w14:textId="59F3E545" w:rsidR="00346ED7" w:rsidRDefault="00836A4A" w:rsidP="00075A74">
            <w:pPr>
              <w:spacing w:after="0" w:line="240" w:lineRule="auto"/>
              <w:ind w:firstLine="284"/>
              <w:rPr>
                <w:rFonts w:ascii="Times New Roman" w:hAnsi="Times New Roman"/>
                <w:sz w:val="24"/>
              </w:rPr>
            </w:pPr>
            <w:r>
              <w:rPr>
                <w:rFonts w:ascii="Times New Roman" w:hAnsi="Times New Roman"/>
                <w:sz w:val="24"/>
              </w:rPr>
              <w:t>Отделение анестезиологии и реанимации</w:t>
            </w:r>
          </w:p>
        </w:tc>
      </w:tr>
      <w:tr w:rsidR="0002600C" w:rsidRPr="006815A1" w14:paraId="1999A6B2" w14:textId="77777777" w:rsidTr="0002600C">
        <w:trPr>
          <w:jc w:val="center"/>
        </w:trPr>
        <w:tc>
          <w:tcPr>
            <w:tcW w:w="5000" w:type="pct"/>
            <w:gridSpan w:val="4"/>
          </w:tcPr>
          <w:p w14:paraId="048C68B5" w14:textId="72CF8474" w:rsidR="0002600C" w:rsidRDefault="0002600C" w:rsidP="0002600C">
            <w:pPr>
              <w:spacing w:after="0" w:line="240" w:lineRule="auto"/>
              <w:ind w:firstLine="284"/>
              <w:jc w:val="center"/>
              <w:rPr>
                <w:rFonts w:ascii="Times New Roman" w:hAnsi="Times New Roman"/>
                <w:sz w:val="24"/>
              </w:rPr>
            </w:pPr>
            <w:r>
              <w:rPr>
                <w:rFonts w:ascii="Times New Roman" w:hAnsi="Times New Roman"/>
                <w:sz w:val="24"/>
              </w:rPr>
              <w:t xml:space="preserve">Тема 4.2. </w:t>
            </w:r>
            <w:r w:rsidRPr="00346ED7">
              <w:rPr>
                <w:rFonts w:ascii="Times New Roman" w:hAnsi="Times New Roman"/>
                <w:sz w:val="24"/>
              </w:rPr>
              <w:t>Наблюдение и осуществление сестринского ухода за пациентами</w:t>
            </w:r>
          </w:p>
        </w:tc>
      </w:tr>
      <w:tr w:rsidR="00436566" w:rsidRPr="006815A1" w14:paraId="0B705D3A" w14:textId="77777777" w:rsidTr="00C44EA4">
        <w:trPr>
          <w:jc w:val="center"/>
        </w:trPr>
        <w:tc>
          <w:tcPr>
            <w:tcW w:w="1560" w:type="pct"/>
          </w:tcPr>
          <w:p w14:paraId="23E97F2C" w14:textId="77777777" w:rsidR="00436566" w:rsidRPr="00346ED7" w:rsidRDefault="00436566" w:rsidP="00436566">
            <w:pPr>
              <w:spacing w:after="0" w:line="240" w:lineRule="auto"/>
              <w:ind w:firstLine="284"/>
              <w:jc w:val="both"/>
              <w:rPr>
                <w:rFonts w:ascii="Times New Roman" w:hAnsi="Times New Roman"/>
                <w:sz w:val="24"/>
                <w:szCs w:val="24"/>
              </w:rPr>
            </w:pPr>
            <w:r w:rsidRPr="00346ED7">
              <w:rPr>
                <w:rFonts w:ascii="Times New Roman" w:hAnsi="Times New Roman"/>
                <w:sz w:val="24"/>
                <w:szCs w:val="24"/>
              </w:rPr>
              <w:t xml:space="preserve">Наблюдение за пациентами, включая </w:t>
            </w:r>
            <w:r w:rsidRPr="00346ED7">
              <w:rPr>
                <w:rFonts w:ascii="Times New Roman" w:hAnsi="Times New Roman"/>
                <w:sz w:val="24"/>
                <w:szCs w:val="24"/>
              </w:rPr>
              <w:lastRenderedPageBreak/>
              <w:t>наблюдение на мониторах. Регистрация функционального состояния пациентов в медицинской документации.</w:t>
            </w:r>
          </w:p>
          <w:p w14:paraId="4FC07F3E" w14:textId="77777777" w:rsidR="00436566" w:rsidRPr="00346ED7" w:rsidRDefault="00436566" w:rsidP="00436566">
            <w:pPr>
              <w:spacing w:after="0" w:line="240" w:lineRule="auto"/>
              <w:ind w:firstLine="284"/>
              <w:jc w:val="both"/>
              <w:rPr>
                <w:rFonts w:ascii="Times New Roman" w:hAnsi="Times New Roman"/>
                <w:sz w:val="24"/>
                <w:szCs w:val="24"/>
              </w:rPr>
            </w:pPr>
            <w:r w:rsidRPr="00346ED7">
              <w:rPr>
                <w:rFonts w:ascii="Times New Roman" w:hAnsi="Times New Roman"/>
                <w:sz w:val="24"/>
                <w:szCs w:val="24"/>
              </w:rPr>
              <w:t>Подготовка пациентов к анестезии. Контроль состояния пациентов во время и после проведения анестезии.</w:t>
            </w:r>
          </w:p>
          <w:p w14:paraId="26DE5992" w14:textId="77777777" w:rsidR="00436566" w:rsidRPr="00346ED7" w:rsidRDefault="00436566" w:rsidP="00436566">
            <w:pPr>
              <w:spacing w:after="0" w:line="240" w:lineRule="auto"/>
              <w:ind w:firstLine="284"/>
              <w:jc w:val="both"/>
              <w:rPr>
                <w:rFonts w:ascii="Times New Roman" w:hAnsi="Times New Roman"/>
                <w:sz w:val="24"/>
                <w:szCs w:val="24"/>
              </w:rPr>
            </w:pPr>
            <w:r w:rsidRPr="00346ED7">
              <w:rPr>
                <w:rFonts w:ascii="Times New Roman" w:hAnsi="Times New Roman"/>
                <w:sz w:val="24"/>
                <w:szCs w:val="24"/>
              </w:rPr>
              <w:t xml:space="preserve">Проведение санации трахеобронхиального дерева у пациентов, находящихся на искусственной вентиляции легких. Проведение оксигенотерапии, подача увлажненного кислорода. Уход за пациентами, находящимися на искусственной вентиляции легких. Уход за </w:t>
            </w:r>
            <w:proofErr w:type="spellStart"/>
            <w:r w:rsidRPr="00346ED7">
              <w:rPr>
                <w:rFonts w:ascii="Times New Roman" w:hAnsi="Times New Roman"/>
                <w:sz w:val="24"/>
                <w:szCs w:val="24"/>
              </w:rPr>
              <w:t>трахеостомой</w:t>
            </w:r>
            <w:proofErr w:type="spellEnd"/>
            <w:r w:rsidRPr="00346ED7">
              <w:rPr>
                <w:rFonts w:ascii="Times New Roman" w:hAnsi="Times New Roman"/>
                <w:sz w:val="24"/>
                <w:szCs w:val="24"/>
              </w:rPr>
              <w:t xml:space="preserve">. Кормление через </w:t>
            </w:r>
            <w:proofErr w:type="spellStart"/>
            <w:r w:rsidRPr="00346ED7">
              <w:rPr>
                <w:rFonts w:ascii="Times New Roman" w:hAnsi="Times New Roman"/>
                <w:sz w:val="24"/>
                <w:szCs w:val="24"/>
              </w:rPr>
              <w:t>назогастральный</w:t>
            </w:r>
            <w:proofErr w:type="spellEnd"/>
            <w:r w:rsidRPr="00346ED7">
              <w:rPr>
                <w:rFonts w:ascii="Times New Roman" w:hAnsi="Times New Roman"/>
                <w:sz w:val="24"/>
                <w:szCs w:val="24"/>
              </w:rPr>
              <w:t xml:space="preserve"> зонд, </w:t>
            </w:r>
            <w:proofErr w:type="spellStart"/>
            <w:r w:rsidRPr="00346ED7">
              <w:rPr>
                <w:rFonts w:ascii="Times New Roman" w:hAnsi="Times New Roman"/>
                <w:sz w:val="24"/>
                <w:szCs w:val="24"/>
              </w:rPr>
              <w:t>гастростому</w:t>
            </w:r>
            <w:proofErr w:type="spellEnd"/>
            <w:r w:rsidRPr="00346ED7">
              <w:rPr>
                <w:rFonts w:ascii="Times New Roman" w:hAnsi="Times New Roman"/>
                <w:sz w:val="24"/>
                <w:szCs w:val="24"/>
              </w:rPr>
              <w:t xml:space="preserve">. Уход за </w:t>
            </w:r>
            <w:proofErr w:type="spellStart"/>
            <w:r w:rsidRPr="00346ED7">
              <w:rPr>
                <w:rFonts w:ascii="Times New Roman" w:hAnsi="Times New Roman"/>
                <w:sz w:val="24"/>
                <w:szCs w:val="24"/>
              </w:rPr>
              <w:t>назогастральным</w:t>
            </w:r>
            <w:proofErr w:type="spellEnd"/>
            <w:r w:rsidRPr="00346ED7">
              <w:rPr>
                <w:rFonts w:ascii="Times New Roman" w:hAnsi="Times New Roman"/>
                <w:sz w:val="24"/>
                <w:szCs w:val="24"/>
              </w:rPr>
              <w:t xml:space="preserve"> зондом, </w:t>
            </w:r>
            <w:proofErr w:type="spellStart"/>
            <w:r w:rsidRPr="00346ED7">
              <w:rPr>
                <w:rFonts w:ascii="Times New Roman" w:hAnsi="Times New Roman"/>
                <w:sz w:val="24"/>
                <w:szCs w:val="24"/>
              </w:rPr>
              <w:t>гастростомой</w:t>
            </w:r>
            <w:proofErr w:type="spellEnd"/>
            <w:r w:rsidRPr="00346ED7">
              <w:rPr>
                <w:rFonts w:ascii="Times New Roman" w:hAnsi="Times New Roman"/>
                <w:sz w:val="24"/>
                <w:szCs w:val="24"/>
              </w:rPr>
              <w:t xml:space="preserve">. Уход за мочевым катетером, </w:t>
            </w:r>
            <w:proofErr w:type="spellStart"/>
            <w:r w:rsidRPr="00346ED7">
              <w:rPr>
                <w:rFonts w:ascii="Times New Roman" w:hAnsi="Times New Roman"/>
                <w:sz w:val="24"/>
                <w:szCs w:val="24"/>
              </w:rPr>
              <w:t>цистостомой</w:t>
            </w:r>
            <w:proofErr w:type="spellEnd"/>
            <w:r w:rsidRPr="00346ED7">
              <w:rPr>
                <w:rFonts w:ascii="Times New Roman" w:hAnsi="Times New Roman"/>
                <w:sz w:val="24"/>
                <w:szCs w:val="24"/>
              </w:rPr>
              <w:t xml:space="preserve">, </w:t>
            </w:r>
            <w:proofErr w:type="spellStart"/>
            <w:r w:rsidRPr="00346ED7">
              <w:rPr>
                <w:rFonts w:ascii="Times New Roman" w:hAnsi="Times New Roman"/>
                <w:sz w:val="24"/>
                <w:szCs w:val="24"/>
              </w:rPr>
              <w:t>уростомой</w:t>
            </w:r>
            <w:proofErr w:type="spellEnd"/>
            <w:r w:rsidRPr="00346ED7">
              <w:rPr>
                <w:rFonts w:ascii="Times New Roman" w:hAnsi="Times New Roman"/>
                <w:sz w:val="24"/>
                <w:szCs w:val="24"/>
              </w:rPr>
              <w:t>.</w:t>
            </w:r>
          </w:p>
          <w:p w14:paraId="3B1F0D08" w14:textId="77777777" w:rsidR="00436566" w:rsidRPr="00346ED7" w:rsidRDefault="00436566" w:rsidP="00436566">
            <w:pPr>
              <w:spacing w:after="0" w:line="240" w:lineRule="auto"/>
              <w:ind w:firstLine="284"/>
              <w:jc w:val="both"/>
              <w:rPr>
                <w:rFonts w:ascii="Times New Roman" w:hAnsi="Times New Roman"/>
                <w:sz w:val="24"/>
                <w:szCs w:val="24"/>
              </w:rPr>
            </w:pPr>
            <w:r w:rsidRPr="00346ED7">
              <w:rPr>
                <w:rFonts w:ascii="Times New Roman" w:hAnsi="Times New Roman"/>
                <w:sz w:val="24"/>
                <w:szCs w:val="24"/>
              </w:rPr>
              <w:t>Участие в обходе врача-специалиста. Выполнение назначений врача-специалиста. Прием и сдача дежурств медицинской сестры. Заполнение и ведение медицинской документации.</w:t>
            </w:r>
          </w:p>
          <w:p w14:paraId="3143C153" w14:textId="77777777" w:rsidR="00436566" w:rsidRPr="00346ED7" w:rsidRDefault="00436566" w:rsidP="00436566">
            <w:pPr>
              <w:spacing w:after="0" w:line="240" w:lineRule="auto"/>
              <w:ind w:firstLine="284"/>
              <w:jc w:val="both"/>
              <w:rPr>
                <w:rFonts w:ascii="Times New Roman" w:hAnsi="Times New Roman"/>
                <w:sz w:val="24"/>
                <w:szCs w:val="24"/>
              </w:rPr>
            </w:pPr>
            <w:r w:rsidRPr="00346ED7">
              <w:rPr>
                <w:rFonts w:ascii="Times New Roman" w:hAnsi="Times New Roman"/>
                <w:sz w:val="24"/>
                <w:szCs w:val="24"/>
              </w:rPr>
              <w:t xml:space="preserve">Проведение внутривенных инъекций. Заполнение системы </w:t>
            </w:r>
            <w:proofErr w:type="spellStart"/>
            <w:r w:rsidRPr="00346ED7">
              <w:rPr>
                <w:rFonts w:ascii="Times New Roman" w:hAnsi="Times New Roman"/>
                <w:sz w:val="24"/>
                <w:szCs w:val="24"/>
              </w:rPr>
              <w:t>инфузионной</w:t>
            </w:r>
            <w:proofErr w:type="spellEnd"/>
            <w:r w:rsidRPr="00346ED7">
              <w:rPr>
                <w:rFonts w:ascii="Times New Roman" w:hAnsi="Times New Roman"/>
                <w:sz w:val="24"/>
                <w:szCs w:val="24"/>
              </w:rPr>
              <w:t xml:space="preserve">. Проведение внутривенных капельных вливаний. Постановка ПВК. Подключение системы </w:t>
            </w:r>
            <w:proofErr w:type="spellStart"/>
            <w:r w:rsidRPr="00346ED7">
              <w:rPr>
                <w:rFonts w:ascii="Times New Roman" w:hAnsi="Times New Roman"/>
                <w:sz w:val="24"/>
                <w:szCs w:val="24"/>
              </w:rPr>
              <w:t>инфузионной</w:t>
            </w:r>
            <w:proofErr w:type="spellEnd"/>
            <w:r w:rsidRPr="00346ED7">
              <w:rPr>
                <w:rFonts w:ascii="Times New Roman" w:hAnsi="Times New Roman"/>
                <w:sz w:val="24"/>
                <w:szCs w:val="24"/>
              </w:rPr>
              <w:t xml:space="preserve"> к ПВК. Уход за ПВК. Удаление ПВК. Составление набора медицинских инструментов для постановки ЦВК. Уход за ЦВК.</w:t>
            </w:r>
            <w:r>
              <w:rPr>
                <w:rFonts w:ascii="Times New Roman" w:hAnsi="Times New Roman"/>
                <w:sz w:val="24"/>
                <w:szCs w:val="24"/>
              </w:rPr>
              <w:t xml:space="preserve"> </w:t>
            </w:r>
            <w:proofErr w:type="spellStart"/>
            <w:r w:rsidRPr="00346ED7">
              <w:rPr>
                <w:rFonts w:ascii="Times New Roman" w:hAnsi="Times New Roman"/>
                <w:sz w:val="24"/>
                <w:szCs w:val="24"/>
              </w:rPr>
              <w:t>Инфузоматы</w:t>
            </w:r>
            <w:proofErr w:type="spellEnd"/>
            <w:r w:rsidRPr="00346ED7">
              <w:rPr>
                <w:rFonts w:ascii="Times New Roman" w:hAnsi="Times New Roman"/>
                <w:sz w:val="24"/>
                <w:szCs w:val="24"/>
              </w:rPr>
              <w:t xml:space="preserve">, настройка к работе. Проведение внутривенных вливаний с помощью </w:t>
            </w:r>
            <w:proofErr w:type="spellStart"/>
            <w:r w:rsidRPr="00346ED7">
              <w:rPr>
                <w:rFonts w:ascii="Times New Roman" w:hAnsi="Times New Roman"/>
                <w:sz w:val="24"/>
                <w:szCs w:val="24"/>
              </w:rPr>
              <w:t>инфузоматов</w:t>
            </w:r>
            <w:proofErr w:type="spellEnd"/>
            <w:r w:rsidRPr="00346ED7">
              <w:rPr>
                <w:rFonts w:ascii="Times New Roman" w:hAnsi="Times New Roman"/>
                <w:sz w:val="24"/>
                <w:szCs w:val="24"/>
              </w:rPr>
              <w:t>.</w:t>
            </w:r>
          </w:p>
          <w:p w14:paraId="0F5C69B1" w14:textId="77777777" w:rsidR="00436566" w:rsidRPr="00346ED7" w:rsidRDefault="00436566" w:rsidP="00436566">
            <w:pPr>
              <w:spacing w:after="0" w:line="240" w:lineRule="auto"/>
              <w:ind w:firstLine="284"/>
              <w:jc w:val="both"/>
              <w:rPr>
                <w:rFonts w:ascii="Times New Roman" w:hAnsi="Times New Roman"/>
                <w:sz w:val="24"/>
                <w:szCs w:val="24"/>
              </w:rPr>
            </w:pPr>
            <w:r w:rsidRPr="00346ED7">
              <w:rPr>
                <w:rFonts w:ascii="Times New Roman" w:hAnsi="Times New Roman"/>
                <w:sz w:val="24"/>
                <w:szCs w:val="24"/>
              </w:rPr>
              <w:t xml:space="preserve">Участие в оказании пациентам скорой медицинской помощи при анафилаксии, </w:t>
            </w:r>
            <w:r w:rsidRPr="00346ED7">
              <w:rPr>
                <w:rFonts w:ascii="Times New Roman" w:hAnsi="Times New Roman"/>
                <w:sz w:val="24"/>
                <w:szCs w:val="24"/>
              </w:rPr>
              <w:lastRenderedPageBreak/>
              <w:t>кровотечениях и других неотложных состояниях.</w:t>
            </w:r>
          </w:p>
          <w:p w14:paraId="20C7FB50" w14:textId="674F6B4A" w:rsidR="00436566" w:rsidRPr="00346ED7" w:rsidRDefault="00436566" w:rsidP="00436566">
            <w:pPr>
              <w:spacing w:after="0" w:line="240" w:lineRule="auto"/>
              <w:ind w:firstLine="284"/>
              <w:jc w:val="both"/>
              <w:rPr>
                <w:rFonts w:ascii="Times New Roman" w:hAnsi="Times New Roman"/>
                <w:sz w:val="24"/>
                <w:szCs w:val="24"/>
              </w:rPr>
            </w:pPr>
            <w:r w:rsidRPr="00346ED7">
              <w:rPr>
                <w:rFonts w:ascii="Times New Roman" w:hAnsi="Times New Roman"/>
                <w:sz w:val="24"/>
                <w:szCs w:val="24"/>
              </w:rPr>
              <w:t>Определение признаков клинической и биологической смерти. Участие в проведении сердечно-легочной реанимации.</w:t>
            </w:r>
          </w:p>
        </w:tc>
        <w:tc>
          <w:tcPr>
            <w:tcW w:w="1476" w:type="pct"/>
          </w:tcPr>
          <w:p w14:paraId="56548FF6" w14:textId="77777777" w:rsidR="00436566" w:rsidRPr="00346ED7" w:rsidRDefault="00436566" w:rsidP="00436566">
            <w:pPr>
              <w:spacing w:after="0" w:line="240" w:lineRule="auto"/>
              <w:ind w:firstLine="284"/>
              <w:jc w:val="both"/>
              <w:rPr>
                <w:rFonts w:ascii="Times New Roman" w:hAnsi="Times New Roman"/>
                <w:sz w:val="24"/>
                <w:szCs w:val="24"/>
              </w:rPr>
            </w:pPr>
            <w:r w:rsidRPr="00346ED7">
              <w:rPr>
                <w:rFonts w:ascii="Times New Roman" w:hAnsi="Times New Roman"/>
                <w:sz w:val="24"/>
                <w:szCs w:val="24"/>
              </w:rPr>
              <w:lastRenderedPageBreak/>
              <w:t xml:space="preserve">Наблюдение за пациентами, включая </w:t>
            </w:r>
            <w:r w:rsidRPr="00346ED7">
              <w:rPr>
                <w:rFonts w:ascii="Times New Roman" w:hAnsi="Times New Roman"/>
                <w:sz w:val="24"/>
                <w:szCs w:val="24"/>
              </w:rPr>
              <w:lastRenderedPageBreak/>
              <w:t>наблюдение на мониторах. Регистрация функционального состояния пациентов в медицинской документации.</w:t>
            </w:r>
          </w:p>
          <w:p w14:paraId="0523A9C3" w14:textId="77777777" w:rsidR="00436566" w:rsidRPr="00346ED7" w:rsidRDefault="00436566" w:rsidP="00436566">
            <w:pPr>
              <w:spacing w:after="0" w:line="240" w:lineRule="auto"/>
              <w:ind w:firstLine="284"/>
              <w:jc w:val="both"/>
              <w:rPr>
                <w:rFonts w:ascii="Times New Roman" w:hAnsi="Times New Roman"/>
                <w:sz w:val="24"/>
                <w:szCs w:val="24"/>
              </w:rPr>
            </w:pPr>
            <w:r w:rsidRPr="00346ED7">
              <w:rPr>
                <w:rFonts w:ascii="Times New Roman" w:hAnsi="Times New Roman"/>
                <w:sz w:val="24"/>
                <w:szCs w:val="24"/>
              </w:rPr>
              <w:t>Подготовка пациентов к анестезии. Контроль состояния пациентов во время и после проведения анестезии.</w:t>
            </w:r>
          </w:p>
          <w:p w14:paraId="443445B4" w14:textId="77777777" w:rsidR="00436566" w:rsidRPr="00346ED7" w:rsidRDefault="00436566" w:rsidP="00436566">
            <w:pPr>
              <w:spacing w:after="0" w:line="240" w:lineRule="auto"/>
              <w:ind w:firstLine="284"/>
              <w:jc w:val="both"/>
              <w:rPr>
                <w:rFonts w:ascii="Times New Roman" w:hAnsi="Times New Roman"/>
                <w:sz w:val="24"/>
                <w:szCs w:val="24"/>
              </w:rPr>
            </w:pPr>
            <w:r w:rsidRPr="00346ED7">
              <w:rPr>
                <w:rFonts w:ascii="Times New Roman" w:hAnsi="Times New Roman"/>
                <w:sz w:val="24"/>
                <w:szCs w:val="24"/>
              </w:rPr>
              <w:t xml:space="preserve">Проведение санации трахеобронхиального дерева у пациентов, находящихся на искусственной вентиляции легких. Проведение оксигенотерапии, подача увлажненного кислорода. Уход за пациентами, находящимися на искусственной вентиляции легких. Уход за </w:t>
            </w:r>
            <w:proofErr w:type="spellStart"/>
            <w:r w:rsidRPr="00346ED7">
              <w:rPr>
                <w:rFonts w:ascii="Times New Roman" w:hAnsi="Times New Roman"/>
                <w:sz w:val="24"/>
                <w:szCs w:val="24"/>
              </w:rPr>
              <w:t>трахеостомой</w:t>
            </w:r>
            <w:proofErr w:type="spellEnd"/>
            <w:r w:rsidRPr="00346ED7">
              <w:rPr>
                <w:rFonts w:ascii="Times New Roman" w:hAnsi="Times New Roman"/>
                <w:sz w:val="24"/>
                <w:szCs w:val="24"/>
              </w:rPr>
              <w:t xml:space="preserve">. Кормление через </w:t>
            </w:r>
            <w:proofErr w:type="spellStart"/>
            <w:r w:rsidRPr="00346ED7">
              <w:rPr>
                <w:rFonts w:ascii="Times New Roman" w:hAnsi="Times New Roman"/>
                <w:sz w:val="24"/>
                <w:szCs w:val="24"/>
              </w:rPr>
              <w:t>назогастральный</w:t>
            </w:r>
            <w:proofErr w:type="spellEnd"/>
            <w:r w:rsidRPr="00346ED7">
              <w:rPr>
                <w:rFonts w:ascii="Times New Roman" w:hAnsi="Times New Roman"/>
                <w:sz w:val="24"/>
                <w:szCs w:val="24"/>
              </w:rPr>
              <w:t xml:space="preserve"> зонд, </w:t>
            </w:r>
            <w:proofErr w:type="spellStart"/>
            <w:r w:rsidRPr="00346ED7">
              <w:rPr>
                <w:rFonts w:ascii="Times New Roman" w:hAnsi="Times New Roman"/>
                <w:sz w:val="24"/>
                <w:szCs w:val="24"/>
              </w:rPr>
              <w:t>гастростому</w:t>
            </w:r>
            <w:proofErr w:type="spellEnd"/>
            <w:r w:rsidRPr="00346ED7">
              <w:rPr>
                <w:rFonts w:ascii="Times New Roman" w:hAnsi="Times New Roman"/>
                <w:sz w:val="24"/>
                <w:szCs w:val="24"/>
              </w:rPr>
              <w:t xml:space="preserve">. Уход за </w:t>
            </w:r>
            <w:proofErr w:type="spellStart"/>
            <w:r w:rsidRPr="00346ED7">
              <w:rPr>
                <w:rFonts w:ascii="Times New Roman" w:hAnsi="Times New Roman"/>
                <w:sz w:val="24"/>
                <w:szCs w:val="24"/>
              </w:rPr>
              <w:t>назогастральным</w:t>
            </w:r>
            <w:proofErr w:type="spellEnd"/>
            <w:r w:rsidRPr="00346ED7">
              <w:rPr>
                <w:rFonts w:ascii="Times New Roman" w:hAnsi="Times New Roman"/>
                <w:sz w:val="24"/>
                <w:szCs w:val="24"/>
              </w:rPr>
              <w:t xml:space="preserve"> зондом, </w:t>
            </w:r>
            <w:proofErr w:type="spellStart"/>
            <w:r w:rsidRPr="00346ED7">
              <w:rPr>
                <w:rFonts w:ascii="Times New Roman" w:hAnsi="Times New Roman"/>
                <w:sz w:val="24"/>
                <w:szCs w:val="24"/>
              </w:rPr>
              <w:t>гастростомой</w:t>
            </w:r>
            <w:proofErr w:type="spellEnd"/>
            <w:r w:rsidRPr="00346ED7">
              <w:rPr>
                <w:rFonts w:ascii="Times New Roman" w:hAnsi="Times New Roman"/>
                <w:sz w:val="24"/>
                <w:szCs w:val="24"/>
              </w:rPr>
              <w:t xml:space="preserve">. Уход за мочевым катетером, </w:t>
            </w:r>
            <w:proofErr w:type="spellStart"/>
            <w:r w:rsidRPr="00346ED7">
              <w:rPr>
                <w:rFonts w:ascii="Times New Roman" w:hAnsi="Times New Roman"/>
                <w:sz w:val="24"/>
                <w:szCs w:val="24"/>
              </w:rPr>
              <w:t>цистостомой</w:t>
            </w:r>
            <w:proofErr w:type="spellEnd"/>
            <w:r w:rsidRPr="00346ED7">
              <w:rPr>
                <w:rFonts w:ascii="Times New Roman" w:hAnsi="Times New Roman"/>
                <w:sz w:val="24"/>
                <w:szCs w:val="24"/>
              </w:rPr>
              <w:t xml:space="preserve">, </w:t>
            </w:r>
            <w:proofErr w:type="spellStart"/>
            <w:r w:rsidRPr="00346ED7">
              <w:rPr>
                <w:rFonts w:ascii="Times New Roman" w:hAnsi="Times New Roman"/>
                <w:sz w:val="24"/>
                <w:szCs w:val="24"/>
              </w:rPr>
              <w:t>уростомой</w:t>
            </w:r>
            <w:proofErr w:type="spellEnd"/>
            <w:r w:rsidRPr="00346ED7">
              <w:rPr>
                <w:rFonts w:ascii="Times New Roman" w:hAnsi="Times New Roman"/>
                <w:sz w:val="24"/>
                <w:szCs w:val="24"/>
              </w:rPr>
              <w:t>.</w:t>
            </w:r>
          </w:p>
          <w:p w14:paraId="2462D625" w14:textId="77777777" w:rsidR="00436566" w:rsidRPr="00346ED7" w:rsidRDefault="00436566" w:rsidP="00436566">
            <w:pPr>
              <w:spacing w:after="0" w:line="240" w:lineRule="auto"/>
              <w:ind w:firstLine="284"/>
              <w:jc w:val="both"/>
              <w:rPr>
                <w:rFonts w:ascii="Times New Roman" w:hAnsi="Times New Roman"/>
                <w:sz w:val="24"/>
                <w:szCs w:val="24"/>
              </w:rPr>
            </w:pPr>
            <w:r w:rsidRPr="00346ED7">
              <w:rPr>
                <w:rFonts w:ascii="Times New Roman" w:hAnsi="Times New Roman"/>
                <w:sz w:val="24"/>
                <w:szCs w:val="24"/>
              </w:rPr>
              <w:t>Участие в обходе врача-специалиста. Выполнение назначений врача-специалиста. Прием и сдача дежурств медицинской сестры. Заполнение и ведение медицинской документации.</w:t>
            </w:r>
          </w:p>
          <w:p w14:paraId="251CD45D" w14:textId="77777777" w:rsidR="00FC718F" w:rsidRDefault="00436566" w:rsidP="00436566">
            <w:pPr>
              <w:spacing w:after="0" w:line="240" w:lineRule="auto"/>
              <w:ind w:firstLine="284"/>
              <w:jc w:val="both"/>
              <w:rPr>
                <w:rFonts w:ascii="Times New Roman" w:hAnsi="Times New Roman"/>
                <w:sz w:val="24"/>
                <w:szCs w:val="24"/>
              </w:rPr>
            </w:pPr>
            <w:r w:rsidRPr="00346ED7">
              <w:rPr>
                <w:rFonts w:ascii="Times New Roman" w:hAnsi="Times New Roman"/>
                <w:sz w:val="24"/>
                <w:szCs w:val="24"/>
              </w:rPr>
              <w:t xml:space="preserve">Проведение внутривенных инъекций. Заполнение системы </w:t>
            </w:r>
            <w:proofErr w:type="spellStart"/>
            <w:r w:rsidRPr="00346ED7">
              <w:rPr>
                <w:rFonts w:ascii="Times New Roman" w:hAnsi="Times New Roman"/>
                <w:sz w:val="24"/>
                <w:szCs w:val="24"/>
              </w:rPr>
              <w:t>инфузионной</w:t>
            </w:r>
            <w:proofErr w:type="spellEnd"/>
            <w:r w:rsidRPr="00346ED7">
              <w:rPr>
                <w:rFonts w:ascii="Times New Roman" w:hAnsi="Times New Roman"/>
                <w:sz w:val="24"/>
                <w:szCs w:val="24"/>
              </w:rPr>
              <w:t xml:space="preserve">. Проведение внутривенных капельных вливаний. Постановка ПВК. Подключение системы </w:t>
            </w:r>
            <w:proofErr w:type="spellStart"/>
            <w:r w:rsidRPr="00346ED7">
              <w:rPr>
                <w:rFonts w:ascii="Times New Roman" w:hAnsi="Times New Roman"/>
                <w:sz w:val="24"/>
                <w:szCs w:val="24"/>
              </w:rPr>
              <w:t>инфузионной</w:t>
            </w:r>
            <w:proofErr w:type="spellEnd"/>
            <w:r w:rsidRPr="00346ED7">
              <w:rPr>
                <w:rFonts w:ascii="Times New Roman" w:hAnsi="Times New Roman"/>
                <w:sz w:val="24"/>
                <w:szCs w:val="24"/>
              </w:rPr>
              <w:t xml:space="preserve"> к ПВК. Уход за ПВК. Удаление ПВК. Составление набора медицинских инструментов для постановки ЦВК. Уход за ЦВК.</w:t>
            </w:r>
            <w:r>
              <w:rPr>
                <w:rFonts w:ascii="Times New Roman" w:hAnsi="Times New Roman"/>
                <w:sz w:val="24"/>
                <w:szCs w:val="24"/>
              </w:rPr>
              <w:t xml:space="preserve"> </w:t>
            </w:r>
            <w:proofErr w:type="spellStart"/>
            <w:r w:rsidRPr="00346ED7">
              <w:rPr>
                <w:rFonts w:ascii="Times New Roman" w:hAnsi="Times New Roman"/>
                <w:sz w:val="24"/>
                <w:szCs w:val="24"/>
              </w:rPr>
              <w:t>Инфузоматы</w:t>
            </w:r>
            <w:proofErr w:type="spellEnd"/>
            <w:r w:rsidRPr="00346ED7">
              <w:rPr>
                <w:rFonts w:ascii="Times New Roman" w:hAnsi="Times New Roman"/>
                <w:sz w:val="24"/>
                <w:szCs w:val="24"/>
              </w:rPr>
              <w:t xml:space="preserve">, настройка к работе. </w:t>
            </w:r>
          </w:p>
          <w:p w14:paraId="7EBE156A" w14:textId="68768017" w:rsidR="00436566" w:rsidRPr="00346ED7" w:rsidRDefault="00436566" w:rsidP="00436566">
            <w:pPr>
              <w:spacing w:after="0" w:line="240" w:lineRule="auto"/>
              <w:ind w:firstLine="284"/>
              <w:jc w:val="both"/>
              <w:rPr>
                <w:rFonts w:ascii="Times New Roman" w:hAnsi="Times New Roman"/>
                <w:sz w:val="24"/>
                <w:szCs w:val="24"/>
              </w:rPr>
            </w:pPr>
            <w:r w:rsidRPr="00346ED7">
              <w:rPr>
                <w:rFonts w:ascii="Times New Roman" w:hAnsi="Times New Roman"/>
                <w:sz w:val="24"/>
                <w:szCs w:val="24"/>
              </w:rPr>
              <w:t xml:space="preserve">Проведение внутривенных вливаний с </w:t>
            </w:r>
            <w:r w:rsidRPr="00346ED7">
              <w:rPr>
                <w:rFonts w:ascii="Times New Roman" w:hAnsi="Times New Roman"/>
                <w:sz w:val="24"/>
                <w:szCs w:val="24"/>
              </w:rPr>
              <w:lastRenderedPageBreak/>
              <w:t xml:space="preserve">помощью </w:t>
            </w:r>
            <w:proofErr w:type="spellStart"/>
            <w:r w:rsidRPr="00346ED7">
              <w:rPr>
                <w:rFonts w:ascii="Times New Roman" w:hAnsi="Times New Roman"/>
                <w:sz w:val="24"/>
                <w:szCs w:val="24"/>
              </w:rPr>
              <w:t>инфузоматов</w:t>
            </w:r>
            <w:proofErr w:type="spellEnd"/>
            <w:r w:rsidRPr="00346ED7">
              <w:rPr>
                <w:rFonts w:ascii="Times New Roman" w:hAnsi="Times New Roman"/>
                <w:sz w:val="24"/>
                <w:szCs w:val="24"/>
              </w:rPr>
              <w:t>.</w:t>
            </w:r>
          </w:p>
          <w:p w14:paraId="3300F8A4" w14:textId="037AE038" w:rsidR="00436566" w:rsidRPr="00346ED7" w:rsidRDefault="00436566" w:rsidP="00FC718F">
            <w:pPr>
              <w:spacing w:after="0" w:line="240" w:lineRule="auto"/>
              <w:ind w:firstLine="284"/>
              <w:jc w:val="both"/>
              <w:rPr>
                <w:rFonts w:ascii="Times New Roman" w:hAnsi="Times New Roman"/>
                <w:sz w:val="24"/>
                <w:szCs w:val="24"/>
              </w:rPr>
            </w:pPr>
            <w:r w:rsidRPr="00346ED7">
              <w:rPr>
                <w:rFonts w:ascii="Times New Roman" w:hAnsi="Times New Roman"/>
                <w:sz w:val="24"/>
                <w:szCs w:val="24"/>
              </w:rPr>
              <w:t>Участие в оказании пациентам скорой медицинской помощи при анафилаксии, кровотечениях и других неотложных состояниях.</w:t>
            </w:r>
          </w:p>
        </w:tc>
        <w:tc>
          <w:tcPr>
            <w:tcW w:w="1337" w:type="pct"/>
          </w:tcPr>
          <w:p w14:paraId="70AAB476" w14:textId="77777777" w:rsidR="00436566" w:rsidRDefault="00436566" w:rsidP="00436566">
            <w:pPr>
              <w:spacing w:after="0" w:line="240" w:lineRule="auto"/>
              <w:ind w:firstLine="439"/>
              <w:jc w:val="both"/>
              <w:rPr>
                <w:rFonts w:ascii="Times New Roman" w:hAnsi="Times New Roman"/>
                <w:sz w:val="24"/>
                <w:szCs w:val="24"/>
              </w:rPr>
            </w:pPr>
            <w:r>
              <w:rPr>
                <w:rFonts w:ascii="Times New Roman" w:hAnsi="Times New Roman"/>
                <w:sz w:val="24"/>
                <w:szCs w:val="24"/>
              </w:rPr>
              <w:lastRenderedPageBreak/>
              <w:t xml:space="preserve">Проводит наблюдение </w:t>
            </w:r>
            <w:r w:rsidRPr="00346ED7">
              <w:rPr>
                <w:rFonts w:ascii="Times New Roman" w:hAnsi="Times New Roman"/>
                <w:sz w:val="24"/>
                <w:szCs w:val="24"/>
              </w:rPr>
              <w:t xml:space="preserve">за </w:t>
            </w:r>
            <w:r w:rsidRPr="00346ED7">
              <w:rPr>
                <w:rFonts w:ascii="Times New Roman" w:hAnsi="Times New Roman"/>
                <w:sz w:val="24"/>
                <w:szCs w:val="24"/>
              </w:rPr>
              <w:lastRenderedPageBreak/>
              <w:t xml:space="preserve">пациентами, включая наблюдение на мониторах. </w:t>
            </w:r>
            <w:r>
              <w:rPr>
                <w:rFonts w:ascii="Times New Roman" w:hAnsi="Times New Roman"/>
                <w:sz w:val="24"/>
                <w:szCs w:val="24"/>
              </w:rPr>
              <w:t>Регистрирует</w:t>
            </w:r>
            <w:r w:rsidRPr="00346ED7">
              <w:rPr>
                <w:rFonts w:ascii="Times New Roman" w:hAnsi="Times New Roman"/>
                <w:sz w:val="24"/>
                <w:szCs w:val="24"/>
              </w:rPr>
              <w:t xml:space="preserve"> функционально</w:t>
            </w:r>
            <w:r>
              <w:rPr>
                <w:rFonts w:ascii="Times New Roman" w:hAnsi="Times New Roman"/>
                <w:sz w:val="24"/>
                <w:szCs w:val="24"/>
              </w:rPr>
              <w:t>е</w:t>
            </w:r>
            <w:r w:rsidRPr="00346ED7">
              <w:rPr>
                <w:rFonts w:ascii="Times New Roman" w:hAnsi="Times New Roman"/>
                <w:sz w:val="24"/>
                <w:szCs w:val="24"/>
              </w:rPr>
              <w:t xml:space="preserve"> состояни</w:t>
            </w:r>
            <w:r>
              <w:rPr>
                <w:rFonts w:ascii="Times New Roman" w:hAnsi="Times New Roman"/>
                <w:sz w:val="24"/>
                <w:szCs w:val="24"/>
              </w:rPr>
              <w:t>е</w:t>
            </w:r>
            <w:r w:rsidRPr="00346ED7">
              <w:rPr>
                <w:rFonts w:ascii="Times New Roman" w:hAnsi="Times New Roman"/>
                <w:sz w:val="24"/>
                <w:szCs w:val="24"/>
              </w:rPr>
              <w:t xml:space="preserve"> пациентов в медицинской документации</w:t>
            </w:r>
            <w:r>
              <w:rPr>
                <w:rFonts w:ascii="Times New Roman" w:hAnsi="Times New Roman"/>
                <w:sz w:val="24"/>
                <w:szCs w:val="24"/>
              </w:rPr>
              <w:t>.</w:t>
            </w:r>
          </w:p>
          <w:p w14:paraId="5FDA0F2C" w14:textId="77777777" w:rsidR="00436566" w:rsidRDefault="00436566" w:rsidP="00436566">
            <w:pPr>
              <w:spacing w:after="0" w:line="240" w:lineRule="auto"/>
              <w:ind w:firstLine="439"/>
              <w:jc w:val="both"/>
              <w:rPr>
                <w:rFonts w:ascii="Times New Roman" w:hAnsi="Times New Roman"/>
                <w:sz w:val="24"/>
                <w:szCs w:val="24"/>
              </w:rPr>
            </w:pPr>
            <w:r>
              <w:rPr>
                <w:rFonts w:ascii="Times New Roman" w:hAnsi="Times New Roman"/>
                <w:sz w:val="24"/>
                <w:szCs w:val="24"/>
              </w:rPr>
              <w:t xml:space="preserve">Проводит подготовку </w:t>
            </w:r>
            <w:r w:rsidRPr="00346ED7">
              <w:rPr>
                <w:rFonts w:ascii="Times New Roman" w:hAnsi="Times New Roman"/>
                <w:sz w:val="24"/>
                <w:szCs w:val="24"/>
              </w:rPr>
              <w:t>пациентов к анестезии. Контро</w:t>
            </w:r>
            <w:r>
              <w:rPr>
                <w:rFonts w:ascii="Times New Roman" w:hAnsi="Times New Roman"/>
                <w:sz w:val="24"/>
                <w:szCs w:val="24"/>
              </w:rPr>
              <w:t>лирует</w:t>
            </w:r>
            <w:r w:rsidRPr="00346ED7">
              <w:rPr>
                <w:rFonts w:ascii="Times New Roman" w:hAnsi="Times New Roman"/>
                <w:sz w:val="24"/>
                <w:szCs w:val="24"/>
              </w:rPr>
              <w:t xml:space="preserve"> состояния пациентов во время и после проведения анестезии.</w:t>
            </w:r>
          </w:p>
          <w:p w14:paraId="4B84F203" w14:textId="77777777" w:rsidR="00436566" w:rsidRDefault="00436566" w:rsidP="00436566">
            <w:pPr>
              <w:spacing w:after="0" w:line="240" w:lineRule="auto"/>
              <w:ind w:firstLine="439"/>
              <w:jc w:val="both"/>
              <w:rPr>
                <w:rFonts w:ascii="Times New Roman" w:hAnsi="Times New Roman"/>
                <w:sz w:val="24"/>
                <w:szCs w:val="24"/>
              </w:rPr>
            </w:pPr>
            <w:r>
              <w:rPr>
                <w:rFonts w:ascii="Times New Roman" w:hAnsi="Times New Roman"/>
                <w:sz w:val="24"/>
                <w:szCs w:val="24"/>
              </w:rPr>
              <w:t xml:space="preserve">Выполняет назначения врача под контролем медицинской сестры. </w:t>
            </w:r>
          </w:p>
          <w:p w14:paraId="46452D90" w14:textId="43CE1C23" w:rsidR="00436566" w:rsidRPr="00346ED7" w:rsidRDefault="000125FC" w:rsidP="00436566">
            <w:pPr>
              <w:spacing w:after="0" w:line="240" w:lineRule="auto"/>
              <w:ind w:firstLine="284"/>
              <w:jc w:val="both"/>
              <w:rPr>
                <w:rFonts w:ascii="Times New Roman" w:hAnsi="Times New Roman"/>
                <w:sz w:val="24"/>
                <w:szCs w:val="24"/>
              </w:rPr>
            </w:pPr>
            <w:r>
              <w:rPr>
                <w:rFonts w:ascii="Times New Roman" w:hAnsi="Times New Roman"/>
                <w:sz w:val="24"/>
                <w:szCs w:val="24"/>
              </w:rPr>
              <w:t>Уча</w:t>
            </w:r>
            <w:r w:rsidR="00436566">
              <w:rPr>
                <w:rFonts w:ascii="Times New Roman" w:hAnsi="Times New Roman"/>
                <w:sz w:val="24"/>
                <w:szCs w:val="24"/>
              </w:rPr>
              <w:t xml:space="preserve">ствует в оказании </w:t>
            </w:r>
            <w:r w:rsidR="00436566" w:rsidRPr="00346ED7">
              <w:rPr>
                <w:rFonts w:ascii="Times New Roman" w:hAnsi="Times New Roman"/>
                <w:sz w:val="24"/>
                <w:szCs w:val="24"/>
              </w:rPr>
              <w:t>пациентам скорой медицинской помощи при анафилаксии, кровотечениях и других неотложных состояниях.</w:t>
            </w:r>
          </w:p>
          <w:p w14:paraId="69048CF1" w14:textId="77777777" w:rsidR="000125FC" w:rsidRDefault="00436566" w:rsidP="00436566">
            <w:pPr>
              <w:spacing w:after="0" w:line="240" w:lineRule="auto"/>
              <w:ind w:firstLine="284"/>
              <w:jc w:val="both"/>
              <w:rPr>
                <w:rFonts w:ascii="Times New Roman" w:hAnsi="Times New Roman"/>
                <w:sz w:val="24"/>
                <w:szCs w:val="24"/>
              </w:rPr>
            </w:pPr>
            <w:r>
              <w:rPr>
                <w:rFonts w:ascii="Times New Roman" w:hAnsi="Times New Roman"/>
                <w:sz w:val="24"/>
                <w:szCs w:val="24"/>
              </w:rPr>
              <w:t>Проводит определение</w:t>
            </w:r>
            <w:r w:rsidRPr="00346ED7">
              <w:rPr>
                <w:rFonts w:ascii="Times New Roman" w:hAnsi="Times New Roman"/>
                <w:sz w:val="24"/>
                <w:szCs w:val="24"/>
              </w:rPr>
              <w:t xml:space="preserve"> признак</w:t>
            </w:r>
            <w:r>
              <w:rPr>
                <w:rFonts w:ascii="Times New Roman" w:hAnsi="Times New Roman"/>
                <w:sz w:val="24"/>
                <w:szCs w:val="24"/>
              </w:rPr>
              <w:t>ов</w:t>
            </w:r>
            <w:r w:rsidRPr="00346ED7">
              <w:rPr>
                <w:rFonts w:ascii="Times New Roman" w:hAnsi="Times New Roman"/>
                <w:sz w:val="24"/>
                <w:szCs w:val="24"/>
              </w:rPr>
              <w:t xml:space="preserve"> клинической и биологической смерти. </w:t>
            </w:r>
          </w:p>
          <w:p w14:paraId="474F777B" w14:textId="551A3232" w:rsidR="00436566" w:rsidRDefault="00436566" w:rsidP="00436566">
            <w:pPr>
              <w:spacing w:after="0" w:line="240" w:lineRule="auto"/>
              <w:ind w:firstLine="284"/>
              <w:jc w:val="both"/>
              <w:rPr>
                <w:rFonts w:ascii="Times New Roman" w:hAnsi="Times New Roman"/>
                <w:sz w:val="24"/>
                <w:szCs w:val="24"/>
              </w:rPr>
            </w:pPr>
            <w:r w:rsidRPr="00346ED7">
              <w:rPr>
                <w:rFonts w:ascii="Times New Roman" w:hAnsi="Times New Roman"/>
                <w:sz w:val="24"/>
                <w:szCs w:val="24"/>
              </w:rPr>
              <w:t>Учас</w:t>
            </w:r>
            <w:r>
              <w:rPr>
                <w:rFonts w:ascii="Times New Roman" w:hAnsi="Times New Roman"/>
                <w:sz w:val="24"/>
                <w:szCs w:val="24"/>
              </w:rPr>
              <w:t>твует</w:t>
            </w:r>
            <w:r w:rsidRPr="00346ED7">
              <w:rPr>
                <w:rFonts w:ascii="Times New Roman" w:hAnsi="Times New Roman"/>
                <w:sz w:val="24"/>
                <w:szCs w:val="24"/>
              </w:rPr>
              <w:t xml:space="preserve"> в проведении сердечно-легочной реанимации.</w:t>
            </w:r>
          </w:p>
        </w:tc>
        <w:tc>
          <w:tcPr>
            <w:tcW w:w="627" w:type="pct"/>
          </w:tcPr>
          <w:p w14:paraId="4EA78399" w14:textId="77777777" w:rsidR="00436566" w:rsidRDefault="00436566" w:rsidP="00075A74">
            <w:pPr>
              <w:spacing w:after="0" w:line="240" w:lineRule="auto"/>
              <w:ind w:firstLine="284"/>
              <w:rPr>
                <w:rFonts w:ascii="Times New Roman" w:hAnsi="Times New Roman"/>
                <w:sz w:val="24"/>
              </w:rPr>
            </w:pPr>
          </w:p>
        </w:tc>
      </w:tr>
      <w:tr w:rsidR="00836A4A" w:rsidRPr="006815A1" w14:paraId="08146CD0" w14:textId="77777777" w:rsidTr="00836A4A">
        <w:trPr>
          <w:jc w:val="center"/>
        </w:trPr>
        <w:tc>
          <w:tcPr>
            <w:tcW w:w="5000" w:type="pct"/>
            <w:gridSpan w:val="4"/>
          </w:tcPr>
          <w:p w14:paraId="1047118B" w14:textId="77777777" w:rsidR="00836A4A" w:rsidRPr="00836A4A" w:rsidRDefault="00836A4A" w:rsidP="00836A4A">
            <w:pPr>
              <w:spacing w:after="0" w:line="240" w:lineRule="auto"/>
              <w:ind w:firstLine="284"/>
              <w:jc w:val="center"/>
              <w:rPr>
                <w:rFonts w:ascii="Times New Roman" w:hAnsi="Times New Roman"/>
                <w:b/>
                <w:bCs/>
                <w:sz w:val="24"/>
              </w:rPr>
            </w:pPr>
            <w:r w:rsidRPr="00836A4A">
              <w:rPr>
                <w:rFonts w:ascii="Times New Roman" w:hAnsi="Times New Roman"/>
                <w:b/>
                <w:bCs/>
                <w:sz w:val="24"/>
              </w:rPr>
              <w:lastRenderedPageBreak/>
              <w:t>Раздел 5. Работа в педиатрическом отделении больничной организации</w:t>
            </w:r>
          </w:p>
          <w:p w14:paraId="48CD53CB" w14:textId="1178CDC7" w:rsidR="00836A4A" w:rsidRDefault="00836A4A" w:rsidP="00836A4A">
            <w:pPr>
              <w:spacing w:after="0" w:line="240" w:lineRule="auto"/>
              <w:ind w:firstLine="284"/>
              <w:jc w:val="center"/>
              <w:rPr>
                <w:rFonts w:ascii="Times New Roman" w:hAnsi="Times New Roman"/>
                <w:sz w:val="24"/>
              </w:rPr>
            </w:pPr>
            <w:r w:rsidRPr="00836A4A">
              <w:rPr>
                <w:rFonts w:ascii="Times New Roman" w:hAnsi="Times New Roman"/>
                <w:sz w:val="24"/>
              </w:rPr>
              <w:t>Тема 5.1. Структура и организация работы педиатрического отделения больничной организации. Уход за новорожденным ребенком</w:t>
            </w:r>
          </w:p>
        </w:tc>
      </w:tr>
      <w:tr w:rsidR="00836A4A" w:rsidRPr="006815A1" w14:paraId="7C14B2A7" w14:textId="77777777" w:rsidTr="00C44EA4">
        <w:trPr>
          <w:jc w:val="center"/>
        </w:trPr>
        <w:tc>
          <w:tcPr>
            <w:tcW w:w="1560" w:type="pct"/>
          </w:tcPr>
          <w:p w14:paraId="31458454" w14:textId="77777777" w:rsidR="00836A4A" w:rsidRPr="00836A4A" w:rsidRDefault="00836A4A" w:rsidP="00836A4A">
            <w:pPr>
              <w:spacing w:after="0" w:line="240" w:lineRule="auto"/>
              <w:ind w:firstLine="284"/>
              <w:jc w:val="both"/>
              <w:rPr>
                <w:rFonts w:ascii="Times New Roman" w:hAnsi="Times New Roman"/>
                <w:sz w:val="24"/>
                <w:szCs w:val="24"/>
              </w:rPr>
            </w:pPr>
            <w:r w:rsidRPr="00836A4A">
              <w:rPr>
                <w:rFonts w:ascii="Times New Roman" w:hAnsi="Times New Roman"/>
                <w:sz w:val="24"/>
                <w:szCs w:val="24"/>
              </w:rPr>
              <w:t xml:space="preserve">Нормативные правовые акты, регламентирующие санитарно-эпидемиологические требования к условиям оказания медицинской помощи в педиатрическом отделении больничной организации. Инструктаж по охране труда. Правила внутреннего трудового распорядка, функциональные обязанности и организация работы медицинской сестры педиатрического отделения больничной организации. </w:t>
            </w:r>
          </w:p>
          <w:p w14:paraId="52F2621B" w14:textId="77777777" w:rsidR="00836A4A" w:rsidRPr="00836A4A" w:rsidRDefault="00836A4A" w:rsidP="00836A4A">
            <w:pPr>
              <w:spacing w:after="0" w:line="240" w:lineRule="auto"/>
              <w:ind w:firstLine="284"/>
              <w:jc w:val="both"/>
              <w:rPr>
                <w:rFonts w:ascii="Times New Roman" w:hAnsi="Times New Roman"/>
                <w:sz w:val="24"/>
                <w:szCs w:val="24"/>
              </w:rPr>
            </w:pPr>
            <w:r w:rsidRPr="00836A4A">
              <w:rPr>
                <w:rFonts w:ascii="Times New Roman" w:hAnsi="Times New Roman"/>
                <w:sz w:val="24"/>
                <w:szCs w:val="24"/>
              </w:rPr>
              <w:t>Уборка и дезинфекция инкубатора. Изучение историй развития новорожденных. Участие в обходе врача-специалиста. Выборка врачебных назначений из листа назначения. Выполнение назначений врача-специалиста. Заполнение и ведение медицинской документации.</w:t>
            </w:r>
          </w:p>
          <w:p w14:paraId="37AA8C9C" w14:textId="77777777" w:rsidR="00836A4A" w:rsidRPr="00836A4A" w:rsidRDefault="00836A4A" w:rsidP="00836A4A">
            <w:pPr>
              <w:spacing w:after="0" w:line="240" w:lineRule="auto"/>
              <w:ind w:firstLine="284"/>
              <w:jc w:val="both"/>
              <w:rPr>
                <w:rFonts w:ascii="Times New Roman" w:hAnsi="Times New Roman"/>
                <w:sz w:val="24"/>
                <w:szCs w:val="24"/>
              </w:rPr>
            </w:pPr>
            <w:r w:rsidRPr="00836A4A">
              <w:rPr>
                <w:rFonts w:ascii="Times New Roman" w:hAnsi="Times New Roman"/>
                <w:sz w:val="24"/>
                <w:szCs w:val="24"/>
              </w:rPr>
              <w:t xml:space="preserve">Участие в приеме, размещении, выписке пациентов. Подсчет частоты дыхательных движений у новорожденного и регистрация в температурном листе. Подсчет частоты сердечных сокращений. </w:t>
            </w:r>
          </w:p>
          <w:p w14:paraId="152C4C77" w14:textId="24E11E9B" w:rsidR="00836A4A" w:rsidRPr="00346ED7" w:rsidRDefault="00836A4A" w:rsidP="00836A4A">
            <w:pPr>
              <w:spacing w:after="0" w:line="240" w:lineRule="auto"/>
              <w:ind w:firstLine="284"/>
              <w:jc w:val="both"/>
              <w:rPr>
                <w:rFonts w:ascii="Times New Roman" w:hAnsi="Times New Roman"/>
                <w:sz w:val="24"/>
                <w:szCs w:val="24"/>
              </w:rPr>
            </w:pPr>
            <w:r w:rsidRPr="00836A4A">
              <w:rPr>
                <w:rFonts w:ascii="Times New Roman" w:hAnsi="Times New Roman"/>
                <w:sz w:val="24"/>
                <w:szCs w:val="24"/>
              </w:rPr>
              <w:t xml:space="preserve">Санация верхних дыхательных путей с помощью </w:t>
            </w:r>
            <w:proofErr w:type="spellStart"/>
            <w:r w:rsidRPr="00836A4A">
              <w:rPr>
                <w:rFonts w:ascii="Times New Roman" w:hAnsi="Times New Roman"/>
                <w:sz w:val="24"/>
                <w:szCs w:val="24"/>
              </w:rPr>
              <w:t>электороотсоса</w:t>
            </w:r>
            <w:proofErr w:type="spellEnd"/>
            <w:r w:rsidRPr="00836A4A">
              <w:rPr>
                <w:rFonts w:ascii="Times New Roman" w:hAnsi="Times New Roman"/>
                <w:sz w:val="24"/>
                <w:szCs w:val="24"/>
              </w:rPr>
              <w:t xml:space="preserve"> новорожденному. Проведение туалета новорожденного ребенка. Проведение туалета пуповинного </w:t>
            </w:r>
            <w:r w:rsidRPr="00836A4A">
              <w:rPr>
                <w:rFonts w:ascii="Times New Roman" w:hAnsi="Times New Roman"/>
                <w:sz w:val="24"/>
                <w:szCs w:val="24"/>
              </w:rPr>
              <w:lastRenderedPageBreak/>
              <w:t>остатка, туалета пупочной ранки. Пеленание и одевание новорожденного ребенка.</w:t>
            </w:r>
          </w:p>
        </w:tc>
        <w:tc>
          <w:tcPr>
            <w:tcW w:w="1476" w:type="pct"/>
          </w:tcPr>
          <w:p w14:paraId="7217209E" w14:textId="77777777" w:rsidR="00836A4A" w:rsidRPr="00836A4A" w:rsidRDefault="00836A4A" w:rsidP="00836A4A">
            <w:pPr>
              <w:spacing w:after="0" w:line="240" w:lineRule="auto"/>
              <w:ind w:firstLine="284"/>
              <w:jc w:val="both"/>
              <w:rPr>
                <w:rFonts w:ascii="Times New Roman" w:hAnsi="Times New Roman"/>
                <w:sz w:val="24"/>
                <w:szCs w:val="24"/>
              </w:rPr>
            </w:pPr>
            <w:r w:rsidRPr="00836A4A">
              <w:rPr>
                <w:rFonts w:ascii="Times New Roman" w:hAnsi="Times New Roman"/>
                <w:sz w:val="24"/>
                <w:szCs w:val="24"/>
              </w:rPr>
              <w:lastRenderedPageBreak/>
              <w:t xml:space="preserve">Нормативные правовые акты, регламентирующие санитарно-эпидемиологические требования к условиям оказания медицинской помощи в педиатрическом отделении больничной организации. Инструктаж по охране труда. Правила внутреннего трудового распорядка, функциональные обязанности и организация работы медицинской сестры педиатрического отделения больничной организации. </w:t>
            </w:r>
          </w:p>
          <w:p w14:paraId="7C4B5218" w14:textId="77777777" w:rsidR="00836A4A" w:rsidRPr="00836A4A" w:rsidRDefault="00836A4A" w:rsidP="00836A4A">
            <w:pPr>
              <w:spacing w:after="0" w:line="240" w:lineRule="auto"/>
              <w:ind w:firstLine="284"/>
              <w:jc w:val="both"/>
              <w:rPr>
                <w:rFonts w:ascii="Times New Roman" w:hAnsi="Times New Roman"/>
                <w:sz w:val="24"/>
                <w:szCs w:val="24"/>
              </w:rPr>
            </w:pPr>
            <w:r w:rsidRPr="00836A4A">
              <w:rPr>
                <w:rFonts w:ascii="Times New Roman" w:hAnsi="Times New Roman"/>
                <w:sz w:val="24"/>
                <w:szCs w:val="24"/>
              </w:rPr>
              <w:t>Уборка и дезинфекция инкубатора. Изучение историй развития новорожденных. Участие в обходе врача-специалиста. Выборка врачебных назначений из листа назначения. Выполнение назначений врача-специалиста. Заполнение и ведение медицинской документации.</w:t>
            </w:r>
          </w:p>
          <w:p w14:paraId="709956EE" w14:textId="77777777" w:rsidR="00836A4A" w:rsidRPr="00836A4A" w:rsidRDefault="00836A4A" w:rsidP="00836A4A">
            <w:pPr>
              <w:spacing w:after="0" w:line="240" w:lineRule="auto"/>
              <w:ind w:firstLine="284"/>
              <w:jc w:val="both"/>
              <w:rPr>
                <w:rFonts w:ascii="Times New Roman" w:hAnsi="Times New Roman"/>
                <w:sz w:val="24"/>
                <w:szCs w:val="24"/>
              </w:rPr>
            </w:pPr>
            <w:r w:rsidRPr="00836A4A">
              <w:rPr>
                <w:rFonts w:ascii="Times New Roman" w:hAnsi="Times New Roman"/>
                <w:sz w:val="24"/>
                <w:szCs w:val="24"/>
              </w:rPr>
              <w:t xml:space="preserve">Участие в приеме, размещении, выписке пациентов. Подсчет частоты дыхательных движений у новорожденного и регистрация в температурном листе. Подсчет частоты сердечных сокращений. </w:t>
            </w:r>
          </w:p>
          <w:p w14:paraId="5F7E2D65" w14:textId="45A8DE2C" w:rsidR="00836A4A" w:rsidRPr="00346ED7" w:rsidRDefault="00836A4A" w:rsidP="00836A4A">
            <w:pPr>
              <w:spacing w:after="0" w:line="240" w:lineRule="auto"/>
              <w:ind w:firstLine="284"/>
              <w:jc w:val="both"/>
              <w:rPr>
                <w:rFonts w:ascii="Times New Roman" w:hAnsi="Times New Roman"/>
                <w:sz w:val="24"/>
                <w:szCs w:val="24"/>
              </w:rPr>
            </w:pPr>
            <w:r w:rsidRPr="00836A4A">
              <w:rPr>
                <w:rFonts w:ascii="Times New Roman" w:hAnsi="Times New Roman"/>
                <w:sz w:val="24"/>
                <w:szCs w:val="24"/>
              </w:rPr>
              <w:t xml:space="preserve">Санация верхних дыхательных путей с помощью </w:t>
            </w:r>
            <w:proofErr w:type="spellStart"/>
            <w:r w:rsidRPr="00836A4A">
              <w:rPr>
                <w:rFonts w:ascii="Times New Roman" w:hAnsi="Times New Roman"/>
                <w:sz w:val="24"/>
                <w:szCs w:val="24"/>
              </w:rPr>
              <w:t>электороотсоса</w:t>
            </w:r>
            <w:proofErr w:type="spellEnd"/>
            <w:r w:rsidRPr="00836A4A">
              <w:rPr>
                <w:rFonts w:ascii="Times New Roman" w:hAnsi="Times New Roman"/>
                <w:sz w:val="24"/>
                <w:szCs w:val="24"/>
              </w:rPr>
              <w:t xml:space="preserve"> новорожденному. Проведение туалета </w:t>
            </w:r>
            <w:r w:rsidRPr="00836A4A">
              <w:rPr>
                <w:rFonts w:ascii="Times New Roman" w:hAnsi="Times New Roman"/>
                <w:sz w:val="24"/>
                <w:szCs w:val="24"/>
              </w:rPr>
              <w:lastRenderedPageBreak/>
              <w:t>новорожденного ребенка. Проведение туалета пуповинного остатка, туалета пупочной ранки. Пеленание и одевание новорожденного ребенка.</w:t>
            </w:r>
          </w:p>
        </w:tc>
        <w:tc>
          <w:tcPr>
            <w:tcW w:w="1337" w:type="pct"/>
          </w:tcPr>
          <w:p w14:paraId="31FD24FF" w14:textId="751E00BE" w:rsidR="00836A4A" w:rsidRPr="00836A4A" w:rsidRDefault="00836A4A" w:rsidP="00836A4A">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Изучает нормативные</w:t>
            </w:r>
            <w:r w:rsidRPr="00836A4A">
              <w:rPr>
                <w:rFonts w:ascii="Times New Roman" w:hAnsi="Times New Roman"/>
                <w:sz w:val="24"/>
                <w:szCs w:val="24"/>
              </w:rPr>
              <w:t xml:space="preserve"> правовые акты, регламентирующие санитарно-эпидемиологические требования к условиям оказания медицинской помощи в педиатрическом отделении больничной организации. Инструктаж по охране труда. </w:t>
            </w:r>
            <w:r>
              <w:rPr>
                <w:rFonts w:ascii="Times New Roman" w:hAnsi="Times New Roman"/>
                <w:sz w:val="24"/>
                <w:szCs w:val="24"/>
              </w:rPr>
              <w:t>Изучает правила</w:t>
            </w:r>
            <w:r w:rsidRPr="00836A4A">
              <w:rPr>
                <w:rFonts w:ascii="Times New Roman" w:hAnsi="Times New Roman"/>
                <w:sz w:val="24"/>
                <w:szCs w:val="24"/>
              </w:rPr>
              <w:t xml:space="preserve"> внутреннего трудового распорядка, функциональные обязанности и организаци</w:t>
            </w:r>
            <w:r>
              <w:rPr>
                <w:rFonts w:ascii="Times New Roman" w:hAnsi="Times New Roman"/>
                <w:sz w:val="24"/>
                <w:szCs w:val="24"/>
              </w:rPr>
              <w:t>ю</w:t>
            </w:r>
            <w:r w:rsidRPr="00836A4A">
              <w:rPr>
                <w:rFonts w:ascii="Times New Roman" w:hAnsi="Times New Roman"/>
                <w:sz w:val="24"/>
                <w:szCs w:val="24"/>
              </w:rPr>
              <w:t xml:space="preserve"> работы медицинской сестры педиатрического отделения больничной организации. </w:t>
            </w:r>
          </w:p>
          <w:p w14:paraId="44F9BA23" w14:textId="77777777" w:rsidR="00836A4A" w:rsidRPr="00C44EA4" w:rsidRDefault="00836A4A" w:rsidP="00836A4A">
            <w:pPr>
              <w:widowControl w:val="0"/>
              <w:spacing w:after="0" w:line="240" w:lineRule="auto"/>
              <w:ind w:firstLine="284"/>
              <w:jc w:val="both"/>
              <w:rPr>
                <w:rFonts w:ascii="Times New Roman" w:hAnsi="Times New Roman"/>
                <w:sz w:val="24"/>
                <w:szCs w:val="24"/>
              </w:rPr>
            </w:pPr>
            <w:r>
              <w:rPr>
                <w:rFonts w:ascii="Times New Roman" w:hAnsi="Times New Roman"/>
                <w:sz w:val="24"/>
                <w:szCs w:val="24"/>
              </w:rPr>
              <w:t xml:space="preserve">Проводит уборку и дезинфекцию инкубатора. Изучает истории развития новорожденных.  </w:t>
            </w:r>
            <w:r w:rsidRPr="00C44EA4">
              <w:rPr>
                <w:rFonts w:ascii="Times New Roman" w:hAnsi="Times New Roman"/>
                <w:sz w:val="24"/>
                <w:szCs w:val="24"/>
              </w:rPr>
              <w:t>Осуществление выборки из листов врачебных назначений, подготовка и раздача лекарственных средств для внутреннего применения, освоение правил хранения лекарственных средств в отделении под контролем медицинской сестры.</w:t>
            </w:r>
          </w:p>
          <w:p w14:paraId="7652EA49" w14:textId="193D650B" w:rsidR="00836A4A" w:rsidRDefault="00836A4A" w:rsidP="00346ED7">
            <w:pPr>
              <w:spacing w:after="0" w:line="240" w:lineRule="auto"/>
              <w:ind w:firstLine="284"/>
              <w:jc w:val="both"/>
              <w:rPr>
                <w:rFonts w:ascii="Times New Roman" w:hAnsi="Times New Roman"/>
                <w:sz w:val="24"/>
                <w:szCs w:val="24"/>
              </w:rPr>
            </w:pPr>
            <w:r>
              <w:rPr>
                <w:rFonts w:ascii="Times New Roman" w:hAnsi="Times New Roman"/>
                <w:sz w:val="24"/>
                <w:szCs w:val="24"/>
              </w:rPr>
              <w:t>Выполнение назначений врача под контролем медицинской сестры.</w:t>
            </w:r>
          </w:p>
          <w:p w14:paraId="06A0766E" w14:textId="18AF69F1" w:rsidR="00836A4A" w:rsidRDefault="00836A4A" w:rsidP="00346ED7">
            <w:pPr>
              <w:spacing w:after="0" w:line="240" w:lineRule="auto"/>
              <w:ind w:firstLine="284"/>
              <w:jc w:val="both"/>
              <w:rPr>
                <w:rFonts w:ascii="Times New Roman" w:hAnsi="Times New Roman"/>
                <w:sz w:val="24"/>
                <w:szCs w:val="24"/>
              </w:rPr>
            </w:pPr>
          </w:p>
        </w:tc>
        <w:tc>
          <w:tcPr>
            <w:tcW w:w="627" w:type="pct"/>
          </w:tcPr>
          <w:p w14:paraId="54EBFB4E" w14:textId="0F819EF2" w:rsidR="00836A4A" w:rsidRDefault="00836A4A" w:rsidP="00075A74">
            <w:pPr>
              <w:spacing w:after="0" w:line="240" w:lineRule="auto"/>
              <w:ind w:firstLine="284"/>
              <w:rPr>
                <w:rFonts w:ascii="Times New Roman" w:hAnsi="Times New Roman"/>
                <w:sz w:val="24"/>
              </w:rPr>
            </w:pPr>
            <w:r w:rsidRPr="00AF71C6">
              <w:rPr>
                <w:rFonts w:ascii="Times New Roman" w:hAnsi="Times New Roman"/>
                <w:sz w:val="24"/>
              </w:rPr>
              <w:t>Пост медицинской сестры, палаты</w:t>
            </w:r>
          </w:p>
        </w:tc>
      </w:tr>
      <w:tr w:rsidR="00836A4A" w:rsidRPr="006815A1" w14:paraId="640E6E80" w14:textId="77777777" w:rsidTr="00836A4A">
        <w:trPr>
          <w:jc w:val="center"/>
        </w:trPr>
        <w:tc>
          <w:tcPr>
            <w:tcW w:w="5000" w:type="pct"/>
            <w:gridSpan w:val="4"/>
          </w:tcPr>
          <w:p w14:paraId="673E8202" w14:textId="334AFF39" w:rsidR="00836A4A" w:rsidRPr="00AF71C6" w:rsidRDefault="00836A4A" w:rsidP="00836A4A">
            <w:pPr>
              <w:spacing w:after="0" w:line="240" w:lineRule="auto"/>
              <w:ind w:firstLine="284"/>
              <w:jc w:val="center"/>
              <w:rPr>
                <w:rFonts w:ascii="Times New Roman" w:hAnsi="Times New Roman"/>
                <w:sz w:val="24"/>
              </w:rPr>
            </w:pPr>
            <w:r w:rsidRPr="00836A4A">
              <w:rPr>
                <w:rFonts w:ascii="Times New Roman" w:hAnsi="Times New Roman"/>
                <w:sz w:val="24"/>
              </w:rPr>
              <w:lastRenderedPageBreak/>
              <w:t>Тема 5.2. Осуществление сестринского ухода за детьми грудного возраста</w:t>
            </w:r>
          </w:p>
        </w:tc>
      </w:tr>
      <w:tr w:rsidR="00836A4A" w:rsidRPr="006815A1" w14:paraId="6F096A2F" w14:textId="77777777" w:rsidTr="00C44EA4">
        <w:trPr>
          <w:jc w:val="center"/>
        </w:trPr>
        <w:tc>
          <w:tcPr>
            <w:tcW w:w="1560" w:type="pct"/>
          </w:tcPr>
          <w:p w14:paraId="322D3487" w14:textId="77777777" w:rsidR="00836A4A" w:rsidRPr="00836A4A" w:rsidRDefault="00836A4A" w:rsidP="00836A4A">
            <w:pPr>
              <w:spacing w:after="0" w:line="240" w:lineRule="auto"/>
              <w:ind w:firstLine="284"/>
              <w:jc w:val="both"/>
              <w:rPr>
                <w:rFonts w:ascii="Times New Roman" w:hAnsi="Times New Roman"/>
                <w:sz w:val="24"/>
                <w:szCs w:val="24"/>
              </w:rPr>
            </w:pPr>
            <w:r w:rsidRPr="00836A4A">
              <w:rPr>
                <w:rFonts w:ascii="Times New Roman" w:hAnsi="Times New Roman"/>
                <w:sz w:val="24"/>
                <w:szCs w:val="24"/>
              </w:rPr>
              <w:t xml:space="preserve">Проведение туалета грудного ребенка. Проведение контрольного взвешивания. Проведение гигиенической ванны. Проведение комплекса массажа и гимнастики №1. Приготовление, подогревание смесей для кормления ребенка. Кормление грудного ребенка. Дезинфекция и стерилизация сосок и бутылочек. </w:t>
            </w:r>
          </w:p>
          <w:p w14:paraId="0B450074" w14:textId="77777777" w:rsidR="00836A4A" w:rsidRPr="00836A4A" w:rsidRDefault="00836A4A" w:rsidP="00836A4A">
            <w:pPr>
              <w:spacing w:after="0" w:line="240" w:lineRule="auto"/>
              <w:ind w:firstLine="284"/>
              <w:jc w:val="both"/>
              <w:rPr>
                <w:rFonts w:ascii="Times New Roman" w:hAnsi="Times New Roman"/>
                <w:sz w:val="24"/>
                <w:szCs w:val="24"/>
              </w:rPr>
            </w:pPr>
            <w:r w:rsidRPr="00836A4A">
              <w:rPr>
                <w:rFonts w:ascii="Times New Roman" w:hAnsi="Times New Roman"/>
                <w:sz w:val="24"/>
                <w:szCs w:val="24"/>
              </w:rPr>
              <w:t xml:space="preserve">Санация верхних дыхательных путей с помощью </w:t>
            </w:r>
            <w:proofErr w:type="spellStart"/>
            <w:r w:rsidRPr="00836A4A">
              <w:rPr>
                <w:rFonts w:ascii="Times New Roman" w:hAnsi="Times New Roman"/>
                <w:sz w:val="24"/>
                <w:szCs w:val="24"/>
              </w:rPr>
              <w:t>электороотсоса</w:t>
            </w:r>
            <w:proofErr w:type="spellEnd"/>
            <w:r w:rsidRPr="00836A4A">
              <w:rPr>
                <w:rFonts w:ascii="Times New Roman" w:hAnsi="Times New Roman"/>
                <w:sz w:val="24"/>
                <w:szCs w:val="24"/>
              </w:rPr>
              <w:t>. Измерение температуры тела и регистрация в температурном листе. Подсчет частоты дыхательных движений и регистрация в температурном листе. Подсчет частоты сердечных сокращений.</w:t>
            </w:r>
          </w:p>
          <w:p w14:paraId="712F1AB5" w14:textId="77777777" w:rsidR="00836A4A" w:rsidRPr="00836A4A" w:rsidRDefault="00836A4A" w:rsidP="00836A4A">
            <w:pPr>
              <w:spacing w:after="0" w:line="240" w:lineRule="auto"/>
              <w:ind w:firstLine="284"/>
              <w:jc w:val="both"/>
              <w:rPr>
                <w:rFonts w:ascii="Times New Roman" w:hAnsi="Times New Roman"/>
                <w:sz w:val="24"/>
                <w:szCs w:val="24"/>
              </w:rPr>
            </w:pPr>
            <w:r w:rsidRPr="00836A4A">
              <w:rPr>
                <w:rFonts w:ascii="Times New Roman" w:hAnsi="Times New Roman"/>
                <w:sz w:val="24"/>
                <w:szCs w:val="24"/>
              </w:rPr>
              <w:t xml:space="preserve">Закапывание капель в нос, глаза, ухо. Постановка согревающего компресса на ухо. Применение грелки. </w:t>
            </w:r>
          </w:p>
          <w:p w14:paraId="1B708AD9" w14:textId="37209747" w:rsidR="00836A4A" w:rsidRPr="00836A4A" w:rsidRDefault="00836A4A" w:rsidP="00836A4A">
            <w:pPr>
              <w:spacing w:after="0" w:line="240" w:lineRule="auto"/>
              <w:ind w:firstLine="284"/>
              <w:jc w:val="both"/>
              <w:rPr>
                <w:rFonts w:ascii="Times New Roman" w:hAnsi="Times New Roman"/>
                <w:sz w:val="24"/>
                <w:szCs w:val="24"/>
              </w:rPr>
            </w:pPr>
            <w:r w:rsidRPr="00836A4A">
              <w:rPr>
                <w:rFonts w:ascii="Times New Roman" w:hAnsi="Times New Roman"/>
                <w:sz w:val="24"/>
                <w:szCs w:val="24"/>
              </w:rPr>
              <w:t>Постановка очистительной клизмы, лекарственной клизмы. Постановка газоотводной трубки.</w:t>
            </w:r>
          </w:p>
        </w:tc>
        <w:tc>
          <w:tcPr>
            <w:tcW w:w="1476" w:type="pct"/>
          </w:tcPr>
          <w:p w14:paraId="0091259E" w14:textId="77777777" w:rsidR="00836A4A" w:rsidRPr="00836A4A" w:rsidRDefault="00836A4A" w:rsidP="00836A4A">
            <w:pPr>
              <w:spacing w:after="0" w:line="240" w:lineRule="auto"/>
              <w:ind w:firstLine="284"/>
              <w:jc w:val="both"/>
              <w:rPr>
                <w:rFonts w:ascii="Times New Roman" w:hAnsi="Times New Roman"/>
                <w:sz w:val="24"/>
                <w:szCs w:val="24"/>
              </w:rPr>
            </w:pPr>
            <w:r w:rsidRPr="00836A4A">
              <w:rPr>
                <w:rFonts w:ascii="Times New Roman" w:hAnsi="Times New Roman"/>
                <w:sz w:val="24"/>
                <w:szCs w:val="24"/>
              </w:rPr>
              <w:t xml:space="preserve">Проведение туалета грудного ребенка. Проведение контрольного взвешивания. Проведение гигиенической ванны. Проведение комплекса массажа и гимнастики №1. Приготовление, подогревание смесей для кормления ребенка. Кормление грудного ребенка. Дезинфекция и стерилизация сосок и бутылочек. </w:t>
            </w:r>
          </w:p>
          <w:p w14:paraId="5B5CC6C9" w14:textId="77777777" w:rsidR="00836A4A" w:rsidRPr="00836A4A" w:rsidRDefault="00836A4A" w:rsidP="00836A4A">
            <w:pPr>
              <w:spacing w:after="0" w:line="240" w:lineRule="auto"/>
              <w:ind w:firstLine="284"/>
              <w:jc w:val="both"/>
              <w:rPr>
                <w:rFonts w:ascii="Times New Roman" w:hAnsi="Times New Roman"/>
                <w:sz w:val="24"/>
                <w:szCs w:val="24"/>
              </w:rPr>
            </w:pPr>
            <w:r w:rsidRPr="00836A4A">
              <w:rPr>
                <w:rFonts w:ascii="Times New Roman" w:hAnsi="Times New Roman"/>
                <w:sz w:val="24"/>
                <w:szCs w:val="24"/>
              </w:rPr>
              <w:t xml:space="preserve">Санация верхних дыхательных путей с помощью </w:t>
            </w:r>
            <w:proofErr w:type="spellStart"/>
            <w:r w:rsidRPr="00836A4A">
              <w:rPr>
                <w:rFonts w:ascii="Times New Roman" w:hAnsi="Times New Roman"/>
                <w:sz w:val="24"/>
                <w:szCs w:val="24"/>
              </w:rPr>
              <w:t>электороотсоса</w:t>
            </w:r>
            <w:proofErr w:type="spellEnd"/>
            <w:r w:rsidRPr="00836A4A">
              <w:rPr>
                <w:rFonts w:ascii="Times New Roman" w:hAnsi="Times New Roman"/>
                <w:sz w:val="24"/>
                <w:szCs w:val="24"/>
              </w:rPr>
              <w:t>. Измерение температуры тела и регистрация в температурном листе. Подсчет частоты дыхательных движений и регистрация в температурном листе. Подсчет частоты сердечных сокращений.</w:t>
            </w:r>
          </w:p>
          <w:p w14:paraId="1142E331" w14:textId="77777777" w:rsidR="00836A4A" w:rsidRPr="00836A4A" w:rsidRDefault="00836A4A" w:rsidP="00836A4A">
            <w:pPr>
              <w:spacing w:after="0" w:line="240" w:lineRule="auto"/>
              <w:ind w:firstLine="284"/>
              <w:jc w:val="both"/>
              <w:rPr>
                <w:rFonts w:ascii="Times New Roman" w:hAnsi="Times New Roman"/>
                <w:sz w:val="24"/>
                <w:szCs w:val="24"/>
              </w:rPr>
            </w:pPr>
            <w:r w:rsidRPr="00836A4A">
              <w:rPr>
                <w:rFonts w:ascii="Times New Roman" w:hAnsi="Times New Roman"/>
                <w:sz w:val="24"/>
                <w:szCs w:val="24"/>
              </w:rPr>
              <w:t xml:space="preserve">Закапывание капель в нос, глаза, ухо. Постановка согревающего компресса на ухо. Применение грелки. </w:t>
            </w:r>
          </w:p>
          <w:p w14:paraId="478B5B6E" w14:textId="4E128965" w:rsidR="00836A4A" w:rsidRPr="00836A4A" w:rsidRDefault="00836A4A" w:rsidP="00836A4A">
            <w:pPr>
              <w:spacing w:after="0" w:line="240" w:lineRule="auto"/>
              <w:ind w:firstLine="284"/>
              <w:jc w:val="both"/>
              <w:rPr>
                <w:rFonts w:ascii="Times New Roman" w:hAnsi="Times New Roman"/>
                <w:sz w:val="24"/>
                <w:szCs w:val="24"/>
              </w:rPr>
            </w:pPr>
            <w:r w:rsidRPr="00836A4A">
              <w:rPr>
                <w:rFonts w:ascii="Times New Roman" w:hAnsi="Times New Roman"/>
                <w:sz w:val="24"/>
                <w:szCs w:val="24"/>
              </w:rPr>
              <w:t>Постановка очистительной клизмы, лекарственной клизмы. Постановка газоотводной трубки.</w:t>
            </w:r>
          </w:p>
        </w:tc>
        <w:tc>
          <w:tcPr>
            <w:tcW w:w="1337" w:type="pct"/>
          </w:tcPr>
          <w:p w14:paraId="483F786E" w14:textId="1B1A268B" w:rsidR="00836A4A" w:rsidRDefault="00836A4A" w:rsidP="00836A4A">
            <w:pPr>
              <w:spacing w:after="0" w:line="240" w:lineRule="auto"/>
              <w:ind w:firstLine="284"/>
              <w:jc w:val="both"/>
              <w:rPr>
                <w:rFonts w:ascii="Times New Roman" w:hAnsi="Times New Roman"/>
                <w:sz w:val="24"/>
                <w:szCs w:val="24"/>
              </w:rPr>
            </w:pPr>
            <w:r w:rsidRPr="00836A4A">
              <w:rPr>
                <w:rFonts w:ascii="Times New Roman" w:hAnsi="Times New Roman"/>
                <w:sz w:val="24"/>
                <w:szCs w:val="24"/>
              </w:rPr>
              <w:t>Выполнение назначений врача под наблюдением медицинской сестры.</w:t>
            </w:r>
          </w:p>
        </w:tc>
        <w:tc>
          <w:tcPr>
            <w:tcW w:w="627" w:type="pct"/>
          </w:tcPr>
          <w:p w14:paraId="45FBFC43" w14:textId="62F6E0FC" w:rsidR="00836A4A" w:rsidRPr="00AF71C6" w:rsidRDefault="00836A4A" w:rsidP="00075A74">
            <w:pPr>
              <w:spacing w:after="0" w:line="240" w:lineRule="auto"/>
              <w:ind w:firstLine="284"/>
              <w:rPr>
                <w:rFonts w:ascii="Times New Roman" w:hAnsi="Times New Roman"/>
                <w:sz w:val="24"/>
              </w:rPr>
            </w:pPr>
            <w:r w:rsidRPr="00AF71C6">
              <w:rPr>
                <w:rFonts w:ascii="Times New Roman" w:hAnsi="Times New Roman"/>
                <w:sz w:val="24"/>
              </w:rPr>
              <w:t>Пост медицинской сестры, палаты</w:t>
            </w:r>
          </w:p>
        </w:tc>
      </w:tr>
      <w:tr w:rsidR="00D2398D" w:rsidRPr="006815A1" w14:paraId="53918A50" w14:textId="77777777" w:rsidTr="00D2398D">
        <w:trPr>
          <w:jc w:val="center"/>
        </w:trPr>
        <w:tc>
          <w:tcPr>
            <w:tcW w:w="5000" w:type="pct"/>
            <w:gridSpan w:val="4"/>
          </w:tcPr>
          <w:p w14:paraId="190AEF78" w14:textId="244A9FF3" w:rsidR="00D2398D" w:rsidRPr="00AF71C6" w:rsidRDefault="00D2398D" w:rsidP="00D2398D">
            <w:pPr>
              <w:spacing w:after="0" w:line="240" w:lineRule="auto"/>
              <w:ind w:firstLine="284"/>
              <w:jc w:val="center"/>
              <w:rPr>
                <w:rFonts w:ascii="Times New Roman" w:hAnsi="Times New Roman"/>
                <w:sz w:val="24"/>
              </w:rPr>
            </w:pPr>
            <w:r w:rsidRPr="00D2398D">
              <w:rPr>
                <w:rFonts w:ascii="Times New Roman" w:hAnsi="Times New Roman"/>
                <w:sz w:val="24"/>
              </w:rPr>
              <w:t>Тема 5.3. Осуществление сестринского ухода за детьми разного возраста</w:t>
            </w:r>
          </w:p>
        </w:tc>
      </w:tr>
      <w:tr w:rsidR="00D2398D" w:rsidRPr="006815A1" w14:paraId="701D63C2" w14:textId="77777777" w:rsidTr="00C44EA4">
        <w:trPr>
          <w:jc w:val="center"/>
        </w:trPr>
        <w:tc>
          <w:tcPr>
            <w:tcW w:w="1560" w:type="pct"/>
          </w:tcPr>
          <w:p w14:paraId="32C41EF9" w14:textId="77777777" w:rsidR="00D2398D" w:rsidRPr="00D2398D" w:rsidRDefault="00D2398D" w:rsidP="00D2398D">
            <w:pPr>
              <w:spacing w:after="0" w:line="240" w:lineRule="auto"/>
              <w:ind w:firstLine="284"/>
              <w:jc w:val="both"/>
              <w:rPr>
                <w:rFonts w:ascii="Times New Roman" w:hAnsi="Times New Roman"/>
                <w:sz w:val="24"/>
                <w:szCs w:val="24"/>
              </w:rPr>
            </w:pPr>
            <w:r w:rsidRPr="00D2398D">
              <w:rPr>
                <w:rFonts w:ascii="Times New Roman" w:hAnsi="Times New Roman"/>
                <w:sz w:val="24"/>
                <w:szCs w:val="24"/>
              </w:rPr>
              <w:t xml:space="preserve">Антропометрия детей разного возраста. Подсчет частоты дыхательных движений и регистрация в температурном листе. Подсчет частоты сердечных сокращений. Измерение артериального давления и регистрация в температурном листе. Проведение </w:t>
            </w:r>
            <w:proofErr w:type="spellStart"/>
            <w:r w:rsidRPr="00D2398D">
              <w:rPr>
                <w:rFonts w:ascii="Times New Roman" w:hAnsi="Times New Roman"/>
                <w:sz w:val="24"/>
                <w:szCs w:val="24"/>
              </w:rPr>
              <w:t>пикфлуометрии</w:t>
            </w:r>
            <w:proofErr w:type="spellEnd"/>
            <w:r w:rsidRPr="00D2398D">
              <w:rPr>
                <w:rFonts w:ascii="Times New Roman" w:hAnsi="Times New Roman"/>
                <w:sz w:val="24"/>
                <w:szCs w:val="24"/>
              </w:rPr>
              <w:t xml:space="preserve">. Проведение </w:t>
            </w:r>
            <w:r w:rsidRPr="00D2398D">
              <w:rPr>
                <w:rFonts w:ascii="Times New Roman" w:hAnsi="Times New Roman"/>
                <w:sz w:val="24"/>
                <w:szCs w:val="24"/>
              </w:rPr>
              <w:lastRenderedPageBreak/>
              <w:t xml:space="preserve">ингаляции с помощью </w:t>
            </w:r>
            <w:proofErr w:type="spellStart"/>
            <w:r w:rsidRPr="00D2398D">
              <w:rPr>
                <w:rFonts w:ascii="Times New Roman" w:hAnsi="Times New Roman"/>
                <w:sz w:val="24"/>
                <w:szCs w:val="24"/>
              </w:rPr>
              <w:t>небулайзера</w:t>
            </w:r>
            <w:proofErr w:type="spellEnd"/>
            <w:r w:rsidRPr="00D2398D">
              <w:rPr>
                <w:rFonts w:ascii="Times New Roman" w:hAnsi="Times New Roman"/>
                <w:sz w:val="24"/>
                <w:szCs w:val="24"/>
              </w:rPr>
              <w:t>. Обучение и оказание помощи ребенку при пользовании карманным ингалятором. Определение отеков. Измерение суточного диуреза и его регистрация, определение водного баланса.</w:t>
            </w:r>
          </w:p>
          <w:p w14:paraId="2CC35761" w14:textId="28E50AD4" w:rsidR="00D2398D" w:rsidRPr="00836A4A" w:rsidRDefault="00D2398D" w:rsidP="00D2398D">
            <w:pPr>
              <w:spacing w:after="0" w:line="240" w:lineRule="auto"/>
              <w:ind w:firstLine="284"/>
              <w:jc w:val="both"/>
              <w:rPr>
                <w:rFonts w:ascii="Times New Roman" w:hAnsi="Times New Roman"/>
                <w:sz w:val="24"/>
                <w:szCs w:val="24"/>
              </w:rPr>
            </w:pPr>
            <w:r w:rsidRPr="00D2398D">
              <w:rPr>
                <w:rFonts w:ascii="Times New Roman" w:hAnsi="Times New Roman"/>
                <w:sz w:val="24"/>
                <w:szCs w:val="24"/>
              </w:rPr>
              <w:t>Выборка лекарственных средств из листа назначения. Выполнение назначений врача-специалиста. Раздача и контроль приема лекарственных средств. Заполнение и ведение медицинской документации.</w:t>
            </w:r>
          </w:p>
        </w:tc>
        <w:tc>
          <w:tcPr>
            <w:tcW w:w="1476" w:type="pct"/>
          </w:tcPr>
          <w:p w14:paraId="310A653A" w14:textId="77777777" w:rsidR="00D2398D" w:rsidRPr="00D2398D" w:rsidRDefault="00D2398D" w:rsidP="00D2398D">
            <w:pPr>
              <w:spacing w:after="0" w:line="240" w:lineRule="auto"/>
              <w:ind w:firstLine="284"/>
              <w:jc w:val="both"/>
              <w:rPr>
                <w:rFonts w:ascii="Times New Roman" w:hAnsi="Times New Roman"/>
                <w:sz w:val="24"/>
                <w:szCs w:val="24"/>
              </w:rPr>
            </w:pPr>
            <w:r w:rsidRPr="00D2398D">
              <w:rPr>
                <w:rFonts w:ascii="Times New Roman" w:hAnsi="Times New Roman"/>
                <w:sz w:val="24"/>
                <w:szCs w:val="24"/>
              </w:rPr>
              <w:lastRenderedPageBreak/>
              <w:t xml:space="preserve">Антропометрия детей разного возраста. Подсчет частоты дыхательных движений и регистрация в температурном листе. Подсчет частоты сердечных сокращений. Измерение артериального давления и регистрация в температурном листе. Проведение </w:t>
            </w:r>
            <w:proofErr w:type="spellStart"/>
            <w:r w:rsidRPr="00D2398D">
              <w:rPr>
                <w:rFonts w:ascii="Times New Roman" w:hAnsi="Times New Roman"/>
                <w:sz w:val="24"/>
                <w:szCs w:val="24"/>
              </w:rPr>
              <w:lastRenderedPageBreak/>
              <w:t>пикфлуометрии</w:t>
            </w:r>
            <w:proofErr w:type="spellEnd"/>
            <w:r w:rsidRPr="00D2398D">
              <w:rPr>
                <w:rFonts w:ascii="Times New Roman" w:hAnsi="Times New Roman"/>
                <w:sz w:val="24"/>
                <w:szCs w:val="24"/>
              </w:rPr>
              <w:t xml:space="preserve">. Проведение ингаляции с помощью </w:t>
            </w:r>
            <w:proofErr w:type="spellStart"/>
            <w:r w:rsidRPr="00D2398D">
              <w:rPr>
                <w:rFonts w:ascii="Times New Roman" w:hAnsi="Times New Roman"/>
                <w:sz w:val="24"/>
                <w:szCs w:val="24"/>
              </w:rPr>
              <w:t>небулайзера</w:t>
            </w:r>
            <w:proofErr w:type="spellEnd"/>
            <w:r w:rsidRPr="00D2398D">
              <w:rPr>
                <w:rFonts w:ascii="Times New Roman" w:hAnsi="Times New Roman"/>
                <w:sz w:val="24"/>
                <w:szCs w:val="24"/>
              </w:rPr>
              <w:t>. Обучение и оказание помощи ребенку при пользовании карманным ингалятором. Определение отеков. Измерение суточного диуреза и его регистрация, определение водного баланса.</w:t>
            </w:r>
          </w:p>
          <w:p w14:paraId="5CFBECFE" w14:textId="76DA237B" w:rsidR="00D2398D" w:rsidRPr="00836A4A" w:rsidRDefault="00D2398D" w:rsidP="00D2398D">
            <w:pPr>
              <w:spacing w:after="0" w:line="240" w:lineRule="auto"/>
              <w:ind w:firstLine="284"/>
              <w:jc w:val="both"/>
              <w:rPr>
                <w:rFonts w:ascii="Times New Roman" w:hAnsi="Times New Roman"/>
                <w:sz w:val="24"/>
                <w:szCs w:val="24"/>
              </w:rPr>
            </w:pPr>
            <w:r w:rsidRPr="00D2398D">
              <w:rPr>
                <w:rFonts w:ascii="Times New Roman" w:hAnsi="Times New Roman"/>
                <w:sz w:val="24"/>
                <w:szCs w:val="24"/>
              </w:rPr>
              <w:t>Выборка лекарственных средств из листа назначения. Выполнение назначений врача-специалиста. Раздача и контроль приема лекарственных средств. Заполнение и ведение медицинской документации.</w:t>
            </w:r>
          </w:p>
        </w:tc>
        <w:tc>
          <w:tcPr>
            <w:tcW w:w="1337" w:type="pct"/>
          </w:tcPr>
          <w:p w14:paraId="031C8A77" w14:textId="77777777" w:rsidR="00D2398D" w:rsidRDefault="00D2398D" w:rsidP="00836A4A">
            <w:pPr>
              <w:spacing w:after="0" w:line="240" w:lineRule="auto"/>
              <w:ind w:firstLine="284"/>
              <w:jc w:val="both"/>
              <w:rPr>
                <w:rFonts w:ascii="Times New Roman" w:hAnsi="Times New Roman"/>
                <w:sz w:val="24"/>
                <w:szCs w:val="24"/>
              </w:rPr>
            </w:pPr>
            <w:r w:rsidRPr="00836A4A">
              <w:rPr>
                <w:rFonts w:ascii="Times New Roman" w:hAnsi="Times New Roman"/>
                <w:sz w:val="24"/>
                <w:szCs w:val="24"/>
              </w:rPr>
              <w:lastRenderedPageBreak/>
              <w:t>Выполнение назначений врача под наблюдением медицинской сестры.</w:t>
            </w:r>
          </w:p>
          <w:p w14:paraId="6F7C1B16" w14:textId="77777777" w:rsidR="00D2398D" w:rsidRDefault="00D2398D" w:rsidP="00836A4A">
            <w:pPr>
              <w:spacing w:after="0" w:line="240" w:lineRule="auto"/>
              <w:ind w:firstLine="284"/>
              <w:jc w:val="both"/>
              <w:rPr>
                <w:rFonts w:ascii="Times New Roman" w:hAnsi="Times New Roman"/>
                <w:sz w:val="24"/>
                <w:szCs w:val="24"/>
              </w:rPr>
            </w:pPr>
            <w:r w:rsidRPr="00D2398D">
              <w:rPr>
                <w:rFonts w:ascii="Times New Roman" w:hAnsi="Times New Roman"/>
                <w:sz w:val="24"/>
                <w:szCs w:val="24"/>
              </w:rPr>
              <w:t xml:space="preserve">Осуществление выборки из листов врачебных назначений, подготовка и раздача лекарственных средств для внутреннего применения, освоение правил хранения лекарственных </w:t>
            </w:r>
            <w:r w:rsidRPr="00D2398D">
              <w:rPr>
                <w:rFonts w:ascii="Times New Roman" w:hAnsi="Times New Roman"/>
                <w:sz w:val="24"/>
                <w:szCs w:val="24"/>
              </w:rPr>
              <w:lastRenderedPageBreak/>
              <w:t>средств в отделении под контролем медицинской сестры.</w:t>
            </w:r>
          </w:p>
          <w:p w14:paraId="47BFB46C" w14:textId="1D261853" w:rsidR="00D2398D" w:rsidRPr="00836A4A" w:rsidRDefault="00D2398D" w:rsidP="00836A4A">
            <w:pPr>
              <w:spacing w:after="0" w:line="240" w:lineRule="auto"/>
              <w:ind w:firstLine="284"/>
              <w:jc w:val="both"/>
              <w:rPr>
                <w:rFonts w:ascii="Times New Roman" w:hAnsi="Times New Roman"/>
                <w:sz w:val="24"/>
                <w:szCs w:val="24"/>
              </w:rPr>
            </w:pPr>
            <w:r>
              <w:rPr>
                <w:rFonts w:ascii="Times New Roman" w:hAnsi="Times New Roman"/>
                <w:sz w:val="24"/>
                <w:szCs w:val="24"/>
              </w:rPr>
              <w:t>Заполнение и ведение медицинской документации.</w:t>
            </w:r>
          </w:p>
        </w:tc>
        <w:tc>
          <w:tcPr>
            <w:tcW w:w="627" w:type="pct"/>
          </w:tcPr>
          <w:p w14:paraId="20797F82" w14:textId="58895436" w:rsidR="00D2398D" w:rsidRPr="00AF71C6" w:rsidRDefault="00D2398D" w:rsidP="00075A74">
            <w:pPr>
              <w:spacing w:after="0" w:line="240" w:lineRule="auto"/>
              <w:ind w:firstLine="284"/>
              <w:rPr>
                <w:rFonts w:ascii="Times New Roman" w:hAnsi="Times New Roman"/>
                <w:sz w:val="24"/>
              </w:rPr>
            </w:pPr>
            <w:r w:rsidRPr="00AF71C6">
              <w:rPr>
                <w:rFonts w:ascii="Times New Roman" w:hAnsi="Times New Roman"/>
                <w:sz w:val="24"/>
              </w:rPr>
              <w:lastRenderedPageBreak/>
              <w:t>Пост медицинской сестры, палаты</w:t>
            </w:r>
          </w:p>
        </w:tc>
      </w:tr>
      <w:tr w:rsidR="00D2398D" w:rsidRPr="006815A1" w14:paraId="37AA9238" w14:textId="77777777" w:rsidTr="00D2398D">
        <w:trPr>
          <w:jc w:val="center"/>
        </w:trPr>
        <w:tc>
          <w:tcPr>
            <w:tcW w:w="5000" w:type="pct"/>
            <w:gridSpan w:val="4"/>
          </w:tcPr>
          <w:p w14:paraId="6F29F50B" w14:textId="68A459E2" w:rsidR="00D2398D" w:rsidRPr="00AF71C6" w:rsidRDefault="00D2398D" w:rsidP="00D2398D">
            <w:pPr>
              <w:spacing w:after="0" w:line="240" w:lineRule="auto"/>
              <w:ind w:firstLine="284"/>
              <w:jc w:val="center"/>
              <w:rPr>
                <w:rFonts w:ascii="Times New Roman" w:hAnsi="Times New Roman"/>
                <w:sz w:val="24"/>
              </w:rPr>
            </w:pPr>
            <w:r w:rsidRPr="00D2398D">
              <w:rPr>
                <w:rFonts w:ascii="Times New Roman" w:hAnsi="Times New Roman"/>
                <w:sz w:val="24"/>
              </w:rPr>
              <w:lastRenderedPageBreak/>
              <w:t>Тема 5.4. Работа в процедурном кабинете педиатрического отделения. Парентеральное введение лекарственных средств детям</w:t>
            </w:r>
          </w:p>
        </w:tc>
      </w:tr>
      <w:tr w:rsidR="00D2398D" w:rsidRPr="006815A1" w14:paraId="00216123" w14:textId="77777777" w:rsidTr="00C44EA4">
        <w:trPr>
          <w:jc w:val="center"/>
        </w:trPr>
        <w:tc>
          <w:tcPr>
            <w:tcW w:w="1560" w:type="pct"/>
          </w:tcPr>
          <w:p w14:paraId="7DE211AB" w14:textId="77777777" w:rsidR="00D2398D" w:rsidRPr="00D2398D" w:rsidRDefault="00D2398D" w:rsidP="00D2398D">
            <w:pPr>
              <w:spacing w:after="0" w:line="240" w:lineRule="auto"/>
              <w:ind w:firstLine="284"/>
              <w:jc w:val="both"/>
              <w:rPr>
                <w:rFonts w:ascii="Times New Roman" w:hAnsi="Times New Roman"/>
                <w:sz w:val="24"/>
                <w:szCs w:val="24"/>
              </w:rPr>
            </w:pPr>
            <w:r w:rsidRPr="00D2398D">
              <w:rPr>
                <w:rFonts w:ascii="Times New Roman" w:hAnsi="Times New Roman"/>
                <w:sz w:val="24"/>
                <w:szCs w:val="24"/>
              </w:rPr>
              <w:t xml:space="preserve">Разведение антибиотиков. Проведение внутримышечных и подкожных инъекций детям. Проведение дезинфекции перевязочного материала, средств индивидуальной защиты и других медицинских изделий. </w:t>
            </w:r>
          </w:p>
          <w:p w14:paraId="2793DCC9" w14:textId="2FF9ECC5" w:rsidR="00D2398D" w:rsidRPr="00D2398D" w:rsidRDefault="00D2398D" w:rsidP="00D2398D">
            <w:pPr>
              <w:spacing w:after="0" w:line="240" w:lineRule="auto"/>
              <w:ind w:firstLine="284"/>
              <w:jc w:val="both"/>
              <w:rPr>
                <w:rFonts w:ascii="Times New Roman" w:hAnsi="Times New Roman"/>
                <w:sz w:val="24"/>
                <w:szCs w:val="24"/>
              </w:rPr>
            </w:pPr>
          </w:p>
        </w:tc>
        <w:tc>
          <w:tcPr>
            <w:tcW w:w="1476" w:type="pct"/>
          </w:tcPr>
          <w:p w14:paraId="603B403E" w14:textId="77777777" w:rsidR="00D2398D" w:rsidRPr="00D2398D" w:rsidRDefault="00D2398D" w:rsidP="00D2398D">
            <w:pPr>
              <w:spacing w:after="0" w:line="240" w:lineRule="auto"/>
              <w:ind w:firstLine="284"/>
              <w:jc w:val="both"/>
              <w:rPr>
                <w:rFonts w:ascii="Times New Roman" w:hAnsi="Times New Roman"/>
                <w:sz w:val="24"/>
                <w:szCs w:val="24"/>
              </w:rPr>
            </w:pPr>
            <w:r w:rsidRPr="00D2398D">
              <w:rPr>
                <w:rFonts w:ascii="Times New Roman" w:hAnsi="Times New Roman"/>
                <w:sz w:val="24"/>
                <w:szCs w:val="24"/>
              </w:rPr>
              <w:t xml:space="preserve">Разведение антибиотиков. Проведение внутримышечных и подкожных инъекций детям. Проведение дезинфекции перевязочного материала, средств индивидуальной защиты и других медицинских изделий. </w:t>
            </w:r>
          </w:p>
          <w:p w14:paraId="6E89E3E2" w14:textId="12DA53B7" w:rsidR="00D2398D" w:rsidRPr="00D2398D" w:rsidRDefault="00D2398D" w:rsidP="00D2398D">
            <w:pPr>
              <w:spacing w:after="0" w:line="240" w:lineRule="auto"/>
              <w:ind w:firstLine="284"/>
              <w:jc w:val="both"/>
              <w:rPr>
                <w:rFonts w:ascii="Times New Roman" w:hAnsi="Times New Roman"/>
                <w:sz w:val="24"/>
                <w:szCs w:val="24"/>
              </w:rPr>
            </w:pPr>
          </w:p>
        </w:tc>
        <w:tc>
          <w:tcPr>
            <w:tcW w:w="1337" w:type="pct"/>
          </w:tcPr>
          <w:p w14:paraId="1C8163A4" w14:textId="77777777" w:rsidR="00D2398D" w:rsidRDefault="00D2398D" w:rsidP="00836A4A">
            <w:pPr>
              <w:spacing w:after="0" w:line="240" w:lineRule="auto"/>
              <w:ind w:firstLine="284"/>
              <w:jc w:val="both"/>
              <w:rPr>
                <w:rFonts w:ascii="Times New Roman" w:hAnsi="Times New Roman"/>
                <w:sz w:val="24"/>
                <w:szCs w:val="24"/>
              </w:rPr>
            </w:pPr>
            <w:r w:rsidRPr="00D2398D">
              <w:rPr>
                <w:rFonts w:ascii="Times New Roman" w:hAnsi="Times New Roman"/>
                <w:sz w:val="24"/>
                <w:szCs w:val="24"/>
              </w:rPr>
              <w:t>Выполнение назначений врача под наблюдением медицинской сестры.</w:t>
            </w:r>
          </w:p>
          <w:p w14:paraId="3AF83F47" w14:textId="3DA140AD" w:rsidR="00D2398D" w:rsidRPr="00836A4A" w:rsidRDefault="00D2398D" w:rsidP="00836A4A">
            <w:pPr>
              <w:spacing w:after="0" w:line="240" w:lineRule="auto"/>
              <w:ind w:firstLine="284"/>
              <w:jc w:val="both"/>
              <w:rPr>
                <w:rFonts w:ascii="Times New Roman" w:hAnsi="Times New Roman"/>
                <w:sz w:val="24"/>
                <w:szCs w:val="24"/>
              </w:rPr>
            </w:pPr>
            <w:r w:rsidRPr="00D2398D">
              <w:rPr>
                <w:rFonts w:ascii="Times New Roman" w:hAnsi="Times New Roman"/>
                <w:sz w:val="24"/>
                <w:szCs w:val="24"/>
              </w:rPr>
              <w:t>Заполнение и ведение медицинской документации.</w:t>
            </w:r>
          </w:p>
        </w:tc>
        <w:tc>
          <w:tcPr>
            <w:tcW w:w="627" w:type="pct"/>
          </w:tcPr>
          <w:p w14:paraId="60A0491A" w14:textId="2F907C61" w:rsidR="00D2398D" w:rsidRPr="00AF71C6" w:rsidRDefault="00D2398D" w:rsidP="0002600C">
            <w:pPr>
              <w:spacing w:after="0" w:line="240" w:lineRule="auto"/>
              <w:ind w:firstLine="284"/>
              <w:rPr>
                <w:rFonts w:ascii="Times New Roman" w:hAnsi="Times New Roman"/>
                <w:sz w:val="24"/>
              </w:rPr>
            </w:pPr>
            <w:r>
              <w:rPr>
                <w:rFonts w:ascii="Times New Roman" w:hAnsi="Times New Roman"/>
                <w:sz w:val="24"/>
              </w:rPr>
              <w:t>Процедурный кабинет, палаты</w:t>
            </w:r>
          </w:p>
        </w:tc>
      </w:tr>
      <w:tr w:rsidR="0002600C" w:rsidRPr="006815A1" w14:paraId="1FF36ED5" w14:textId="77777777" w:rsidTr="0002600C">
        <w:trPr>
          <w:jc w:val="center"/>
        </w:trPr>
        <w:tc>
          <w:tcPr>
            <w:tcW w:w="5000" w:type="pct"/>
            <w:gridSpan w:val="4"/>
          </w:tcPr>
          <w:p w14:paraId="6EFAA0B0" w14:textId="23DA9648" w:rsidR="0002600C" w:rsidRDefault="0002600C" w:rsidP="0002600C">
            <w:pPr>
              <w:spacing w:after="0" w:line="240" w:lineRule="auto"/>
              <w:ind w:firstLine="284"/>
              <w:jc w:val="center"/>
              <w:rPr>
                <w:rFonts w:ascii="Times New Roman" w:hAnsi="Times New Roman"/>
                <w:sz w:val="24"/>
              </w:rPr>
            </w:pPr>
            <w:r>
              <w:rPr>
                <w:rFonts w:ascii="Times New Roman" w:hAnsi="Times New Roman"/>
                <w:sz w:val="24"/>
              </w:rPr>
              <w:t xml:space="preserve">Тема 5.5. </w:t>
            </w:r>
            <w:r w:rsidRPr="00D2398D">
              <w:rPr>
                <w:rFonts w:ascii="Times New Roman" w:hAnsi="Times New Roman"/>
                <w:sz w:val="24"/>
              </w:rPr>
              <w:t>Парентеральное введение лекарственных средств детям</w:t>
            </w:r>
          </w:p>
        </w:tc>
      </w:tr>
      <w:tr w:rsidR="0002600C" w:rsidRPr="006815A1" w14:paraId="69B60757" w14:textId="77777777" w:rsidTr="00C44EA4">
        <w:trPr>
          <w:jc w:val="center"/>
        </w:trPr>
        <w:tc>
          <w:tcPr>
            <w:tcW w:w="1560" w:type="pct"/>
          </w:tcPr>
          <w:p w14:paraId="2C1886D1" w14:textId="062AC75D" w:rsidR="0002600C" w:rsidRPr="00D2398D" w:rsidRDefault="0002600C" w:rsidP="0002600C">
            <w:pPr>
              <w:spacing w:after="0" w:line="240" w:lineRule="auto"/>
              <w:ind w:firstLine="284"/>
              <w:jc w:val="both"/>
              <w:rPr>
                <w:rFonts w:ascii="Times New Roman" w:hAnsi="Times New Roman"/>
                <w:sz w:val="24"/>
                <w:szCs w:val="24"/>
              </w:rPr>
            </w:pPr>
            <w:r w:rsidRPr="00D2398D">
              <w:rPr>
                <w:rFonts w:ascii="Times New Roman" w:hAnsi="Times New Roman"/>
                <w:sz w:val="24"/>
                <w:szCs w:val="24"/>
              </w:rPr>
              <w:t>Взятие крови из вены для исследования шприцем, вакуумн</w:t>
            </w:r>
            <w:r>
              <w:rPr>
                <w:rFonts w:ascii="Times New Roman" w:hAnsi="Times New Roman"/>
                <w:sz w:val="24"/>
                <w:szCs w:val="24"/>
              </w:rPr>
              <w:t>ой</w:t>
            </w:r>
            <w:r w:rsidRPr="00D2398D">
              <w:rPr>
                <w:rFonts w:ascii="Times New Roman" w:hAnsi="Times New Roman"/>
                <w:sz w:val="24"/>
                <w:szCs w:val="24"/>
              </w:rPr>
              <w:t xml:space="preserve"> систем</w:t>
            </w:r>
            <w:r>
              <w:rPr>
                <w:rFonts w:ascii="Times New Roman" w:hAnsi="Times New Roman"/>
                <w:sz w:val="24"/>
                <w:szCs w:val="24"/>
              </w:rPr>
              <w:t>ой</w:t>
            </w:r>
            <w:r w:rsidRPr="00D2398D">
              <w:rPr>
                <w:rFonts w:ascii="Times New Roman" w:hAnsi="Times New Roman"/>
                <w:sz w:val="24"/>
                <w:szCs w:val="24"/>
              </w:rPr>
              <w:t xml:space="preserve"> </w:t>
            </w:r>
            <w:proofErr w:type="spellStart"/>
            <w:r w:rsidRPr="00D2398D">
              <w:rPr>
                <w:rFonts w:ascii="Times New Roman" w:hAnsi="Times New Roman"/>
                <w:sz w:val="24"/>
                <w:szCs w:val="24"/>
              </w:rPr>
              <w:t>Vacutainer</w:t>
            </w:r>
            <w:proofErr w:type="spellEnd"/>
            <w:r w:rsidRPr="00D2398D">
              <w:rPr>
                <w:rFonts w:ascii="Times New Roman" w:hAnsi="Times New Roman"/>
                <w:sz w:val="24"/>
                <w:szCs w:val="24"/>
              </w:rPr>
              <w:t xml:space="preserve">. Проведение внутривенных инъекций. Заполнение системы </w:t>
            </w:r>
            <w:proofErr w:type="spellStart"/>
            <w:r w:rsidRPr="00D2398D">
              <w:rPr>
                <w:rFonts w:ascii="Times New Roman" w:hAnsi="Times New Roman"/>
                <w:sz w:val="24"/>
                <w:szCs w:val="24"/>
              </w:rPr>
              <w:t>инфузионной</w:t>
            </w:r>
            <w:proofErr w:type="spellEnd"/>
            <w:r w:rsidRPr="00D2398D">
              <w:rPr>
                <w:rFonts w:ascii="Times New Roman" w:hAnsi="Times New Roman"/>
                <w:sz w:val="24"/>
                <w:szCs w:val="24"/>
              </w:rPr>
              <w:t xml:space="preserve">. Проведение внутривенных капельных вливаний (под наблюдением медицинской сестры). Постановка ПВК. Подключение системы </w:t>
            </w:r>
            <w:proofErr w:type="spellStart"/>
            <w:r w:rsidRPr="00D2398D">
              <w:rPr>
                <w:rFonts w:ascii="Times New Roman" w:hAnsi="Times New Roman"/>
                <w:sz w:val="24"/>
                <w:szCs w:val="24"/>
              </w:rPr>
              <w:t>инфузионной</w:t>
            </w:r>
            <w:proofErr w:type="spellEnd"/>
            <w:r w:rsidRPr="00D2398D">
              <w:rPr>
                <w:rFonts w:ascii="Times New Roman" w:hAnsi="Times New Roman"/>
                <w:sz w:val="24"/>
                <w:szCs w:val="24"/>
              </w:rPr>
              <w:t xml:space="preserve"> к ПВК. Уход за ПВК Удаление ПВК. Заполнение и ведение медицинской документации.</w:t>
            </w:r>
          </w:p>
        </w:tc>
        <w:tc>
          <w:tcPr>
            <w:tcW w:w="1476" w:type="pct"/>
          </w:tcPr>
          <w:p w14:paraId="24BAD4BE" w14:textId="77777777" w:rsidR="0002600C" w:rsidRDefault="0002600C" w:rsidP="0002600C">
            <w:pPr>
              <w:spacing w:after="0" w:line="240" w:lineRule="auto"/>
              <w:ind w:firstLine="284"/>
              <w:jc w:val="both"/>
              <w:rPr>
                <w:rFonts w:ascii="Times New Roman" w:hAnsi="Times New Roman"/>
                <w:sz w:val="24"/>
                <w:szCs w:val="24"/>
              </w:rPr>
            </w:pPr>
            <w:r w:rsidRPr="00D2398D">
              <w:rPr>
                <w:rFonts w:ascii="Times New Roman" w:hAnsi="Times New Roman"/>
                <w:sz w:val="24"/>
                <w:szCs w:val="24"/>
              </w:rPr>
              <w:t>Взятие крови из вены для исследования шприцем, вакуумн</w:t>
            </w:r>
            <w:r>
              <w:rPr>
                <w:rFonts w:ascii="Times New Roman" w:hAnsi="Times New Roman"/>
                <w:sz w:val="24"/>
                <w:szCs w:val="24"/>
              </w:rPr>
              <w:t>ой</w:t>
            </w:r>
            <w:r w:rsidRPr="00D2398D">
              <w:rPr>
                <w:rFonts w:ascii="Times New Roman" w:hAnsi="Times New Roman"/>
                <w:sz w:val="24"/>
                <w:szCs w:val="24"/>
              </w:rPr>
              <w:t xml:space="preserve"> систем</w:t>
            </w:r>
            <w:r>
              <w:rPr>
                <w:rFonts w:ascii="Times New Roman" w:hAnsi="Times New Roman"/>
                <w:sz w:val="24"/>
                <w:szCs w:val="24"/>
              </w:rPr>
              <w:t>ой</w:t>
            </w:r>
            <w:r w:rsidRPr="00D2398D">
              <w:rPr>
                <w:rFonts w:ascii="Times New Roman" w:hAnsi="Times New Roman"/>
                <w:sz w:val="24"/>
                <w:szCs w:val="24"/>
              </w:rPr>
              <w:t xml:space="preserve"> </w:t>
            </w:r>
            <w:proofErr w:type="spellStart"/>
            <w:r w:rsidRPr="00D2398D">
              <w:rPr>
                <w:rFonts w:ascii="Times New Roman" w:hAnsi="Times New Roman"/>
                <w:sz w:val="24"/>
                <w:szCs w:val="24"/>
              </w:rPr>
              <w:t>Vacutainer</w:t>
            </w:r>
            <w:proofErr w:type="spellEnd"/>
            <w:r w:rsidRPr="00D2398D">
              <w:rPr>
                <w:rFonts w:ascii="Times New Roman" w:hAnsi="Times New Roman"/>
                <w:sz w:val="24"/>
                <w:szCs w:val="24"/>
              </w:rPr>
              <w:t xml:space="preserve">. Проведение внутривенных инъекций. Заполнение системы </w:t>
            </w:r>
            <w:proofErr w:type="spellStart"/>
            <w:r w:rsidRPr="00D2398D">
              <w:rPr>
                <w:rFonts w:ascii="Times New Roman" w:hAnsi="Times New Roman"/>
                <w:sz w:val="24"/>
                <w:szCs w:val="24"/>
              </w:rPr>
              <w:t>инфузионной</w:t>
            </w:r>
            <w:proofErr w:type="spellEnd"/>
            <w:r w:rsidRPr="00D2398D">
              <w:rPr>
                <w:rFonts w:ascii="Times New Roman" w:hAnsi="Times New Roman"/>
                <w:sz w:val="24"/>
                <w:szCs w:val="24"/>
              </w:rPr>
              <w:t xml:space="preserve">. Проведение внутривенных капельных вливаний (под наблюдением медицинской сестры). Постановка ПВК. Подключение системы </w:t>
            </w:r>
            <w:proofErr w:type="spellStart"/>
            <w:r w:rsidRPr="00D2398D">
              <w:rPr>
                <w:rFonts w:ascii="Times New Roman" w:hAnsi="Times New Roman"/>
                <w:sz w:val="24"/>
                <w:szCs w:val="24"/>
              </w:rPr>
              <w:t>инфузионной</w:t>
            </w:r>
            <w:proofErr w:type="spellEnd"/>
            <w:r w:rsidRPr="00D2398D">
              <w:rPr>
                <w:rFonts w:ascii="Times New Roman" w:hAnsi="Times New Roman"/>
                <w:sz w:val="24"/>
                <w:szCs w:val="24"/>
              </w:rPr>
              <w:t xml:space="preserve"> к ПВК. Уход за ПВК Удаление ПВК. Заполнение и ведение медицинской документации.</w:t>
            </w:r>
          </w:p>
          <w:p w14:paraId="075B69F8" w14:textId="77777777" w:rsidR="00FC718F" w:rsidRDefault="00FC718F" w:rsidP="0002600C">
            <w:pPr>
              <w:spacing w:after="0" w:line="240" w:lineRule="auto"/>
              <w:ind w:firstLine="284"/>
              <w:jc w:val="both"/>
              <w:rPr>
                <w:rFonts w:ascii="Times New Roman" w:hAnsi="Times New Roman"/>
                <w:sz w:val="24"/>
                <w:szCs w:val="24"/>
              </w:rPr>
            </w:pPr>
          </w:p>
          <w:p w14:paraId="43F8D1F9" w14:textId="2E803419" w:rsidR="00FC718F" w:rsidRPr="00D2398D" w:rsidRDefault="00FC718F" w:rsidP="0002600C">
            <w:pPr>
              <w:spacing w:after="0" w:line="240" w:lineRule="auto"/>
              <w:ind w:firstLine="284"/>
              <w:jc w:val="both"/>
              <w:rPr>
                <w:rFonts w:ascii="Times New Roman" w:hAnsi="Times New Roman"/>
                <w:sz w:val="24"/>
                <w:szCs w:val="24"/>
              </w:rPr>
            </w:pPr>
          </w:p>
        </w:tc>
        <w:tc>
          <w:tcPr>
            <w:tcW w:w="1337" w:type="pct"/>
          </w:tcPr>
          <w:p w14:paraId="49D222F4" w14:textId="77777777" w:rsidR="0002600C" w:rsidRDefault="0002600C" w:rsidP="0002600C">
            <w:pPr>
              <w:spacing w:after="0" w:line="240" w:lineRule="auto"/>
              <w:ind w:firstLine="284"/>
              <w:jc w:val="both"/>
              <w:rPr>
                <w:rFonts w:ascii="Times New Roman" w:hAnsi="Times New Roman"/>
                <w:sz w:val="24"/>
                <w:szCs w:val="24"/>
              </w:rPr>
            </w:pPr>
            <w:r w:rsidRPr="00D2398D">
              <w:rPr>
                <w:rFonts w:ascii="Times New Roman" w:hAnsi="Times New Roman"/>
                <w:sz w:val="24"/>
                <w:szCs w:val="24"/>
              </w:rPr>
              <w:t>Выполнение назначений врача под наблюдением медицинской сестры.</w:t>
            </w:r>
          </w:p>
          <w:p w14:paraId="3B9C1353" w14:textId="77777777" w:rsidR="0002600C" w:rsidRPr="00D2398D" w:rsidRDefault="0002600C" w:rsidP="00836A4A">
            <w:pPr>
              <w:spacing w:after="0" w:line="240" w:lineRule="auto"/>
              <w:ind w:firstLine="284"/>
              <w:jc w:val="both"/>
              <w:rPr>
                <w:rFonts w:ascii="Times New Roman" w:hAnsi="Times New Roman"/>
                <w:sz w:val="24"/>
                <w:szCs w:val="24"/>
              </w:rPr>
            </w:pPr>
          </w:p>
        </w:tc>
        <w:tc>
          <w:tcPr>
            <w:tcW w:w="627" w:type="pct"/>
          </w:tcPr>
          <w:p w14:paraId="6D9E3722" w14:textId="4A07C74B" w:rsidR="0002600C" w:rsidRDefault="0002600C" w:rsidP="0002600C">
            <w:pPr>
              <w:spacing w:after="0" w:line="240" w:lineRule="auto"/>
              <w:ind w:firstLine="284"/>
              <w:rPr>
                <w:rFonts w:ascii="Times New Roman" w:hAnsi="Times New Roman"/>
                <w:sz w:val="24"/>
              </w:rPr>
            </w:pPr>
            <w:r>
              <w:rPr>
                <w:rFonts w:ascii="Times New Roman" w:hAnsi="Times New Roman"/>
                <w:sz w:val="24"/>
              </w:rPr>
              <w:t>Процедурный кабинет, палаты</w:t>
            </w:r>
          </w:p>
        </w:tc>
      </w:tr>
      <w:tr w:rsidR="00922087" w:rsidRPr="006815A1" w14:paraId="7512371F" w14:textId="77777777" w:rsidTr="00922087">
        <w:trPr>
          <w:jc w:val="center"/>
        </w:trPr>
        <w:tc>
          <w:tcPr>
            <w:tcW w:w="5000" w:type="pct"/>
            <w:gridSpan w:val="4"/>
          </w:tcPr>
          <w:p w14:paraId="6D0BFF19" w14:textId="77777777" w:rsidR="00922087" w:rsidRPr="00922087" w:rsidRDefault="00922087" w:rsidP="00922087">
            <w:pPr>
              <w:spacing w:after="0" w:line="240" w:lineRule="auto"/>
              <w:ind w:firstLine="284"/>
              <w:jc w:val="center"/>
              <w:rPr>
                <w:rFonts w:ascii="Times New Roman" w:hAnsi="Times New Roman"/>
                <w:b/>
                <w:bCs/>
                <w:sz w:val="24"/>
              </w:rPr>
            </w:pPr>
            <w:r w:rsidRPr="00922087">
              <w:rPr>
                <w:rFonts w:ascii="Times New Roman" w:hAnsi="Times New Roman"/>
                <w:b/>
                <w:bCs/>
                <w:sz w:val="24"/>
              </w:rPr>
              <w:lastRenderedPageBreak/>
              <w:t>Раздел 6. Структура и организация работы регистратуры поликлиники</w:t>
            </w:r>
          </w:p>
          <w:p w14:paraId="64142D14" w14:textId="20601E72" w:rsidR="00922087" w:rsidRDefault="00922087" w:rsidP="00922087">
            <w:pPr>
              <w:spacing w:after="0" w:line="240" w:lineRule="auto"/>
              <w:ind w:firstLine="284"/>
              <w:jc w:val="center"/>
              <w:rPr>
                <w:rFonts w:ascii="Times New Roman" w:hAnsi="Times New Roman"/>
                <w:sz w:val="24"/>
              </w:rPr>
            </w:pPr>
            <w:r w:rsidRPr="00922087">
              <w:rPr>
                <w:rFonts w:ascii="Times New Roman" w:hAnsi="Times New Roman"/>
                <w:sz w:val="24"/>
              </w:rPr>
              <w:t>Тема 6.1. Работа в регистратуре поликлиники</w:t>
            </w:r>
          </w:p>
        </w:tc>
      </w:tr>
      <w:tr w:rsidR="00D2398D" w:rsidRPr="006815A1" w14:paraId="00066E88" w14:textId="77777777" w:rsidTr="00C44EA4">
        <w:trPr>
          <w:jc w:val="center"/>
        </w:trPr>
        <w:tc>
          <w:tcPr>
            <w:tcW w:w="1560" w:type="pct"/>
          </w:tcPr>
          <w:p w14:paraId="41D95E6B" w14:textId="77777777" w:rsidR="00922087" w:rsidRPr="00922087" w:rsidRDefault="00922087" w:rsidP="00922087">
            <w:pPr>
              <w:spacing w:after="0" w:line="240" w:lineRule="auto"/>
              <w:ind w:firstLine="284"/>
              <w:jc w:val="both"/>
              <w:rPr>
                <w:rFonts w:ascii="Times New Roman" w:hAnsi="Times New Roman"/>
                <w:sz w:val="24"/>
                <w:szCs w:val="24"/>
              </w:rPr>
            </w:pPr>
            <w:r w:rsidRPr="00922087">
              <w:rPr>
                <w:rFonts w:ascii="Times New Roman" w:hAnsi="Times New Roman"/>
                <w:sz w:val="24"/>
                <w:szCs w:val="24"/>
              </w:rPr>
              <w:t>Нормативные правовые акты, регламентирующие деятельность регистратуры поликлиники. Инструктаж по охране труда. Правила внутреннего трудового распорядка, функциональные обязанности и организация работы медицинской сестры регистратуры поликлиники.</w:t>
            </w:r>
          </w:p>
          <w:p w14:paraId="0F14D65A" w14:textId="45F1840D" w:rsidR="00922087" w:rsidRPr="00922087" w:rsidRDefault="00922087" w:rsidP="00922087">
            <w:pPr>
              <w:spacing w:after="0" w:line="240" w:lineRule="auto"/>
              <w:ind w:firstLine="284"/>
              <w:jc w:val="both"/>
              <w:rPr>
                <w:rFonts w:ascii="Times New Roman" w:hAnsi="Times New Roman"/>
                <w:sz w:val="24"/>
                <w:szCs w:val="24"/>
              </w:rPr>
            </w:pPr>
            <w:r w:rsidRPr="00922087">
              <w:rPr>
                <w:rFonts w:ascii="Times New Roman" w:hAnsi="Times New Roman"/>
                <w:sz w:val="24"/>
                <w:szCs w:val="24"/>
              </w:rPr>
              <w:t xml:space="preserve">Регистрация и распределение потока пациентов. Запись на прием к врачу через Интернет, внесение данных в базу АИС «Регистратура». Регистрация визита в журнал вызовов врача на дом </w:t>
            </w:r>
          </w:p>
          <w:p w14:paraId="2D6FF3CB" w14:textId="77777777" w:rsidR="00922087" w:rsidRPr="00922087" w:rsidRDefault="00922087" w:rsidP="00922087">
            <w:pPr>
              <w:spacing w:after="0" w:line="240" w:lineRule="auto"/>
              <w:ind w:firstLine="284"/>
              <w:jc w:val="both"/>
              <w:rPr>
                <w:rFonts w:ascii="Times New Roman" w:hAnsi="Times New Roman"/>
                <w:sz w:val="24"/>
                <w:szCs w:val="24"/>
              </w:rPr>
            </w:pPr>
            <w:r w:rsidRPr="00922087">
              <w:rPr>
                <w:rFonts w:ascii="Times New Roman" w:hAnsi="Times New Roman"/>
                <w:sz w:val="24"/>
                <w:szCs w:val="24"/>
              </w:rPr>
              <w:t>(ф. № 031/у) по участкам обслуживания. Подбор и доставка медицинских карт амбулаторных пациентов в кабинеты врачей-специалистов.</w:t>
            </w:r>
          </w:p>
          <w:p w14:paraId="7B69FEEF" w14:textId="17D36717" w:rsidR="00D2398D" w:rsidRPr="00D2398D" w:rsidRDefault="00922087" w:rsidP="00FC718F">
            <w:pPr>
              <w:spacing w:after="0" w:line="240" w:lineRule="auto"/>
              <w:ind w:firstLine="284"/>
              <w:jc w:val="both"/>
              <w:rPr>
                <w:rFonts w:ascii="Times New Roman" w:hAnsi="Times New Roman"/>
                <w:sz w:val="24"/>
                <w:szCs w:val="24"/>
              </w:rPr>
            </w:pPr>
            <w:r w:rsidRPr="00922087">
              <w:rPr>
                <w:rFonts w:ascii="Times New Roman" w:hAnsi="Times New Roman"/>
                <w:sz w:val="24"/>
                <w:szCs w:val="24"/>
              </w:rPr>
              <w:t>Заполнение и ведение медицинской документации: талона на прием к врачу (ф. № 025-1/у-07), медицинской карты амбулаторного пациента</w:t>
            </w:r>
            <w:r w:rsidR="00FC718F">
              <w:rPr>
                <w:rFonts w:ascii="Times New Roman" w:hAnsi="Times New Roman"/>
                <w:sz w:val="24"/>
                <w:szCs w:val="24"/>
              </w:rPr>
              <w:t xml:space="preserve"> </w:t>
            </w:r>
            <w:r w:rsidRPr="00922087">
              <w:rPr>
                <w:rFonts w:ascii="Times New Roman" w:hAnsi="Times New Roman"/>
                <w:sz w:val="24"/>
                <w:szCs w:val="24"/>
              </w:rPr>
              <w:t>(ф. № 025/у-07).</w:t>
            </w:r>
          </w:p>
        </w:tc>
        <w:tc>
          <w:tcPr>
            <w:tcW w:w="1476" w:type="pct"/>
          </w:tcPr>
          <w:p w14:paraId="1E496926" w14:textId="77777777" w:rsidR="00922087" w:rsidRPr="00922087" w:rsidRDefault="00922087" w:rsidP="00922087">
            <w:pPr>
              <w:spacing w:after="0" w:line="240" w:lineRule="auto"/>
              <w:ind w:firstLine="284"/>
              <w:jc w:val="both"/>
              <w:rPr>
                <w:rFonts w:ascii="Times New Roman" w:hAnsi="Times New Roman"/>
                <w:sz w:val="24"/>
                <w:szCs w:val="24"/>
              </w:rPr>
            </w:pPr>
            <w:r w:rsidRPr="00922087">
              <w:rPr>
                <w:rFonts w:ascii="Times New Roman" w:hAnsi="Times New Roman"/>
                <w:sz w:val="24"/>
                <w:szCs w:val="24"/>
              </w:rPr>
              <w:t>Нормативные правовые акты, регламентирующие деятельность регистратуры поликлиники. Инструктаж по охране труда. Правила внутреннего трудового распорядка, функциональные обязанности и организация работы медицинской сестры регистратуры поликлиники.</w:t>
            </w:r>
          </w:p>
          <w:p w14:paraId="4E50050D" w14:textId="25D21B7D" w:rsidR="00922087" w:rsidRPr="00922087" w:rsidRDefault="00922087" w:rsidP="00922087">
            <w:pPr>
              <w:spacing w:after="0" w:line="240" w:lineRule="auto"/>
              <w:ind w:firstLine="284"/>
              <w:jc w:val="both"/>
              <w:rPr>
                <w:rFonts w:ascii="Times New Roman" w:hAnsi="Times New Roman"/>
                <w:sz w:val="24"/>
                <w:szCs w:val="24"/>
              </w:rPr>
            </w:pPr>
            <w:r w:rsidRPr="00922087">
              <w:rPr>
                <w:rFonts w:ascii="Times New Roman" w:hAnsi="Times New Roman"/>
                <w:sz w:val="24"/>
                <w:szCs w:val="24"/>
              </w:rPr>
              <w:t xml:space="preserve">Регистрация и распределение потока пациентов. Запись на прием к врачу через Интернет, внесение данных в базу АИС «Регистратура». Регистрация визита в журнал вызовов врача на дом </w:t>
            </w:r>
            <w:r>
              <w:rPr>
                <w:rFonts w:ascii="Times New Roman" w:hAnsi="Times New Roman"/>
                <w:sz w:val="24"/>
                <w:szCs w:val="24"/>
              </w:rPr>
              <w:t>(ф.</w:t>
            </w:r>
            <w:r w:rsidRPr="00922087">
              <w:rPr>
                <w:rFonts w:ascii="Times New Roman" w:hAnsi="Times New Roman"/>
                <w:sz w:val="24"/>
                <w:szCs w:val="24"/>
              </w:rPr>
              <w:t xml:space="preserve"> № 031/у) по участкам обслуживания. Подбор и доставка медицинских карт амбулаторных пациентов в кабинеты врачей-специалистов.</w:t>
            </w:r>
          </w:p>
          <w:p w14:paraId="2C65FE9A" w14:textId="1A2F9D69" w:rsidR="00D2398D" w:rsidRPr="00D2398D" w:rsidRDefault="00922087" w:rsidP="00922087">
            <w:pPr>
              <w:spacing w:after="0" w:line="240" w:lineRule="auto"/>
              <w:ind w:firstLine="284"/>
              <w:jc w:val="both"/>
              <w:rPr>
                <w:rFonts w:ascii="Times New Roman" w:hAnsi="Times New Roman"/>
                <w:sz w:val="24"/>
                <w:szCs w:val="24"/>
              </w:rPr>
            </w:pPr>
            <w:r w:rsidRPr="00922087">
              <w:rPr>
                <w:rFonts w:ascii="Times New Roman" w:hAnsi="Times New Roman"/>
                <w:sz w:val="24"/>
                <w:szCs w:val="24"/>
              </w:rPr>
              <w:t>Заполнение и ведение медицинской документации: талона на прием к врачу (ф. № 025-1/у-07), медицинской карты амбулаторного пациента</w:t>
            </w:r>
            <w:r>
              <w:rPr>
                <w:rFonts w:ascii="Times New Roman" w:hAnsi="Times New Roman"/>
                <w:sz w:val="24"/>
                <w:szCs w:val="24"/>
              </w:rPr>
              <w:t xml:space="preserve"> </w:t>
            </w:r>
            <w:r w:rsidRPr="00922087">
              <w:rPr>
                <w:rFonts w:ascii="Times New Roman" w:hAnsi="Times New Roman"/>
                <w:sz w:val="24"/>
                <w:szCs w:val="24"/>
              </w:rPr>
              <w:t>(ф. № 025/у-07).</w:t>
            </w:r>
          </w:p>
        </w:tc>
        <w:tc>
          <w:tcPr>
            <w:tcW w:w="1337" w:type="pct"/>
          </w:tcPr>
          <w:p w14:paraId="38F89377" w14:textId="42226B3B" w:rsidR="00922087" w:rsidRDefault="00922087" w:rsidP="00922087">
            <w:pPr>
              <w:spacing w:after="0" w:line="240" w:lineRule="auto"/>
              <w:ind w:firstLine="284"/>
              <w:jc w:val="both"/>
              <w:rPr>
                <w:rFonts w:ascii="Times New Roman" w:hAnsi="Times New Roman"/>
                <w:sz w:val="24"/>
                <w:szCs w:val="24"/>
              </w:rPr>
            </w:pPr>
            <w:r>
              <w:rPr>
                <w:rFonts w:ascii="Times New Roman" w:hAnsi="Times New Roman"/>
                <w:sz w:val="24"/>
                <w:szCs w:val="24"/>
              </w:rPr>
              <w:t xml:space="preserve">Изучение нормативных правовых актов, </w:t>
            </w:r>
            <w:r w:rsidRPr="00922087">
              <w:rPr>
                <w:rFonts w:ascii="Times New Roman" w:hAnsi="Times New Roman"/>
                <w:sz w:val="24"/>
                <w:szCs w:val="24"/>
              </w:rPr>
              <w:t>регламентирующи</w:t>
            </w:r>
            <w:r>
              <w:rPr>
                <w:rFonts w:ascii="Times New Roman" w:hAnsi="Times New Roman"/>
                <w:sz w:val="24"/>
                <w:szCs w:val="24"/>
              </w:rPr>
              <w:t>х</w:t>
            </w:r>
            <w:r w:rsidRPr="00922087">
              <w:rPr>
                <w:rFonts w:ascii="Times New Roman" w:hAnsi="Times New Roman"/>
                <w:sz w:val="24"/>
                <w:szCs w:val="24"/>
              </w:rPr>
              <w:t xml:space="preserve"> деятельность регистратуры поликлиники. Инструктаж по охране труда. </w:t>
            </w:r>
            <w:r>
              <w:rPr>
                <w:rFonts w:ascii="Times New Roman" w:hAnsi="Times New Roman"/>
                <w:sz w:val="24"/>
                <w:szCs w:val="24"/>
              </w:rPr>
              <w:t>Изучение правил</w:t>
            </w:r>
            <w:r w:rsidRPr="00922087">
              <w:rPr>
                <w:rFonts w:ascii="Times New Roman" w:hAnsi="Times New Roman"/>
                <w:sz w:val="24"/>
                <w:szCs w:val="24"/>
              </w:rPr>
              <w:t xml:space="preserve"> внутреннего трудового распорядка, функциональные обязанности и организаци</w:t>
            </w:r>
            <w:r>
              <w:rPr>
                <w:rFonts w:ascii="Times New Roman" w:hAnsi="Times New Roman"/>
                <w:sz w:val="24"/>
                <w:szCs w:val="24"/>
              </w:rPr>
              <w:t>ю</w:t>
            </w:r>
            <w:r w:rsidRPr="00922087">
              <w:rPr>
                <w:rFonts w:ascii="Times New Roman" w:hAnsi="Times New Roman"/>
                <w:sz w:val="24"/>
                <w:szCs w:val="24"/>
              </w:rPr>
              <w:t xml:space="preserve"> работы медицинской сестры регистратуры поликлиники.</w:t>
            </w:r>
          </w:p>
          <w:p w14:paraId="45E2FB79" w14:textId="0A1B938F" w:rsidR="00922087" w:rsidRDefault="00922087" w:rsidP="00922087">
            <w:pPr>
              <w:spacing w:after="0" w:line="240" w:lineRule="auto"/>
              <w:ind w:firstLine="284"/>
              <w:jc w:val="both"/>
              <w:rPr>
                <w:rFonts w:ascii="Times New Roman" w:hAnsi="Times New Roman"/>
                <w:sz w:val="24"/>
                <w:szCs w:val="24"/>
              </w:rPr>
            </w:pPr>
            <w:r>
              <w:rPr>
                <w:rFonts w:ascii="Times New Roman" w:hAnsi="Times New Roman"/>
                <w:sz w:val="24"/>
                <w:szCs w:val="24"/>
              </w:rPr>
              <w:t xml:space="preserve">Регистрирует и распределяет поток пациентов. Записывает на прием к врачу </w:t>
            </w:r>
            <w:r w:rsidRPr="00922087">
              <w:rPr>
                <w:rFonts w:ascii="Times New Roman" w:hAnsi="Times New Roman"/>
                <w:sz w:val="24"/>
                <w:szCs w:val="24"/>
              </w:rPr>
              <w:t xml:space="preserve">через Интернет, внесение данных в базу АИС «Регистратура». журнал вызовов врача на дом (ф. № 031/у) по участкам обслуживания. </w:t>
            </w:r>
            <w:r>
              <w:rPr>
                <w:rFonts w:ascii="Times New Roman" w:hAnsi="Times New Roman"/>
                <w:sz w:val="24"/>
                <w:szCs w:val="24"/>
              </w:rPr>
              <w:t xml:space="preserve">Подбирает </w:t>
            </w:r>
            <w:r w:rsidRPr="00922087">
              <w:rPr>
                <w:rFonts w:ascii="Times New Roman" w:hAnsi="Times New Roman"/>
                <w:sz w:val="24"/>
                <w:szCs w:val="24"/>
              </w:rPr>
              <w:t>и достав</w:t>
            </w:r>
            <w:r>
              <w:rPr>
                <w:rFonts w:ascii="Times New Roman" w:hAnsi="Times New Roman"/>
                <w:sz w:val="24"/>
                <w:szCs w:val="24"/>
              </w:rPr>
              <w:t>ляет</w:t>
            </w:r>
            <w:r w:rsidRPr="00922087">
              <w:rPr>
                <w:rFonts w:ascii="Times New Roman" w:hAnsi="Times New Roman"/>
                <w:sz w:val="24"/>
                <w:szCs w:val="24"/>
              </w:rPr>
              <w:t xml:space="preserve"> медицински</w:t>
            </w:r>
            <w:r>
              <w:rPr>
                <w:rFonts w:ascii="Times New Roman" w:hAnsi="Times New Roman"/>
                <w:sz w:val="24"/>
                <w:szCs w:val="24"/>
              </w:rPr>
              <w:t>е</w:t>
            </w:r>
            <w:r w:rsidRPr="00922087">
              <w:rPr>
                <w:rFonts w:ascii="Times New Roman" w:hAnsi="Times New Roman"/>
                <w:sz w:val="24"/>
                <w:szCs w:val="24"/>
              </w:rPr>
              <w:t xml:space="preserve"> карт</w:t>
            </w:r>
            <w:r>
              <w:rPr>
                <w:rFonts w:ascii="Times New Roman" w:hAnsi="Times New Roman"/>
                <w:sz w:val="24"/>
                <w:szCs w:val="24"/>
              </w:rPr>
              <w:t xml:space="preserve">ы </w:t>
            </w:r>
            <w:r w:rsidRPr="00922087">
              <w:rPr>
                <w:rFonts w:ascii="Times New Roman" w:hAnsi="Times New Roman"/>
                <w:sz w:val="24"/>
                <w:szCs w:val="24"/>
              </w:rPr>
              <w:t>амбулаторных пациентов в кабинеты врачей-специалистов.</w:t>
            </w:r>
          </w:p>
          <w:p w14:paraId="5FE52373" w14:textId="7AA27E1A" w:rsidR="00D2398D" w:rsidRPr="00D2398D" w:rsidRDefault="00151063" w:rsidP="00FC718F">
            <w:pPr>
              <w:spacing w:after="0" w:line="240" w:lineRule="auto"/>
              <w:ind w:firstLine="284"/>
              <w:jc w:val="both"/>
              <w:rPr>
                <w:rFonts w:ascii="Times New Roman" w:hAnsi="Times New Roman"/>
                <w:sz w:val="24"/>
                <w:szCs w:val="24"/>
              </w:rPr>
            </w:pPr>
            <w:r>
              <w:rPr>
                <w:rFonts w:ascii="Times New Roman" w:hAnsi="Times New Roman"/>
                <w:sz w:val="24"/>
                <w:szCs w:val="24"/>
              </w:rPr>
              <w:t>Заполнение и ведение медицинской документации.</w:t>
            </w:r>
          </w:p>
        </w:tc>
        <w:tc>
          <w:tcPr>
            <w:tcW w:w="627" w:type="pct"/>
          </w:tcPr>
          <w:p w14:paraId="748DD3E2" w14:textId="21640D52" w:rsidR="00D2398D" w:rsidRDefault="00922087" w:rsidP="00075A74">
            <w:pPr>
              <w:spacing w:after="0" w:line="240" w:lineRule="auto"/>
              <w:ind w:firstLine="284"/>
              <w:rPr>
                <w:rFonts w:ascii="Times New Roman" w:hAnsi="Times New Roman"/>
                <w:sz w:val="24"/>
              </w:rPr>
            </w:pPr>
            <w:r>
              <w:rPr>
                <w:rFonts w:ascii="Times New Roman" w:hAnsi="Times New Roman"/>
                <w:sz w:val="24"/>
              </w:rPr>
              <w:t>Регистратура поликлиники</w:t>
            </w:r>
          </w:p>
        </w:tc>
      </w:tr>
      <w:tr w:rsidR="00922087" w:rsidRPr="006815A1" w14:paraId="1BC8F627" w14:textId="77777777" w:rsidTr="00922087">
        <w:trPr>
          <w:jc w:val="center"/>
        </w:trPr>
        <w:tc>
          <w:tcPr>
            <w:tcW w:w="5000" w:type="pct"/>
            <w:gridSpan w:val="4"/>
          </w:tcPr>
          <w:p w14:paraId="089890AC" w14:textId="77777777" w:rsidR="00922087" w:rsidRPr="00922087" w:rsidRDefault="00922087" w:rsidP="00922087">
            <w:pPr>
              <w:spacing w:after="0" w:line="240" w:lineRule="auto"/>
              <w:ind w:firstLine="284"/>
              <w:jc w:val="center"/>
              <w:rPr>
                <w:rFonts w:ascii="Times New Roman" w:hAnsi="Times New Roman"/>
                <w:b/>
                <w:bCs/>
                <w:sz w:val="24"/>
              </w:rPr>
            </w:pPr>
            <w:r w:rsidRPr="00922087">
              <w:rPr>
                <w:rFonts w:ascii="Times New Roman" w:hAnsi="Times New Roman"/>
                <w:b/>
                <w:bCs/>
                <w:sz w:val="24"/>
              </w:rPr>
              <w:t>Раздел 7. Работа в терапевтическом отделении поликлиники</w:t>
            </w:r>
          </w:p>
          <w:p w14:paraId="47B592AE" w14:textId="5FF2C58A" w:rsidR="00922087" w:rsidRDefault="00922087" w:rsidP="00922087">
            <w:pPr>
              <w:spacing w:after="0" w:line="240" w:lineRule="auto"/>
              <w:ind w:firstLine="284"/>
              <w:jc w:val="center"/>
              <w:rPr>
                <w:rFonts w:ascii="Times New Roman" w:hAnsi="Times New Roman"/>
                <w:sz w:val="24"/>
              </w:rPr>
            </w:pPr>
            <w:r w:rsidRPr="00922087">
              <w:rPr>
                <w:rFonts w:ascii="Times New Roman" w:hAnsi="Times New Roman"/>
                <w:sz w:val="24"/>
              </w:rPr>
              <w:t>Тема 7.1. Структура и организация работы терапевтического отделения поликлиники</w:t>
            </w:r>
          </w:p>
        </w:tc>
      </w:tr>
      <w:tr w:rsidR="00922087" w:rsidRPr="006815A1" w14:paraId="2823A9C8" w14:textId="77777777" w:rsidTr="00C44EA4">
        <w:trPr>
          <w:jc w:val="center"/>
        </w:trPr>
        <w:tc>
          <w:tcPr>
            <w:tcW w:w="1560" w:type="pct"/>
          </w:tcPr>
          <w:p w14:paraId="3EB6CE26" w14:textId="77777777" w:rsidR="00922087" w:rsidRPr="00922087" w:rsidRDefault="00922087" w:rsidP="00922087">
            <w:pPr>
              <w:spacing w:after="0" w:line="240" w:lineRule="auto"/>
              <w:ind w:firstLine="284"/>
              <w:jc w:val="both"/>
              <w:rPr>
                <w:rFonts w:ascii="Times New Roman" w:hAnsi="Times New Roman"/>
                <w:sz w:val="24"/>
                <w:szCs w:val="24"/>
              </w:rPr>
            </w:pPr>
            <w:r w:rsidRPr="00922087">
              <w:rPr>
                <w:rFonts w:ascii="Times New Roman" w:hAnsi="Times New Roman"/>
                <w:sz w:val="24"/>
                <w:szCs w:val="24"/>
              </w:rPr>
              <w:t xml:space="preserve">Нормативные правовые акты, регламентирующие санитарно-эпидемиологические требования к условиям оказания медицинской помощи в терапевтическом отделении поликлиники. Инструктаж по охране труда. Правила внутреннего трудового распорядка, функциональные обязанности и организация работы медицинской сестры терапевтического отделения поликлиники. </w:t>
            </w:r>
          </w:p>
          <w:p w14:paraId="7EE1153C" w14:textId="060F4D6B" w:rsidR="00922087" w:rsidRPr="00922087" w:rsidRDefault="00922087" w:rsidP="00922087">
            <w:pPr>
              <w:spacing w:after="0" w:line="240" w:lineRule="auto"/>
              <w:ind w:firstLine="284"/>
              <w:jc w:val="both"/>
              <w:rPr>
                <w:rFonts w:ascii="Times New Roman" w:hAnsi="Times New Roman"/>
                <w:sz w:val="24"/>
                <w:szCs w:val="24"/>
              </w:rPr>
            </w:pPr>
            <w:r w:rsidRPr="00922087">
              <w:rPr>
                <w:rFonts w:ascii="Times New Roman" w:hAnsi="Times New Roman"/>
                <w:sz w:val="24"/>
                <w:szCs w:val="24"/>
              </w:rPr>
              <w:lastRenderedPageBreak/>
              <w:t>Подготовка кабинета к приему пациентов. Учет бланков рецепта врача для выписки лекарственных средств и перевязочных материалов на льготных условиях, в том числе бесплатно, бланков листков нетрудоспособности и справок о временной нетрудоспособности.</w:t>
            </w:r>
          </w:p>
        </w:tc>
        <w:tc>
          <w:tcPr>
            <w:tcW w:w="1476" w:type="pct"/>
          </w:tcPr>
          <w:p w14:paraId="3955BB17" w14:textId="77777777" w:rsidR="00922087" w:rsidRPr="00922087" w:rsidRDefault="00922087" w:rsidP="00922087">
            <w:pPr>
              <w:spacing w:after="0" w:line="240" w:lineRule="auto"/>
              <w:ind w:firstLine="284"/>
              <w:jc w:val="both"/>
              <w:rPr>
                <w:rFonts w:ascii="Times New Roman" w:hAnsi="Times New Roman"/>
                <w:sz w:val="24"/>
                <w:szCs w:val="24"/>
              </w:rPr>
            </w:pPr>
            <w:r w:rsidRPr="00922087">
              <w:rPr>
                <w:rFonts w:ascii="Times New Roman" w:hAnsi="Times New Roman"/>
                <w:sz w:val="24"/>
                <w:szCs w:val="24"/>
              </w:rPr>
              <w:lastRenderedPageBreak/>
              <w:t xml:space="preserve">Нормативные правовые акты, регламентирующие санитарно-эпидемиологические требования к условиям оказания медицинской помощи в терапевтическом отделении поликлиники. Инструктаж по охране труда. Правила внутреннего трудового распорядка, функциональные обязанности и организация работы медицинской сестры терапевтического </w:t>
            </w:r>
            <w:r w:rsidRPr="00922087">
              <w:rPr>
                <w:rFonts w:ascii="Times New Roman" w:hAnsi="Times New Roman"/>
                <w:sz w:val="24"/>
                <w:szCs w:val="24"/>
              </w:rPr>
              <w:lastRenderedPageBreak/>
              <w:t xml:space="preserve">отделения поликлиники. </w:t>
            </w:r>
          </w:p>
          <w:p w14:paraId="1BF8969C" w14:textId="28F7434A" w:rsidR="00922087" w:rsidRPr="00922087" w:rsidRDefault="00922087" w:rsidP="00922087">
            <w:pPr>
              <w:spacing w:after="0" w:line="240" w:lineRule="auto"/>
              <w:ind w:firstLine="284"/>
              <w:jc w:val="both"/>
              <w:rPr>
                <w:rFonts w:ascii="Times New Roman" w:hAnsi="Times New Roman"/>
                <w:sz w:val="24"/>
                <w:szCs w:val="24"/>
              </w:rPr>
            </w:pPr>
            <w:r w:rsidRPr="00922087">
              <w:rPr>
                <w:rFonts w:ascii="Times New Roman" w:hAnsi="Times New Roman"/>
                <w:sz w:val="24"/>
                <w:szCs w:val="24"/>
              </w:rPr>
              <w:t>Подготовка кабинета к приему пациентов. Учет бланков рецепта врача для выписки лекарственных средств и перевязочных материалов на льготных условиях, в том числе бесплатно, бланков листков нетрудоспособности и справок о временной нетрудоспособности.</w:t>
            </w:r>
          </w:p>
        </w:tc>
        <w:tc>
          <w:tcPr>
            <w:tcW w:w="1337" w:type="pct"/>
          </w:tcPr>
          <w:p w14:paraId="47D091AA" w14:textId="77777777" w:rsidR="00922087" w:rsidRDefault="00922087" w:rsidP="00922087">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 xml:space="preserve">Изучение нормативно правовых актов, </w:t>
            </w:r>
            <w:r w:rsidRPr="00922087">
              <w:rPr>
                <w:rFonts w:ascii="Times New Roman" w:hAnsi="Times New Roman"/>
                <w:sz w:val="24"/>
                <w:szCs w:val="24"/>
              </w:rPr>
              <w:t xml:space="preserve">регламентирующие санитарно-эпидемиологические требования к условиям оказания медицинской помощи в терапевтическом отделении поликлиники. Инструктаж по охране труда. </w:t>
            </w:r>
            <w:r>
              <w:rPr>
                <w:rFonts w:ascii="Times New Roman" w:hAnsi="Times New Roman"/>
                <w:sz w:val="24"/>
                <w:szCs w:val="24"/>
              </w:rPr>
              <w:t>Изучение п</w:t>
            </w:r>
            <w:r w:rsidRPr="00922087">
              <w:rPr>
                <w:rFonts w:ascii="Times New Roman" w:hAnsi="Times New Roman"/>
                <w:sz w:val="24"/>
                <w:szCs w:val="24"/>
              </w:rPr>
              <w:t>равил внутреннего трудового распорядка, функциональны</w:t>
            </w:r>
            <w:r>
              <w:rPr>
                <w:rFonts w:ascii="Times New Roman" w:hAnsi="Times New Roman"/>
                <w:sz w:val="24"/>
                <w:szCs w:val="24"/>
              </w:rPr>
              <w:t>х</w:t>
            </w:r>
            <w:r w:rsidRPr="00922087">
              <w:rPr>
                <w:rFonts w:ascii="Times New Roman" w:hAnsi="Times New Roman"/>
                <w:sz w:val="24"/>
                <w:szCs w:val="24"/>
              </w:rPr>
              <w:t xml:space="preserve"> обязанност</w:t>
            </w:r>
            <w:r>
              <w:rPr>
                <w:rFonts w:ascii="Times New Roman" w:hAnsi="Times New Roman"/>
                <w:sz w:val="24"/>
                <w:szCs w:val="24"/>
              </w:rPr>
              <w:t>ей</w:t>
            </w:r>
            <w:r w:rsidRPr="00922087">
              <w:rPr>
                <w:rFonts w:ascii="Times New Roman" w:hAnsi="Times New Roman"/>
                <w:sz w:val="24"/>
                <w:szCs w:val="24"/>
              </w:rPr>
              <w:t xml:space="preserve"> и организаци</w:t>
            </w:r>
            <w:r>
              <w:rPr>
                <w:rFonts w:ascii="Times New Roman" w:hAnsi="Times New Roman"/>
                <w:sz w:val="24"/>
                <w:szCs w:val="24"/>
              </w:rPr>
              <w:t>и</w:t>
            </w:r>
            <w:r w:rsidRPr="00922087">
              <w:rPr>
                <w:rFonts w:ascii="Times New Roman" w:hAnsi="Times New Roman"/>
                <w:sz w:val="24"/>
                <w:szCs w:val="24"/>
              </w:rPr>
              <w:t xml:space="preserve"> работы медицинской </w:t>
            </w:r>
            <w:r w:rsidRPr="00922087">
              <w:rPr>
                <w:rFonts w:ascii="Times New Roman" w:hAnsi="Times New Roman"/>
                <w:sz w:val="24"/>
                <w:szCs w:val="24"/>
              </w:rPr>
              <w:lastRenderedPageBreak/>
              <w:t>сестры терапевтического отделения поликлиники.</w:t>
            </w:r>
          </w:p>
          <w:p w14:paraId="2AB6A33C" w14:textId="531A3936" w:rsidR="00922087" w:rsidRDefault="00922087" w:rsidP="00922087">
            <w:pPr>
              <w:spacing w:after="0" w:line="240" w:lineRule="auto"/>
              <w:ind w:firstLine="284"/>
              <w:jc w:val="both"/>
              <w:rPr>
                <w:rFonts w:ascii="Times New Roman" w:hAnsi="Times New Roman"/>
                <w:sz w:val="24"/>
                <w:szCs w:val="24"/>
              </w:rPr>
            </w:pPr>
            <w:r>
              <w:rPr>
                <w:rFonts w:ascii="Times New Roman" w:hAnsi="Times New Roman"/>
                <w:sz w:val="24"/>
                <w:szCs w:val="24"/>
              </w:rPr>
              <w:t xml:space="preserve">Проводит подготовку </w:t>
            </w:r>
            <w:r w:rsidRPr="00922087">
              <w:rPr>
                <w:rFonts w:ascii="Times New Roman" w:hAnsi="Times New Roman"/>
                <w:sz w:val="24"/>
                <w:szCs w:val="24"/>
              </w:rPr>
              <w:t xml:space="preserve">кабинета к приему пациентов. </w:t>
            </w:r>
            <w:r>
              <w:rPr>
                <w:rFonts w:ascii="Times New Roman" w:hAnsi="Times New Roman"/>
                <w:sz w:val="24"/>
                <w:szCs w:val="24"/>
              </w:rPr>
              <w:t>Проводит учет</w:t>
            </w:r>
            <w:r w:rsidRPr="00922087">
              <w:rPr>
                <w:rFonts w:ascii="Times New Roman" w:hAnsi="Times New Roman"/>
                <w:sz w:val="24"/>
                <w:szCs w:val="24"/>
              </w:rPr>
              <w:t xml:space="preserve"> бланков рецепта врача для выписки лекарственных средств и перевязочных материалов на льготных условиях, в том числе бесплатно, бланков листков нетрудоспособности и справок о временной нетрудоспособности.</w:t>
            </w:r>
          </w:p>
        </w:tc>
        <w:tc>
          <w:tcPr>
            <w:tcW w:w="627" w:type="pct"/>
          </w:tcPr>
          <w:p w14:paraId="3BA0EFFE" w14:textId="7434E411" w:rsidR="00922087" w:rsidRDefault="00C631C0" w:rsidP="00075A74">
            <w:pPr>
              <w:spacing w:after="0" w:line="240" w:lineRule="auto"/>
              <w:ind w:firstLine="284"/>
              <w:rPr>
                <w:rFonts w:ascii="Times New Roman" w:hAnsi="Times New Roman"/>
                <w:sz w:val="24"/>
              </w:rPr>
            </w:pPr>
            <w:r>
              <w:rPr>
                <w:rFonts w:ascii="Times New Roman" w:hAnsi="Times New Roman"/>
                <w:sz w:val="24"/>
              </w:rPr>
              <w:lastRenderedPageBreak/>
              <w:t>Поликлиника</w:t>
            </w:r>
          </w:p>
        </w:tc>
      </w:tr>
      <w:tr w:rsidR="00922087" w:rsidRPr="006815A1" w14:paraId="4B0E7BC8" w14:textId="77777777" w:rsidTr="00922087">
        <w:trPr>
          <w:jc w:val="center"/>
        </w:trPr>
        <w:tc>
          <w:tcPr>
            <w:tcW w:w="5000" w:type="pct"/>
            <w:gridSpan w:val="4"/>
          </w:tcPr>
          <w:p w14:paraId="5AAD7280" w14:textId="2187EBCB" w:rsidR="00922087" w:rsidRDefault="00922087" w:rsidP="00922087">
            <w:pPr>
              <w:spacing w:after="0" w:line="240" w:lineRule="auto"/>
              <w:ind w:firstLine="284"/>
              <w:jc w:val="center"/>
              <w:rPr>
                <w:rFonts w:ascii="Times New Roman" w:hAnsi="Times New Roman"/>
                <w:sz w:val="24"/>
              </w:rPr>
            </w:pPr>
            <w:r w:rsidRPr="00922087">
              <w:rPr>
                <w:rFonts w:ascii="Times New Roman" w:hAnsi="Times New Roman"/>
                <w:sz w:val="24"/>
              </w:rPr>
              <w:lastRenderedPageBreak/>
              <w:t>Тема 7.2. Работа на приеме с врачом</w:t>
            </w:r>
          </w:p>
        </w:tc>
      </w:tr>
      <w:tr w:rsidR="00922087" w:rsidRPr="006815A1" w14:paraId="183B7510" w14:textId="77777777" w:rsidTr="00C44EA4">
        <w:trPr>
          <w:jc w:val="center"/>
        </w:trPr>
        <w:tc>
          <w:tcPr>
            <w:tcW w:w="1560" w:type="pct"/>
          </w:tcPr>
          <w:p w14:paraId="569433C4" w14:textId="33940BDF" w:rsidR="00922087" w:rsidRPr="00922087" w:rsidRDefault="00922087" w:rsidP="00922087">
            <w:pPr>
              <w:spacing w:after="0" w:line="240" w:lineRule="auto"/>
              <w:ind w:firstLine="284"/>
              <w:jc w:val="both"/>
              <w:rPr>
                <w:rFonts w:ascii="Times New Roman" w:hAnsi="Times New Roman"/>
                <w:sz w:val="24"/>
                <w:szCs w:val="24"/>
              </w:rPr>
            </w:pPr>
            <w:r w:rsidRPr="00922087">
              <w:rPr>
                <w:rFonts w:ascii="Times New Roman" w:hAnsi="Times New Roman"/>
                <w:sz w:val="24"/>
                <w:szCs w:val="24"/>
              </w:rPr>
              <w:t>Участие в приеме пациентов. Сбор жалоб и анамнестических данных. Проведение антропометрических измерений. Оказание доврачебной медицинской помощи. Оформление рецепта врача. Выполнение назначений</w:t>
            </w:r>
            <w:r w:rsidR="00151063">
              <w:rPr>
                <w:rFonts w:ascii="Times New Roman" w:hAnsi="Times New Roman"/>
                <w:sz w:val="24"/>
                <w:szCs w:val="24"/>
              </w:rPr>
              <w:t xml:space="preserve"> </w:t>
            </w:r>
            <w:r w:rsidRPr="00922087">
              <w:rPr>
                <w:rFonts w:ascii="Times New Roman" w:hAnsi="Times New Roman"/>
                <w:sz w:val="24"/>
                <w:szCs w:val="24"/>
              </w:rPr>
              <w:t>врача-специалиста.</w:t>
            </w:r>
          </w:p>
          <w:p w14:paraId="662AA1C2" w14:textId="0E92DC71" w:rsidR="00922087" w:rsidRPr="00922087" w:rsidRDefault="00922087" w:rsidP="00922087">
            <w:pPr>
              <w:spacing w:after="0" w:line="240" w:lineRule="auto"/>
              <w:ind w:firstLine="284"/>
              <w:jc w:val="both"/>
              <w:rPr>
                <w:rFonts w:ascii="Times New Roman" w:hAnsi="Times New Roman"/>
                <w:sz w:val="24"/>
                <w:szCs w:val="24"/>
              </w:rPr>
            </w:pPr>
            <w:r w:rsidRPr="00922087">
              <w:rPr>
                <w:rFonts w:ascii="Times New Roman" w:hAnsi="Times New Roman"/>
                <w:sz w:val="24"/>
                <w:szCs w:val="24"/>
              </w:rPr>
              <w:t>Оформление медицинской документации для плановой и экстренной госпитализации. Оформление направлений на лабораторные, инструментальные и функциональные методы исследования. Проведение санитарно-просветительной работы по формированию здорового образа жизни и профилактике заболеваний.</w:t>
            </w:r>
          </w:p>
        </w:tc>
        <w:tc>
          <w:tcPr>
            <w:tcW w:w="1476" w:type="pct"/>
          </w:tcPr>
          <w:p w14:paraId="0578E407" w14:textId="519834CA" w:rsidR="00922087" w:rsidRPr="00922087" w:rsidRDefault="00922087" w:rsidP="00922087">
            <w:pPr>
              <w:spacing w:after="0" w:line="240" w:lineRule="auto"/>
              <w:ind w:firstLine="284"/>
              <w:jc w:val="both"/>
              <w:rPr>
                <w:rFonts w:ascii="Times New Roman" w:hAnsi="Times New Roman"/>
                <w:sz w:val="24"/>
                <w:szCs w:val="24"/>
              </w:rPr>
            </w:pPr>
            <w:r w:rsidRPr="00922087">
              <w:rPr>
                <w:rFonts w:ascii="Times New Roman" w:hAnsi="Times New Roman"/>
                <w:sz w:val="24"/>
                <w:szCs w:val="24"/>
              </w:rPr>
              <w:t>Участие в приеме пациентов. Сбор жалоб и анамнестических данных. Проведение антропометрических измерений. Оказание доврачебной медицинской помощи. Оформление рецепта врача. Выполнение назначений</w:t>
            </w:r>
            <w:r w:rsidR="00151063">
              <w:rPr>
                <w:rFonts w:ascii="Times New Roman" w:hAnsi="Times New Roman"/>
                <w:sz w:val="24"/>
                <w:szCs w:val="24"/>
              </w:rPr>
              <w:t xml:space="preserve"> </w:t>
            </w:r>
            <w:r w:rsidRPr="00922087">
              <w:rPr>
                <w:rFonts w:ascii="Times New Roman" w:hAnsi="Times New Roman"/>
                <w:sz w:val="24"/>
                <w:szCs w:val="24"/>
              </w:rPr>
              <w:t>врача-специалиста.</w:t>
            </w:r>
          </w:p>
          <w:p w14:paraId="0C8C7635" w14:textId="09D09479" w:rsidR="00922087" w:rsidRPr="00922087" w:rsidRDefault="00922087" w:rsidP="00922087">
            <w:pPr>
              <w:spacing w:after="0" w:line="240" w:lineRule="auto"/>
              <w:ind w:firstLine="284"/>
              <w:jc w:val="both"/>
              <w:rPr>
                <w:rFonts w:ascii="Times New Roman" w:hAnsi="Times New Roman"/>
                <w:sz w:val="24"/>
                <w:szCs w:val="24"/>
              </w:rPr>
            </w:pPr>
            <w:r w:rsidRPr="00922087">
              <w:rPr>
                <w:rFonts w:ascii="Times New Roman" w:hAnsi="Times New Roman"/>
                <w:sz w:val="24"/>
                <w:szCs w:val="24"/>
              </w:rPr>
              <w:t>Оформление медицинской документации для плановой и экстренной госпитализации. Оформление направлений на лабораторные, инструментальные и функциональные методы исследования. Проведение санитарно-просветительной работы по формированию здорового образа жизни и профилактике заболеваний.</w:t>
            </w:r>
          </w:p>
        </w:tc>
        <w:tc>
          <w:tcPr>
            <w:tcW w:w="1337" w:type="pct"/>
          </w:tcPr>
          <w:p w14:paraId="1CD6A104" w14:textId="77777777" w:rsidR="00922087" w:rsidRDefault="00922087" w:rsidP="00922087">
            <w:pPr>
              <w:spacing w:after="0" w:line="240" w:lineRule="auto"/>
              <w:ind w:firstLine="284"/>
              <w:jc w:val="both"/>
              <w:rPr>
                <w:rFonts w:ascii="Times New Roman" w:hAnsi="Times New Roman"/>
                <w:sz w:val="24"/>
                <w:szCs w:val="24"/>
              </w:rPr>
            </w:pPr>
            <w:r>
              <w:rPr>
                <w:rFonts w:ascii="Times New Roman" w:hAnsi="Times New Roman"/>
                <w:sz w:val="24"/>
                <w:szCs w:val="24"/>
              </w:rPr>
              <w:t xml:space="preserve">Принимает участие в приеме пациентов. </w:t>
            </w:r>
            <w:r w:rsidR="00151063">
              <w:rPr>
                <w:rFonts w:ascii="Times New Roman" w:hAnsi="Times New Roman"/>
                <w:sz w:val="24"/>
                <w:szCs w:val="24"/>
              </w:rPr>
              <w:t xml:space="preserve">Осуществляет сбор </w:t>
            </w:r>
            <w:r w:rsidR="00151063" w:rsidRPr="00151063">
              <w:rPr>
                <w:rFonts w:ascii="Times New Roman" w:hAnsi="Times New Roman"/>
                <w:sz w:val="24"/>
                <w:szCs w:val="24"/>
              </w:rPr>
              <w:t>жалоб и анамнестических данных. Пров</w:t>
            </w:r>
            <w:r w:rsidR="00151063">
              <w:rPr>
                <w:rFonts w:ascii="Times New Roman" w:hAnsi="Times New Roman"/>
                <w:sz w:val="24"/>
                <w:szCs w:val="24"/>
              </w:rPr>
              <w:t>одит</w:t>
            </w:r>
            <w:r w:rsidR="00151063" w:rsidRPr="00151063">
              <w:rPr>
                <w:rFonts w:ascii="Times New Roman" w:hAnsi="Times New Roman"/>
                <w:sz w:val="24"/>
                <w:szCs w:val="24"/>
              </w:rPr>
              <w:t xml:space="preserve"> антропометрически</w:t>
            </w:r>
            <w:r w:rsidR="00151063">
              <w:rPr>
                <w:rFonts w:ascii="Times New Roman" w:hAnsi="Times New Roman"/>
                <w:sz w:val="24"/>
                <w:szCs w:val="24"/>
              </w:rPr>
              <w:t>е</w:t>
            </w:r>
            <w:r w:rsidR="00151063" w:rsidRPr="00151063">
              <w:rPr>
                <w:rFonts w:ascii="Times New Roman" w:hAnsi="Times New Roman"/>
                <w:sz w:val="24"/>
                <w:szCs w:val="24"/>
              </w:rPr>
              <w:t xml:space="preserve"> измерени</w:t>
            </w:r>
            <w:r w:rsidR="00151063">
              <w:rPr>
                <w:rFonts w:ascii="Times New Roman" w:hAnsi="Times New Roman"/>
                <w:sz w:val="24"/>
                <w:szCs w:val="24"/>
              </w:rPr>
              <w:t>я</w:t>
            </w:r>
            <w:r w:rsidR="00151063" w:rsidRPr="00151063">
              <w:rPr>
                <w:rFonts w:ascii="Times New Roman" w:hAnsi="Times New Roman"/>
                <w:sz w:val="24"/>
                <w:szCs w:val="24"/>
              </w:rPr>
              <w:t>.</w:t>
            </w:r>
            <w:r w:rsidR="00151063">
              <w:rPr>
                <w:rFonts w:ascii="Times New Roman" w:hAnsi="Times New Roman"/>
                <w:sz w:val="24"/>
                <w:szCs w:val="24"/>
              </w:rPr>
              <w:t xml:space="preserve"> </w:t>
            </w:r>
            <w:r w:rsidR="00151063" w:rsidRPr="00151063">
              <w:rPr>
                <w:rFonts w:ascii="Times New Roman" w:hAnsi="Times New Roman"/>
                <w:sz w:val="24"/>
                <w:szCs w:val="24"/>
              </w:rPr>
              <w:t>Выполнение назначений</w:t>
            </w:r>
            <w:r w:rsidR="00151063">
              <w:rPr>
                <w:rFonts w:ascii="Times New Roman" w:hAnsi="Times New Roman"/>
                <w:sz w:val="24"/>
                <w:szCs w:val="24"/>
              </w:rPr>
              <w:t xml:space="preserve"> </w:t>
            </w:r>
            <w:r w:rsidR="00151063" w:rsidRPr="00151063">
              <w:rPr>
                <w:rFonts w:ascii="Times New Roman" w:hAnsi="Times New Roman"/>
                <w:sz w:val="24"/>
                <w:szCs w:val="24"/>
              </w:rPr>
              <w:t>врача-специалиста.</w:t>
            </w:r>
          </w:p>
          <w:p w14:paraId="1652ABE6" w14:textId="77777777" w:rsidR="00151063" w:rsidRDefault="00151063" w:rsidP="00922087">
            <w:pPr>
              <w:spacing w:after="0" w:line="240" w:lineRule="auto"/>
              <w:ind w:firstLine="284"/>
              <w:jc w:val="both"/>
              <w:rPr>
                <w:rFonts w:ascii="Times New Roman" w:hAnsi="Times New Roman"/>
                <w:sz w:val="24"/>
                <w:szCs w:val="24"/>
              </w:rPr>
            </w:pPr>
            <w:r w:rsidRPr="00151063">
              <w:rPr>
                <w:rFonts w:ascii="Times New Roman" w:hAnsi="Times New Roman"/>
                <w:sz w:val="24"/>
                <w:szCs w:val="24"/>
              </w:rPr>
              <w:t>Заполнение и ведение медицинской документации.</w:t>
            </w:r>
          </w:p>
          <w:p w14:paraId="60AF1C06" w14:textId="7AA13A9E" w:rsidR="00151063" w:rsidRDefault="00151063" w:rsidP="00922087">
            <w:pPr>
              <w:spacing w:after="0" w:line="240" w:lineRule="auto"/>
              <w:ind w:firstLine="284"/>
              <w:jc w:val="both"/>
              <w:rPr>
                <w:rFonts w:ascii="Times New Roman" w:hAnsi="Times New Roman"/>
                <w:sz w:val="24"/>
                <w:szCs w:val="24"/>
              </w:rPr>
            </w:pPr>
            <w:r>
              <w:rPr>
                <w:rFonts w:ascii="Times New Roman" w:hAnsi="Times New Roman"/>
                <w:sz w:val="24"/>
                <w:szCs w:val="24"/>
              </w:rPr>
              <w:t xml:space="preserve">Проводит </w:t>
            </w:r>
            <w:r w:rsidRPr="00151063">
              <w:rPr>
                <w:rFonts w:ascii="Times New Roman" w:hAnsi="Times New Roman"/>
                <w:sz w:val="24"/>
                <w:szCs w:val="24"/>
              </w:rPr>
              <w:t>санитарно-просветительн</w:t>
            </w:r>
            <w:r>
              <w:rPr>
                <w:rFonts w:ascii="Times New Roman" w:hAnsi="Times New Roman"/>
                <w:sz w:val="24"/>
                <w:szCs w:val="24"/>
              </w:rPr>
              <w:t>ую</w:t>
            </w:r>
            <w:r w:rsidRPr="00151063">
              <w:rPr>
                <w:rFonts w:ascii="Times New Roman" w:hAnsi="Times New Roman"/>
                <w:sz w:val="24"/>
                <w:szCs w:val="24"/>
              </w:rPr>
              <w:t xml:space="preserve"> работ</w:t>
            </w:r>
            <w:r>
              <w:rPr>
                <w:rFonts w:ascii="Times New Roman" w:hAnsi="Times New Roman"/>
                <w:sz w:val="24"/>
                <w:szCs w:val="24"/>
              </w:rPr>
              <w:t>у</w:t>
            </w:r>
            <w:r w:rsidRPr="00151063">
              <w:rPr>
                <w:rFonts w:ascii="Times New Roman" w:hAnsi="Times New Roman"/>
                <w:sz w:val="24"/>
                <w:szCs w:val="24"/>
              </w:rPr>
              <w:t xml:space="preserve"> по формированию здорового образа жизни и профилактике заболеваний.</w:t>
            </w:r>
          </w:p>
          <w:p w14:paraId="039F83DC" w14:textId="1D8933C7" w:rsidR="00151063" w:rsidRDefault="00151063" w:rsidP="00922087">
            <w:pPr>
              <w:spacing w:after="0" w:line="240" w:lineRule="auto"/>
              <w:ind w:firstLine="284"/>
              <w:jc w:val="both"/>
              <w:rPr>
                <w:rFonts w:ascii="Times New Roman" w:hAnsi="Times New Roman"/>
                <w:sz w:val="24"/>
                <w:szCs w:val="24"/>
              </w:rPr>
            </w:pPr>
          </w:p>
        </w:tc>
        <w:tc>
          <w:tcPr>
            <w:tcW w:w="627" w:type="pct"/>
          </w:tcPr>
          <w:p w14:paraId="19922FAB" w14:textId="7469B2B2" w:rsidR="00922087" w:rsidRDefault="00C631C0" w:rsidP="00075A74">
            <w:pPr>
              <w:spacing w:after="0" w:line="240" w:lineRule="auto"/>
              <w:ind w:firstLine="284"/>
              <w:rPr>
                <w:rFonts w:ascii="Times New Roman" w:hAnsi="Times New Roman"/>
                <w:sz w:val="24"/>
              </w:rPr>
            </w:pPr>
            <w:r>
              <w:rPr>
                <w:rFonts w:ascii="Times New Roman" w:hAnsi="Times New Roman"/>
                <w:sz w:val="24"/>
              </w:rPr>
              <w:t>Поликлиника</w:t>
            </w:r>
          </w:p>
        </w:tc>
      </w:tr>
      <w:tr w:rsidR="00151063" w:rsidRPr="006815A1" w14:paraId="21F1C488" w14:textId="77777777" w:rsidTr="00151063">
        <w:trPr>
          <w:jc w:val="center"/>
        </w:trPr>
        <w:tc>
          <w:tcPr>
            <w:tcW w:w="5000" w:type="pct"/>
            <w:gridSpan w:val="4"/>
          </w:tcPr>
          <w:p w14:paraId="42C8870D" w14:textId="6ADA86EB" w:rsidR="00151063" w:rsidRDefault="00151063" w:rsidP="00151063">
            <w:pPr>
              <w:spacing w:after="0" w:line="240" w:lineRule="auto"/>
              <w:ind w:firstLine="284"/>
              <w:jc w:val="center"/>
              <w:rPr>
                <w:rFonts w:ascii="Times New Roman" w:hAnsi="Times New Roman"/>
                <w:sz w:val="24"/>
              </w:rPr>
            </w:pPr>
            <w:r w:rsidRPr="00151063">
              <w:rPr>
                <w:rFonts w:ascii="Times New Roman" w:hAnsi="Times New Roman"/>
                <w:sz w:val="24"/>
              </w:rPr>
              <w:t>Тема 7.3. Патронаж пациентов</w:t>
            </w:r>
          </w:p>
        </w:tc>
      </w:tr>
      <w:tr w:rsidR="00151063" w:rsidRPr="006815A1" w14:paraId="444D353C" w14:textId="77777777" w:rsidTr="00C44EA4">
        <w:trPr>
          <w:jc w:val="center"/>
        </w:trPr>
        <w:tc>
          <w:tcPr>
            <w:tcW w:w="1560" w:type="pct"/>
          </w:tcPr>
          <w:p w14:paraId="22F7E315" w14:textId="06C82FA1" w:rsidR="00151063" w:rsidRPr="00922087" w:rsidRDefault="00151063" w:rsidP="00922087">
            <w:pPr>
              <w:spacing w:after="0" w:line="240" w:lineRule="auto"/>
              <w:ind w:firstLine="284"/>
              <w:jc w:val="both"/>
              <w:rPr>
                <w:rFonts w:ascii="Times New Roman" w:hAnsi="Times New Roman"/>
                <w:sz w:val="24"/>
                <w:szCs w:val="24"/>
              </w:rPr>
            </w:pPr>
            <w:r w:rsidRPr="00151063">
              <w:rPr>
                <w:rFonts w:ascii="Times New Roman" w:hAnsi="Times New Roman"/>
                <w:sz w:val="24"/>
                <w:szCs w:val="24"/>
              </w:rPr>
              <w:t xml:space="preserve">Проведение совместно с участковой медицинской сестрой патронажа пациентов. Осуществление сестринского ухода за пациентами в домашних условиях. Комплексная профилактика пролежней. Обучение родственников уходу за </w:t>
            </w:r>
            <w:r w:rsidRPr="00151063">
              <w:rPr>
                <w:rFonts w:ascii="Times New Roman" w:hAnsi="Times New Roman"/>
                <w:sz w:val="24"/>
                <w:szCs w:val="24"/>
              </w:rPr>
              <w:lastRenderedPageBreak/>
              <w:t>пациентами, выполнению гигиенических процедур. Заполнение журнала учета работы на дому участковой (патронажной) медицинской сестры, акушерки (ф. № 116/у).</w:t>
            </w:r>
          </w:p>
        </w:tc>
        <w:tc>
          <w:tcPr>
            <w:tcW w:w="1476" w:type="pct"/>
          </w:tcPr>
          <w:p w14:paraId="1ACF6E14" w14:textId="4652CC3B" w:rsidR="00151063" w:rsidRPr="00922087" w:rsidRDefault="00151063" w:rsidP="00922087">
            <w:pPr>
              <w:spacing w:after="0" w:line="240" w:lineRule="auto"/>
              <w:ind w:firstLine="284"/>
              <w:jc w:val="both"/>
              <w:rPr>
                <w:rFonts w:ascii="Times New Roman" w:hAnsi="Times New Roman"/>
                <w:sz w:val="24"/>
                <w:szCs w:val="24"/>
              </w:rPr>
            </w:pPr>
            <w:r w:rsidRPr="00151063">
              <w:rPr>
                <w:rFonts w:ascii="Times New Roman" w:hAnsi="Times New Roman"/>
                <w:sz w:val="24"/>
                <w:szCs w:val="24"/>
              </w:rPr>
              <w:lastRenderedPageBreak/>
              <w:t xml:space="preserve">Проведение совместно с участковой медицинской сестрой патронажа пациентов. Осуществление сестринского ухода за пациентами в домашних условиях. Комплексная профилактика пролежней. Обучение родственников </w:t>
            </w:r>
            <w:r w:rsidRPr="00151063">
              <w:rPr>
                <w:rFonts w:ascii="Times New Roman" w:hAnsi="Times New Roman"/>
                <w:sz w:val="24"/>
                <w:szCs w:val="24"/>
              </w:rPr>
              <w:lastRenderedPageBreak/>
              <w:t>уходу за пациентами, выполнению гигиенических процедур. Заполнение журнала учета работы на дому участковой (патронажной) медицинской сестры, акушерки (ф. № 116/у).</w:t>
            </w:r>
          </w:p>
        </w:tc>
        <w:tc>
          <w:tcPr>
            <w:tcW w:w="1337" w:type="pct"/>
          </w:tcPr>
          <w:p w14:paraId="651D7E47" w14:textId="77777777" w:rsidR="00151063" w:rsidRDefault="00151063" w:rsidP="00922087">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 xml:space="preserve">Проводит </w:t>
            </w:r>
            <w:r w:rsidRPr="00151063">
              <w:rPr>
                <w:rFonts w:ascii="Times New Roman" w:hAnsi="Times New Roman"/>
                <w:sz w:val="24"/>
                <w:szCs w:val="24"/>
              </w:rPr>
              <w:t>совместно с участковой медицинской сестрой патронаж пациентов. Осуществл</w:t>
            </w:r>
            <w:r>
              <w:rPr>
                <w:rFonts w:ascii="Times New Roman" w:hAnsi="Times New Roman"/>
                <w:sz w:val="24"/>
                <w:szCs w:val="24"/>
              </w:rPr>
              <w:t>яет</w:t>
            </w:r>
            <w:r w:rsidRPr="00151063">
              <w:rPr>
                <w:rFonts w:ascii="Times New Roman" w:hAnsi="Times New Roman"/>
                <w:sz w:val="24"/>
                <w:szCs w:val="24"/>
              </w:rPr>
              <w:t xml:space="preserve"> сестринск</w:t>
            </w:r>
            <w:r>
              <w:rPr>
                <w:rFonts w:ascii="Times New Roman" w:hAnsi="Times New Roman"/>
                <w:sz w:val="24"/>
                <w:szCs w:val="24"/>
              </w:rPr>
              <w:t>ий</w:t>
            </w:r>
            <w:r w:rsidRPr="00151063">
              <w:rPr>
                <w:rFonts w:ascii="Times New Roman" w:hAnsi="Times New Roman"/>
                <w:sz w:val="24"/>
                <w:szCs w:val="24"/>
              </w:rPr>
              <w:t xml:space="preserve"> уход за пациентами в домашних условиях. Комплексная профилактика пролежней. Обуч</w:t>
            </w:r>
            <w:r>
              <w:rPr>
                <w:rFonts w:ascii="Times New Roman" w:hAnsi="Times New Roman"/>
                <w:sz w:val="24"/>
                <w:szCs w:val="24"/>
              </w:rPr>
              <w:t xml:space="preserve">ает </w:t>
            </w:r>
            <w:r w:rsidRPr="00151063">
              <w:rPr>
                <w:rFonts w:ascii="Times New Roman" w:hAnsi="Times New Roman"/>
                <w:sz w:val="24"/>
                <w:szCs w:val="24"/>
              </w:rPr>
              <w:lastRenderedPageBreak/>
              <w:t>родственников уходу за пациентами, выполнению гигиенических процедур.</w:t>
            </w:r>
          </w:p>
          <w:p w14:paraId="22BEB9C1" w14:textId="69508565" w:rsidR="00151063" w:rsidRDefault="00151063" w:rsidP="00922087">
            <w:pPr>
              <w:spacing w:after="0" w:line="240" w:lineRule="auto"/>
              <w:ind w:firstLine="284"/>
              <w:jc w:val="both"/>
              <w:rPr>
                <w:rFonts w:ascii="Times New Roman" w:hAnsi="Times New Roman"/>
                <w:sz w:val="24"/>
                <w:szCs w:val="24"/>
              </w:rPr>
            </w:pPr>
            <w:r w:rsidRPr="00151063">
              <w:rPr>
                <w:rFonts w:ascii="Times New Roman" w:hAnsi="Times New Roman"/>
                <w:sz w:val="24"/>
                <w:szCs w:val="24"/>
              </w:rPr>
              <w:t>Заполнение и ведение медицинской документации.</w:t>
            </w:r>
          </w:p>
        </w:tc>
        <w:tc>
          <w:tcPr>
            <w:tcW w:w="627" w:type="pct"/>
          </w:tcPr>
          <w:p w14:paraId="09E8D558" w14:textId="139BEB68" w:rsidR="00151063" w:rsidRDefault="00C631C0" w:rsidP="00075A74">
            <w:pPr>
              <w:spacing w:after="0" w:line="240" w:lineRule="auto"/>
              <w:ind w:firstLine="284"/>
              <w:rPr>
                <w:rFonts w:ascii="Times New Roman" w:hAnsi="Times New Roman"/>
                <w:sz w:val="24"/>
              </w:rPr>
            </w:pPr>
            <w:r>
              <w:rPr>
                <w:rFonts w:ascii="Times New Roman" w:hAnsi="Times New Roman"/>
                <w:sz w:val="24"/>
              </w:rPr>
              <w:lastRenderedPageBreak/>
              <w:t>Поликлиника</w:t>
            </w:r>
          </w:p>
        </w:tc>
      </w:tr>
      <w:tr w:rsidR="00151063" w:rsidRPr="006815A1" w14:paraId="0EC4A205" w14:textId="77777777" w:rsidTr="00151063">
        <w:trPr>
          <w:jc w:val="center"/>
        </w:trPr>
        <w:tc>
          <w:tcPr>
            <w:tcW w:w="5000" w:type="pct"/>
            <w:gridSpan w:val="4"/>
          </w:tcPr>
          <w:p w14:paraId="15A5A556" w14:textId="7DBA36FA" w:rsidR="00151063" w:rsidRDefault="00151063" w:rsidP="00151063">
            <w:pPr>
              <w:spacing w:after="0" w:line="240" w:lineRule="auto"/>
              <w:ind w:firstLine="284"/>
              <w:jc w:val="center"/>
              <w:rPr>
                <w:rFonts w:ascii="Times New Roman" w:hAnsi="Times New Roman"/>
                <w:sz w:val="24"/>
              </w:rPr>
            </w:pPr>
            <w:r w:rsidRPr="00151063">
              <w:rPr>
                <w:rFonts w:ascii="Times New Roman" w:hAnsi="Times New Roman"/>
                <w:sz w:val="24"/>
              </w:rPr>
              <w:lastRenderedPageBreak/>
              <w:t>Тема 7.4. Диспансеризация населения</w:t>
            </w:r>
          </w:p>
        </w:tc>
      </w:tr>
      <w:tr w:rsidR="00151063" w:rsidRPr="006815A1" w14:paraId="593B84AA" w14:textId="77777777" w:rsidTr="00151063">
        <w:trPr>
          <w:trHeight w:val="3978"/>
          <w:jc w:val="center"/>
        </w:trPr>
        <w:tc>
          <w:tcPr>
            <w:tcW w:w="1560" w:type="pct"/>
          </w:tcPr>
          <w:p w14:paraId="1429492B" w14:textId="77777777" w:rsidR="00151063" w:rsidRPr="00151063" w:rsidRDefault="00151063" w:rsidP="00151063">
            <w:pPr>
              <w:spacing w:after="0" w:line="240" w:lineRule="auto"/>
              <w:ind w:firstLine="284"/>
              <w:jc w:val="both"/>
              <w:rPr>
                <w:rFonts w:ascii="Times New Roman" w:hAnsi="Times New Roman"/>
                <w:sz w:val="24"/>
                <w:szCs w:val="24"/>
              </w:rPr>
            </w:pPr>
            <w:r w:rsidRPr="00151063">
              <w:rPr>
                <w:rFonts w:ascii="Times New Roman" w:hAnsi="Times New Roman"/>
                <w:sz w:val="24"/>
                <w:szCs w:val="24"/>
              </w:rPr>
              <w:t>Ознакомление с системой планирования профилактических мероприятий для населения. Участие в составление индивидуального плана прохождения диспансеризации пациентом. Участие в проведении диспансерного медицинского осмотра.</w:t>
            </w:r>
          </w:p>
          <w:p w14:paraId="183E7683" w14:textId="0EE8B32B" w:rsidR="00151063" w:rsidRPr="00151063" w:rsidRDefault="00151063" w:rsidP="00151063">
            <w:pPr>
              <w:spacing w:after="0" w:line="240" w:lineRule="auto"/>
              <w:ind w:firstLine="284"/>
              <w:jc w:val="both"/>
              <w:rPr>
                <w:rFonts w:ascii="Times New Roman" w:hAnsi="Times New Roman"/>
                <w:sz w:val="24"/>
                <w:szCs w:val="24"/>
              </w:rPr>
            </w:pPr>
            <w:r w:rsidRPr="00151063">
              <w:rPr>
                <w:rFonts w:ascii="Times New Roman" w:hAnsi="Times New Roman"/>
                <w:sz w:val="24"/>
                <w:szCs w:val="24"/>
              </w:rPr>
              <w:t>Консультация пациентов по вопросам рационального питания, физической нагрузки, программы реабилитационных мероприятий. Выполнение назначений врача-специалиста. Заполнение и ведение медицинской документации.</w:t>
            </w:r>
          </w:p>
        </w:tc>
        <w:tc>
          <w:tcPr>
            <w:tcW w:w="1476" w:type="pct"/>
          </w:tcPr>
          <w:p w14:paraId="0135635C" w14:textId="77777777" w:rsidR="00151063" w:rsidRPr="00151063" w:rsidRDefault="00151063" w:rsidP="00151063">
            <w:pPr>
              <w:spacing w:after="0" w:line="240" w:lineRule="auto"/>
              <w:ind w:firstLine="284"/>
              <w:jc w:val="both"/>
              <w:rPr>
                <w:rFonts w:ascii="Times New Roman" w:hAnsi="Times New Roman"/>
                <w:sz w:val="24"/>
                <w:szCs w:val="24"/>
              </w:rPr>
            </w:pPr>
            <w:r w:rsidRPr="00151063">
              <w:rPr>
                <w:rFonts w:ascii="Times New Roman" w:hAnsi="Times New Roman"/>
                <w:sz w:val="24"/>
                <w:szCs w:val="24"/>
              </w:rPr>
              <w:t>Ознакомление с системой планирования профилактических мероприятий для населения. Участие в составление индивидуального плана прохождения диспансеризации пациентом. Участие в проведении диспансерного медицинского осмотра.</w:t>
            </w:r>
          </w:p>
          <w:p w14:paraId="2F553F81" w14:textId="78316B5A" w:rsidR="00151063" w:rsidRPr="00151063" w:rsidRDefault="00151063" w:rsidP="00151063">
            <w:pPr>
              <w:spacing w:after="0" w:line="240" w:lineRule="auto"/>
              <w:ind w:firstLine="284"/>
              <w:jc w:val="both"/>
              <w:rPr>
                <w:rFonts w:ascii="Times New Roman" w:hAnsi="Times New Roman"/>
                <w:sz w:val="24"/>
                <w:szCs w:val="24"/>
              </w:rPr>
            </w:pPr>
            <w:r w:rsidRPr="00151063">
              <w:rPr>
                <w:rFonts w:ascii="Times New Roman" w:hAnsi="Times New Roman"/>
                <w:sz w:val="24"/>
                <w:szCs w:val="24"/>
              </w:rPr>
              <w:t>Консультация пациентов по вопросам рационального питания, физической нагрузки, программы реабилитационных мероприятий. Выполнение назначений врача-специалиста. Заполнение и ведение медицинской документации.</w:t>
            </w:r>
          </w:p>
        </w:tc>
        <w:tc>
          <w:tcPr>
            <w:tcW w:w="1337" w:type="pct"/>
          </w:tcPr>
          <w:p w14:paraId="2412847A" w14:textId="316DBAB9" w:rsidR="00151063" w:rsidRPr="00151063" w:rsidRDefault="00151063" w:rsidP="00151063">
            <w:pPr>
              <w:spacing w:after="0" w:line="240" w:lineRule="auto"/>
              <w:ind w:firstLine="284"/>
              <w:jc w:val="both"/>
              <w:rPr>
                <w:rFonts w:ascii="Times New Roman" w:hAnsi="Times New Roman"/>
                <w:sz w:val="24"/>
                <w:szCs w:val="24"/>
              </w:rPr>
            </w:pPr>
            <w:r>
              <w:rPr>
                <w:rFonts w:ascii="Times New Roman" w:hAnsi="Times New Roman"/>
                <w:sz w:val="24"/>
                <w:szCs w:val="24"/>
              </w:rPr>
              <w:t xml:space="preserve">Изучает </w:t>
            </w:r>
            <w:r w:rsidRPr="00151063">
              <w:rPr>
                <w:rFonts w:ascii="Times New Roman" w:hAnsi="Times New Roman"/>
                <w:sz w:val="24"/>
                <w:szCs w:val="24"/>
              </w:rPr>
              <w:t>систем</w:t>
            </w:r>
            <w:r>
              <w:rPr>
                <w:rFonts w:ascii="Times New Roman" w:hAnsi="Times New Roman"/>
                <w:sz w:val="24"/>
                <w:szCs w:val="24"/>
              </w:rPr>
              <w:t>у</w:t>
            </w:r>
            <w:r w:rsidRPr="00151063">
              <w:rPr>
                <w:rFonts w:ascii="Times New Roman" w:hAnsi="Times New Roman"/>
                <w:sz w:val="24"/>
                <w:szCs w:val="24"/>
              </w:rPr>
              <w:t xml:space="preserve"> планирования профилактических мероприятий для населения. </w:t>
            </w:r>
            <w:r>
              <w:rPr>
                <w:rFonts w:ascii="Times New Roman" w:hAnsi="Times New Roman"/>
                <w:sz w:val="24"/>
                <w:szCs w:val="24"/>
              </w:rPr>
              <w:t>Учувствует</w:t>
            </w:r>
            <w:r w:rsidRPr="00151063">
              <w:rPr>
                <w:rFonts w:ascii="Times New Roman" w:hAnsi="Times New Roman"/>
                <w:sz w:val="24"/>
                <w:szCs w:val="24"/>
              </w:rPr>
              <w:t xml:space="preserve"> в составлени</w:t>
            </w:r>
            <w:r>
              <w:rPr>
                <w:rFonts w:ascii="Times New Roman" w:hAnsi="Times New Roman"/>
                <w:sz w:val="24"/>
                <w:szCs w:val="24"/>
              </w:rPr>
              <w:t>и</w:t>
            </w:r>
            <w:r w:rsidRPr="00151063">
              <w:rPr>
                <w:rFonts w:ascii="Times New Roman" w:hAnsi="Times New Roman"/>
                <w:sz w:val="24"/>
                <w:szCs w:val="24"/>
              </w:rPr>
              <w:t xml:space="preserve"> индивидуального плана прохождения диспансеризации пациентом. </w:t>
            </w:r>
            <w:r>
              <w:rPr>
                <w:rFonts w:ascii="Times New Roman" w:hAnsi="Times New Roman"/>
                <w:sz w:val="24"/>
                <w:szCs w:val="24"/>
              </w:rPr>
              <w:t xml:space="preserve">Учувствует </w:t>
            </w:r>
            <w:r w:rsidRPr="00151063">
              <w:rPr>
                <w:rFonts w:ascii="Times New Roman" w:hAnsi="Times New Roman"/>
                <w:sz w:val="24"/>
                <w:szCs w:val="24"/>
              </w:rPr>
              <w:t>в проведении диспансерного медицинского осмотра.</w:t>
            </w:r>
          </w:p>
          <w:p w14:paraId="74720F60" w14:textId="1CAA0358" w:rsidR="00151063" w:rsidRDefault="00151063" w:rsidP="00151063">
            <w:pPr>
              <w:spacing w:after="0" w:line="240" w:lineRule="auto"/>
              <w:ind w:firstLine="284"/>
              <w:jc w:val="both"/>
              <w:rPr>
                <w:rFonts w:ascii="Times New Roman" w:hAnsi="Times New Roman"/>
                <w:sz w:val="24"/>
                <w:szCs w:val="24"/>
              </w:rPr>
            </w:pPr>
            <w:r w:rsidRPr="00151063">
              <w:rPr>
                <w:rFonts w:ascii="Times New Roman" w:hAnsi="Times New Roman"/>
                <w:sz w:val="24"/>
                <w:szCs w:val="24"/>
              </w:rPr>
              <w:t>Консульт</w:t>
            </w:r>
            <w:r>
              <w:rPr>
                <w:rFonts w:ascii="Times New Roman" w:hAnsi="Times New Roman"/>
                <w:sz w:val="24"/>
                <w:szCs w:val="24"/>
              </w:rPr>
              <w:t>ирует</w:t>
            </w:r>
            <w:r w:rsidRPr="00151063">
              <w:rPr>
                <w:rFonts w:ascii="Times New Roman" w:hAnsi="Times New Roman"/>
                <w:sz w:val="24"/>
                <w:szCs w:val="24"/>
              </w:rPr>
              <w:t xml:space="preserve"> пациентов по вопросам рационального питания, физической нагрузки, программы реабилитационных мероприятий. Выполнение назначений врача-специалиста. Заполнение и ведение медицинской документации.</w:t>
            </w:r>
          </w:p>
        </w:tc>
        <w:tc>
          <w:tcPr>
            <w:tcW w:w="627" w:type="pct"/>
          </w:tcPr>
          <w:p w14:paraId="56C4DC12" w14:textId="4B72C385" w:rsidR="00151063" w:rsidRDefault="00C631C0" w:rsidP="00075A74">
            <w:pPr>
              <w:spacing w:after="0" w:line="240" w:lineRule="auto"/>
              <w:ind w:firstLine="284"/>
              <w:rPr>
                <w:rFonts w:ascii="Times New Roman" w:hAnsi="Times New Roman"/>
                <w:sz w:val="24"/>
              </w:rPr>
            </w:pPr>
            <w:r>
              <w:rPr>
                <w:rFonts w:ascii="Times New Roman" w:hAnsi="Times New Roman"/>
                <w:sz w:val="24"/>
              </w:rPr>
              <w:t>Поликлиника</w:t>
            </w:r>
          </w:p>
        </w:tc>
      </w:tr>
      <w:tr w:rsidR="00151063" w:rsidRPr="006815A1" w14:paraId="46F0CAD3" w14:textId="77777777" w:rsidTr="00151063">
        <w:trPr>
          <w:jc w:val="center"/>
        </w:trPr>
        <w:tc>
          <w:tcPr>
            <w:tcW w:w="5000" w:type="pct"/>
            <w:gridSpan w:val="4"/>
          </w:tcPr>
          <w:p w14:paraId="7CDE4EA6" w14:textId="77777777" w:rsidR="00151063" w:rsidRPr="00151063" w:rsidRDefault="00151063" w:rsidP="00151063">
            <w:pPr>
              <w:spacing w:after="0" w:line="240" w:lineRule="auto"/>
              <w:ind w:firstLine="284"/>
              <w:jc w:val="center"/>
              <w:rPr>
                <w:rFonts w:ascii="Times New Roman" w:hAnsi="Times New Roman"/>
                <w:b/>
                <w:bCs/>
                <w:sz w:val="24"/>
              </w:rPr>
            </w:pPr>
            <w:r w:rsidRPr="00151063">
              <w:rPr>
                <w:rFonts w:ascii="Times New Roman" w:hAnsi="Times New Roman"/>
                <w:b/>
                <w:bCs/>
                <w:sz w:val="24"/>
              </w:rPr>
              <w:t>Раздел 8. Работа в хирургическом отделении (кабинете) поликлиники</w:t>
            </w:r>
          </w:p>
          <w:p w14:paraId="3FE81EC2" w14:textId="777C256C" w:rsidR="00151063" w:rsidRDefault="00151063" w:rsidP="00151063">
            <w:pPr>
              <w:spacing w:after="0" w:line="240" w:lineRule="auto"/>
              <w:ind w:firstLine="284"/>
              <w:jc w:val="center"/>
              <w:rPr>
                <w:rFonts w:ascii="Times New Roman" w:hAnsi="Times New Roman"/>
                <w:sz w:val="24"/>
              </w:rPr>
            </w:pPr>
            <w:r w:rsidRPr="00151063">
              <w:rPr>
                <w:rFonts w:ascii="Times New Roman" w:hAnsi="Times New Roman"/>
                <w:sz w:val="24"/>
              </w:rPr>
              <w:t>Тема 8.1. Структура и организация работы хирургического отделения (кабинета) поликлиники</w:t>
            </w:r>
          </w:p>
        </w:tc>
      </w:tr>
      <w:tr w:rsidR="00151063" w:rsidRPr="006815A1" w14:paraId="1BF44D13" w14:textId="77777777" w:rsidTr="00C44EA4">
        <w:trPr>
          <w:jc w:val="center"/>
        </w:trPr>
        <w:tc>
          <w:tcPr>
            <w:tcW w:w="1560" w:type="pct"/>
          </w:tcPr>
          <w:p w14:paraId="365A9451" w14:textId="77777777" w:rsidR="00151063" w:rsidRPr="00151063" w:rsidRDefault="00151063" w:rsidP="00151063">
            <w:pPr>
              <w:spacing w:after="0" w:line="240" w:lineRule="auto"/>
              <w:ind w:firstLine="284"/>
              <w:jc w:val="both"/>
              <w:rPr>
                <w:rFonts w:ascii="Times New Roman" w:hAnsi="Times New Roman"/>
                <w:sz w:val="24"/>
                <w:szCs w:val="24"/>
              </w:rPr>
            </w:pPr>
            <w:r w:rsidRPr="00151063">
              <w:rPr>
                <w:rFonts w:ascii="Times New Roman" w:hAnsi="Times New Roman"/>
                <w:sz w:val="24"/>
                <w:szCs w:val="24"/>
              </w:rPr>
              <w:t xml:space="preserve">Нормативные правовые акты, регламентирующие санитарно-эпидемиологические требования к условиям оказания медицинской помощи в хирургическом отделении (кабинете) поликлиники. Инструктаж по охране труда. Правила внутреннего трудового распорядка, функциональные обязанности и организация работы медицинской сестры хирургического отделения (кабинета) поликлиники. </w:t>
            </w:r>
          </w:p>
          <w:p w14:paraId="20DE035A" w14:textId="4BF8B14E" w:rsidR="00151063" w:rsidRPr="00151063" w:rsidRDefault="00151063" w:rsidP="00151063">
            <w:pPr>
              <w:spacing w:after="0" w:line="240" w:lineRule="auto"/>
              <w:ind w:firstLine="284"/>
              <w:jc w:val="both"/>
              <w:rPr>
                <w:rFonts w:ascii="Times New Roman" w:hAnsi="Times New Roman"/>
                <w:sz w:val="24"/>
                <w:szCs w:val="24"/>
              </w:rPr>
            </w:pPr>
            <w:r w:rsidRPr="00151063">
              <w:rPr>
                <w:rFonts w:ascii="Times New Roman" w:hAnsi="Times New Roman"/>
                <w:sz w:val="24"/>
                <w:szCs w:val="24"/>
              </w:rPr>
              <w:t xml:space="preserve">Участие в приеме и осмотре пациентов, </w:t>
            </w:r>
            <w:r w:rsidRPr="00151063">
              <w:rPr>
                <w:rFonts w:ascii="Times New Roman" w:hAnsi="Times New Roman"/>
                <w:sz w:val="24"/>
                <w:szCs w:val="24"/>
              </w:rPr>
              <w:lastRenderedPageBreak/>
              <w:t>выполнение назначений врача-специалиста. Заполнение и ведение медицинской документации.</w:t>
            </w:r>
          </w:p>
        </w:tc>
        <w:tc>
          <w:tcPr>
            <w:tcW w:w="1476" w:type="pct"/>
          </w:tcPr>
          <w:p w14:paraId="49967620" w14:textId="77777777" w:rsidR="00151063" w:rsidRPr="00151063" w:rsidRDefault="00151063" w:rsidP="00151063">
            <w:pPr>
              <w:spacing w:after="0" w:line="240" w:lineRule="auto"/>
              <w:ind w:firstLine="284"/>
              <w:jc w:val="both"/>
              <w:rPr>
                <w:rFonts w:ascii="Times New Roman" w:hAnsi="Times New Roman"/>
                <w:sz w:val="24"/>
                <w:szCs w:val="24"/>
              </w:rPr>
            </w:pPr>
            <w:r w:rsidRPr="00151063">
              <w:rPr>
                <w:rFonts w:ascii="Times New Roman" w:hAnsi="Times New Roman"/>
                <w:sz w:val="24"/>
                <w:szCs w:val="24"/>
              </w:rPr>
              <w:lastRenderedPageBreak/>
              <w:t xml:space="preserve">Нормативные правовые акты, регламентирующие санитарно-эпидемиологические требования к условиям оказания медицинской помощи в хирургическом отделении (кабинете) поликлиники. Инструктаж по охране труда. Правила внутреннего трудового распорядка, функциональные обязанности и организация работы медицинской сестры хирургического отделения (кабинета) поликлиники. </w:t>
            </w:r>
          </w:p>
          <w:p w14:paraId="003352B7" w14:textId="2C3E7514" w:rsidR="00151063" w:rsidRPr="00151063" w:rsidRDefault="00151063" w:rsidP="00151063">
            <w:pPr>
              <w:spacing w:after="0" w:line="240" w:lineRule="auto"/>
              <w:ind w:firstLine="284"/>
              <w:jc w:val="both"/>
              <w:rPr>
                <w:rFonts w:ascii="Times New Roman" w:hAnsi="Times New Roman"/>
                <w:sz w:val="24"/>
                <w:szCs w:val="24"/>
              </w:rPr>
            </w:pPr>
            <w:r w:rsidRPr="00151063">
              <w:rPr>
                <w:rFonts w:ascii="Times New Roman" w:hAnsi="Times New Roman"/>
                <w:sz w:val="24"/>
                <w:szCs w:val="24"/>
              </w:rPr>
              <w:t xml:space="preserve">Участие в приеме и осмотре </w:t>
            </w:r>
            <w:r w:rsidRPr="00151063">
              <w:rPr>
                <w:rFonts w:ascii="Times New Roman" w:hAnsi="Times New Roman"/>
                <w:sz w:val="24"/>
                <w:szCs w:val="24"/>
              </w:rPr>
              <w:lastRenderedPageBreak/>
              <w:t>пациентов, выполнение назначений врача-специалиста. Заполнение и ведение медицинской документации.</w:t>
            </w:r>
          </w:p>
        </w:tc>
        <w:tc>
          <w:tcPr>
            <w:tcW w:w="1337" w:type="pct"/>
          </w:tcPr>
          <w:p w14:paraId="1FF78B56" w14:textId="747C9E47" w:rsidR="00E52924" w:rsidRDefault="00151063" w:rsidP="00151063">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 xml:space="preserve">Изучение нормативно правовых актов, </w:t>
            </w:r>
            <w:r w:rsidR="00E52924" w:rsidRPr="00151063">
              <w:rPr>
                <w:rFonts w:ascii="Times New Roman" w:hAnsi="Times New Roman"/>
                <w:sz w:val="24"/>
                <w:szCs w:val="24"/>
              </w:rPr>
              <w:t>регламентирующи</w:t>
            </w:r>
            <w:r w:rsidR="00E52924">
              <w:rPr>
                <w:rFonts w:ascii="Times New Roman" w:hAnsi="Times New Roman"/>
                <w:sz w:val="24"/>
                <w:szCs w:val="24"/>
              </w:rPr>
              <w:t xml:space="preserve">х </w:t>
            </w:r>
            <w:r w:rsidR="00E52924" w:rsidRPr="00151063">
              <w:rPr>
                <w:rFonts w:ascii="Times New Roman" w:hAnsi="Times New Roman"/>
                <w:sz w:val="24"/>
                <w:szCs w:val="24"/>
              </w:rPr>
              <w:t>санитарно</w:t>
            </w:r>
            <w:r w:rsidRPr="00151063">
              <w:rPr>
                <w:rFonts w:ascii="Times New Roman" w:hAnsi="Times New Roman"/>
                <w:sz w:val="24"/>
                <w:szCs w:val="24"/>
              </w:rPr>
              <w:t xml:space="preserve">-эпидемиологические требования к условиям оказания медицинской помощи в хирургическом отделении (кабинете) поликлиники. Инструктаж по охране труда. </w:t>
            </w:r>
            <w:r w:rsidR="00E52924">
              <w:rPr>
                <w:rFonts w:ascii="Times New Roman" w:hAnsi="Times New Roman"/>
                <w:sz w:val="24"/>
                <w:szCs w:val="24"/>
              </w:rPr>
              <w:t>Изучение правил</w:t>
            </w:r>
            <w:r w:rsidRPr="00151063">
              <w:rPr>
                <w:rFonts w:ascii="Times New Roman" w:hAnsi="Times New Roman"/>
                <w:sz w:val="24"/>
                <w:szCs w:val="24"/>
              </w:rPr>
              <w:t xml:space="preserve"> внутреннего трудового распорядка, функциональны</w:t>
            </w:r>
            <w:r w:rsidR="00E52924">
              <w:rPr>
                <w:rFonts w:ascii="Times New Roman" w:hAnsi="Times New Roman"/>
                <w:sz w:val="24"/>
                <w:szCs w:val="24"/>
              </w:rPr>
              <w:t>х</w:t>
            </w:r>
            <w:r w:rsidRPr="00151063">
              <w:rPr>
                <w:rFonts w:ascii="Times New Roman" w:hAnsi="Times New Roman"/>
                <w:sz w:val="24"/>
                <w:szCs w:val="24"/>
              </w:rPr>
              <w:t xml:space="preserve"> обязанност</w:t>
            </w:r>
            <w:r w:rsidR="00E52924">
              <w:rPr>
                <w:rFonts w:ascii="Times New Roman" w:hAnsi="Times New Roman"/>
                <w:sz w:val="24"/>
                <w:szCs w:val="24"/>
              </w:rPr>
              <w:t>ей</w:t>
            </w:r>
            <w:r w:rsidRPr="00151063">
              <w:rPr>
                <w:rFonts w:ascii="Times New Roman" w:hAnsi="Times New Roman"/>
                <w:sz w:val="24"/>
                <w:szCs w:val="24"/>
              </w:rPr>
              <w:t xml:space="preserve"> и организаци</w:t>
            </w:r>
            <w:r w:rsidR="00E52924">
              <w:rPr>
                <w:rFonts w:ascii="Times New Roman" w:hAnsi="Times New Roman"/>
                <w:sz w:val="24"/>
                <w:szCs w:val="24"/>
              </w:rPr>
              <w:t>и</w:t>
            </w:r>
            <w:r w:rsidRPr="00151063">
              <w:rPr>
                <w:rFonts w:ascii="Times New Roman" w:hAnsi="Times New Roman"/>
                <w:sz w:val="24"/>
                <w:szCs w:val="24"/>
              </w:rPr>
              <w:t xml:space="preserve"> работы медицинской сестры хирургического отделения </w:t>
            </w:r>
            <w:r w:rsidRPr="00151063">
              <w:rPr>
                <w:rFonts w:ascii="Times New Roman" w:hAnsi="Times New Roman"/>
                <w:sz w:val="24"/>
                <w:szCs w:val="24"/>
              </w:rPr>
              <w:lastRenderedPageBreak/>
              <w:t>(кабинета) поликлиники.</w:t>
            </w:r>
            <w:r w:rsidR="00E52924">
              <w:rPr>
                <w:rFonts w:ascii="Times New Roman" w:hAnsi="Times New Roman"/>
                <w:sz w:val="24"/>
                <w:szCs w:val="24"/>
              </w:rPr>
              <w:t xml:space="preserve"> </w:t>
            </w:r>
          </w:p>
          <w:p w14:paraId="4BF8E0BD" w14:textId="14F9772A" w:rsidR="00151063" w:rsidRDefault="00E52924" w:rsidP="00151063">
            <w:pPr>
              <w:spacing w:after="0" w:line="240" w:lineRule="auto"/>
              <w:ind w:firstLine="284"/>
              <w:jc w:val="both"/>
              <w:rPr>
                <w:rFonts w:ascii="Times New Roman" w:hAnsi="Times New Roman"/>
                <w:sz w:val="24"/>
                <w:szCs w:val="24"/>
              </w:rPr>
            </w:pPr>
            <w:r>
              <w:rPr>
                <w:rFonts w:ascii="Times New Roman" w:hAnsi="Times New Roman"/>
                <w:sz w:val="24"/>
                <w:szCs w:val="24"/>
              </w:rPr>
              <w:t>Учувствует в</w:t>
            </w:r>
            <w:r w:rsidRPr="00E52924">
              <w:rPr>
                <w:rFonts w:ascii="Times New Roman" w:hAnsi="Times New Roman"/>
                <w:sz w:val="24"/>
                <w:szCs w:val="24"/>
              </w:rPr>
              <w:t xml:space="preserve"> приеме и осмотре пациентов, выполнение назначений врача-специалиста. Заполнение и ведение медицинской документации.</w:t>
            </w:r>
          </w:p>
        </w:tc>
        <w:tc>
          <w:tcPr>
            <w:tcW w:w="627" w:type="pct"/>
          </w:tcPr>
          <w:p w14:paraId="25D29D96" w14:textId="0800B7D4" w:rsidR="00151063" w:rsidRDefault="00C631C0" w:rsidP="00075A74">
            <w:pPr>
              <w:spacing w:after="0" w:line="240" w:lineRule="auto"/>
              <w:ind w:firstLine="284"/>
              <w:rPr>
                <w:rFonts w:ascii="Times New Roman" w:hAnsi="Times New Roman"/>
                <w:sz w:val="24"/>
              </w:rPr>
            </w:pPr>
            <w:r>
              <w:rPr>
                <w:rFonts w:ascii="Times New Roman" w:hAnsi="Times New Roman"/>
                <w:sz w:val="24"/>
              </w:rPr>
              <w:lastRenderedPageBreak/>
              <w:t>Поликлиника</w:t>
            </w:r>
          </w:p>
        </w:tc>
      </w:tr>
      <w:tr w:rsidR="00E52924" w:rsidRPr="006815A1" w14:paraId="23B5D2F1" w14:textId="77777777" w:rsidTr="00E52924">
        <w:trPr>
          <w:jc w:val="center"/>
        </w:trPr>
        <w:tc>
          <w:tcPr>
            <w:tcW w:w="5000" w:type="pct"/>
            <w:gridSpan w:val="4"/>
          </w:tcPr>
          <w:p w14:paraId="5E1D4390" w14:textId="4C22FE98" w:rsidR="00E52924" w:rsidRDefault="00E52924" w:rsidP="0002600C">
            <w:pPr>
              <w:spacing w:after="0" w:line="240" w:lineRule="auto"/>
              <w:ind w:firstLine="284"/>
              <w:jc w:val="center"/>
              <w:rPr>
                <w:rFonts w:ascii="Times New Roman" w:hAnsi="Times New Roman"/>
                <w:sz w:val="24"/>
              </w:rPr>
            </w:pPr>
            <w:r w:rsidRPr="00E52924">
              <w:rPr>
                <w:rFonts w:ascii="Times New Roman" w:hAnsi="Times New Roman"/>
                <w:sz w:val="24"/>
              </w:rPr>
              <w:lastRenderedPageBreak/>
              <w:t xml:space="preserve">Тема 8.2. Работа в перевязочном </w:t>
            </w:r>
            <w:r w:rsidR="0002600C">
              <w:rPr>
                <w:rFonts w:ascii="Times New Roman" w:hAnsi="Times New Roman"/>
                <w:sz w:val="24"/>
              </w:rPr>
              <w:t>кабинете</w:t>
            </w:r>
          </w:p>
        </w:tc>
      </w:tr>
      <w:tr w:rsidR="00E52924" w:rsidRPr="006815A1" w14:paraId="55D6B831" w14:textId="77777777" w:rsidTr="00C44EA4">
        <w:trPr>
          <w:jc w:val="center"/>
        </w:trPr>
        <w:tc>
          <w:tcPr>
            <w:tcW w:w="1560" w:type="pct"/>
          </w:tcPr>
          <w:p w14:paraId="3CEFD622" w14:textId="77777777" w:rsidR="00E52924" w:rsidRPr="00E52924" w:rsidRDefault="00E52924" w:rsidP="00E52924">
            <w:pPr>
              <w:spacing w:after="0" w:line="240" w:lineRule="auto"/>
              <w:ind w:firstLine="284"/>
              <w:jc w:val="both"/>
              <w:rPr>
                <w:rFonts w:ascii="Times New Roman" w:hAnsi="Times New Roman"/>
                <w:sz w:val="24"/>
                <w:szCs w:val="24"/>
              </w:rPr>
            </w:pPr>
            <w:r w:rsidRPr="00E52924">
              <w:rPr>
                <w:rFonts w:ascii="Times New Roman" w:hAnsi="Times New Roman"/>
                <w:sz w:val="24"/>
                <w:szCs w:val="24"/>
              </w:rPr>
              <w:t xml:space="preserve">Проведение хирургической антисептики рук. Накрытие стерильного стола в перевязочном кабинете. </w:t>
            </w:r>
          </w:p>
          <w:p w14:paraId="5633553C" w14:textId="77777777" w:rsidR="00FC718F" w:rsidRDefault="00E52924" w:rsidP="00E52924">
            <w:pPr>
              <w:spacing w:after="0" w:line="240" w:lineRule="auto"/>
              <w:ind w:firstLine="284"/>
              <w:jc w:val="both"/>
              <w:rPr>
                <w:rFonts w:ascii="Times New Roman" w:hAnsi="Times New Roman"/>
                <w:sz w:val="24"/>
                <w:szCs w:val="24"/>
              </w:rPr>
            </w:pPr>
            <w:r w:rsidRPr="00E52924">
              <w:rPr>
                <w:rFonts w:ascii="Times New Roman" w:hAnsi="Times New Roman"/>
                <w:sz w:val="24"/>
                <w:szCs w:val="24"/>
              </w:rPr>
              <w:t>Проведение туалета раны. Наложение давящей повязки.</w:t>
            </w:r>
          </w:p>
          <w:p w14:paraId="57F6BE33" w14:textId="0B47A28B" w:rsidR="00E52924" w:rsidRPr="00E52924" w:rsidRDefault="00E52924" w:rsidP="00E52924">
            <w:pPr>
              <w:spacing w:after="0" w:line="240" w:lineRule="auto"/>
              <w:ind w:firstLine="284"/>
              <w:jc w:val="both"/>
              <w:rPr>
                <w:rFonts w:ascii="Times New Roman" w:hAnsi="Times New Roman"/>
                <w:sz w:val="24"/>
                <w:szCs w:val="24"/>
              </w:rPr>
            </w:pPr>
            <w:r w:rsidRPr="00E52924">
              <w:rPr>
                <w:rFonts w:ascii="Times New Roman" w:hAnsi="Times New Roman"/>
                <w:sz w:val="24"/>
                <w:szCs w:val="24"/>
              </w:rPr>
              <w:t xml:space="preserve"> </w:t>
            </w:r>
            <w:proofErr w:type="spellStart"/>
            <w:r w:rsidRPr="00E52924">
              <w:rPr>
                <w:rFonts w:ascii="Times New Roman" w:hAnsi="Times New Roman"/>
                <w:sz w:val="24"/>
                <w:szCs w:val="24"/>
              </w:rPr>
              <w:t>Ассистирование</w:t>
            </w:r>
            <w:proofErr w:type="spellEnd"/>
            <w:r w:rsidRPr="00E52924">
              <w:rPr>
                <w:rFonts w:ascii="Times New Roman" w:hAnsi="Times New Roman"/>
                <w:sz w:val="24"/>
                <w:szCs w:val="24"/>
              </w:rPr>
              <w:t xml:space="preserve"> врачу-хирургу при выполнении перевязок и хирургических вмешательств в условиях поликлиники.</w:t>
            </w:r>
          </w:p>
          <w:p w14:paraId="5A6E34E5" w14:textId="1D8C82F4" w:rsidR="00E52924" w:rsidRPr="00151063" w:rsidRDefault="00E52924" w:rsidP="00E52924">
            <w:pPr>
              <w:spacing w:after="0" w:line="240" w:lineRule="auto"/>
              <w:ind w:firstLine="284"/>
              <w:jc w:val="both"/>
              <w:rPr>
                <w:rFonts w:ascii="Times New Roman" w:hAnsi="Times New Roman"/>
                <w:sz w:val="24"/>
                <w:szCs w:val="24"/>
              </w:rPr>
            </w:pPr>
            <w:r w:rsidRPr="00E52924">
              <w:rPr>
                <w:rFonts w:ascii="Times New Roman" w:hAnsi="Times New Roman"/>
                <w:sz w:val="24"/>
                <w:szCs w:val="24"/>
              </w:rPr>
              <w:t>.</w:t>
            </w:r>
          </w:p>
        </w:tc>
        <w:tc>
          <w:tcPr>
            <w:tcW w:w="1476" w:type="pct"/>
          </w:tcPr>
          <w:p w14:paraId="68D5CDF5" w14:textId="77777777" w:rsidR="00E52924" w:rsidRPr="00E52924" w:rsidRDefault="00E52924" w:rsidP="00E52924">
            <w:pPr>
              <w:spacing w:after="0" w:line="240" w:lineRule="auto"/>
              <w:ind w:firstLine="284"/>
              <w:jc w:val="both"/>
              <w:rPr>
                <w:rFonts w:ascii="Times New Roman" w:hAnsi="Times New Roman"/>
                <w:sz w:val="24"/>
                <w:szCs w:val="24"/>
              </w:rPr>
            </w:pPr>
            <w:r w:rsidRPr="00E52924">
              <w:rPr>
                <w:rFonts w:ascii="Times New Roman" w:hAnsi="Times New Roman"/>
                <w:sz w:val="24"/>
                <w:szCs w:val="24"/>
              </w:rPr>
              <w:t xml:space="preserve">Проведение хирургической антисептики рук. Накрытие стерильного стола в перевязочном кабинете. </w:t>
            </w:r>
          </w:p>
          <w:p w14:paraId="34D9315E" w14:textId="77777777" w:rsidR="00FC718F" w:rsidRDefault="00E52924" w:rsidP="00E52924">
            <w:pPr>
              <w:spacing w:after="0" w:line="240" w:lineRule="auto"/>
              <w:ind w:firstLine="284"/>
              <w:jc w:val="both"/>
              <w:rPr>
                <w:rFonts w:ascii="Times New Roman" w:hAnsi="Times New Roman"/>
                <w:sz w:val="24"/>
                <w:szCs w:val="24"/>
              </w:rPr>
            </w:pPr>
            <w:r w:rsidRPr="00E52924">
              <w:rPr>
                <w:rFonts w:ascii="Times New Roman" w:hAnsi="Times New Roman"/>
                <w:sz w:val="24"/>
                <w:szCs w:val="24"/>
              </w:rPr>
              <w:t xml:space="preserve">Проведение туалета раны. Наложение давящей повязки. </w:t>
            </w:r>
          </w:p>
          <w:p w14:paraId="6D4B1634" w14:textId="46CCAB6C" w:rsidR="00E52924" w:rsidRPr="00E52924" w:rsidRDefault="00E52924" w:rsidP="00E52924">
            <w:pPr>
              <w:spacing w:after="0" w:line="240" w:lineRule="auto"/>
              <w:ind w:firstLine="284"/>
              <w:jc w:val="both"/>
              <w:rPr>
                <w:rFonts w:ascii="Times New Roman" w:hAnsi="Times New Roman"/>
                <w:sz w:val="24"/>
                <w:szCs w:val="24"/>
              </w:rPr>
            </w:pPr>
            <w:proofErr w:type="spellStart"/>
            <w:r w:rsidRPr="00E52924">
              <w:rPr>
                <w:rFonts w:ascii="Times New Roman" w:hAnsi="Times New Roman"/>
                <w:sz w:val="24"/>
                <w:szCs w:val="24"/>
              </w:rPr>
              <w:t>Ассистирование</w:t>
            </w:r>
            <w:proofErr w:type="spellEnd"/>
            <w:r w:rsidRPr="00E52924">
              <w:rPr>
                <w:rFonts w:ascii="Times New Roman" w:hAnsi="Times New Roman"/>
                <w:sz w:val="24"/>
                <w:szCs w:val="24"/>
              </w:rPr>
              <w:t xml:space="preserve"> врачу-хирургу при выполнении перевязок и хирургических вмешательств в условиях поликлиники.</w:t>
            </w:r>
          </w:p>
          <w:p w14:paraId="50F01579" w14:textId="113DDFEA" w:rsidR="00E52924" w:rsidRPr="00151063" w:rsidRDefault="00E52924" w:rsidP="00E52924">
            <w:pPr>
              <w:spacing w:after="0" w:line="240" w:lineRule="auto"/>
              <w:ind w:firstLine="284"/>
              <w:jc w:val="both"/>
              <w:rPr>
                <w:rFonts w:ascii="Times New Roman" w:hAnsi="Times New Roman"/>
                <w:sz w:val="24"/>
                <w:szCs w:val="24"/>
              </w:rPr>
            </w:pPr>
          </w:p>
        </w:tc>
        <w:tc>
          <w:tcPr>
            <w:tcW w:w="1337" w:type="pct"/>
          </w:tcPr>
          <w:p w14:paraId="154F29EE" w14:textId="16924BA3" w:rsidR="00E52924" w:rsidRDefault="00E52924" w:rsidP="00151063">
            <w:pPr>
              <w:spacing w:after="0" w:line="240" w:lineRule="auto"/>
              <w:ind w:firstLine="284"/>
              <w:jc w:val="both"/>
              <w:rPr>
                <w:rFonts w:ascii="Times New Roman" w:hAnsi="Times New Roman"/>
                <w:sz w:val="24"/>
                <w:szCs w:val="24"/>
              </w:rPr>
            </w:pPr>
            <w:r>
              <w:rPr>
                <w:rFonts w:ascii="Times New Roman" w:hAnsi="Times New Roman"/>
                <w:sz w:val="24"/>
                <w:szCs w:val="24"/>
              </w:rPr>
              <w:t xml:space="preserve">Проводит хирургическую антисептику рук. Накрывает стерильный стол в перевязочном кабинете. </w:t>
            </w:r>
          </w:p>
          <w:p w14:paraId="2574AC75" w14:textId="2E85FCF7" w:rsidR="00E52924" w:rsidRDefault="00E52924" w:rsidP="00FC718F">
            <w:pPr>
              <w:spacing w:after="0" w:line="240" w:lineRule="auto"/>
              <w:ind w:firstLine="284"/>
              <w:jc w:val="both"/>
              <w:rPr>
                <w:rFonts w:ascii="Times New Roman" w:hAnsi="Times New Roman"/>
                <w:sz w:val="24"/>
                <w:szCs w:val="24"/>
              </w:rPr>
            </w:pPr>
            <w:r>
              <w:rPr>
                <w:rFonts w:ascii="Times New Roman" w:hAnsi="Times New Roman"/>
                <w:sz w:val="24"/>
                <w:szCs w:val="24"/>
              </w:rPr>
              <w:t xml:space="preserve">Проводит </w:t>
            </w:r>
            <w:r w:rsidRPr="00E52924">
              <w:rPr>
                <w:rFonts w:ascii="Times New Roman" w:hAnsi="Times New Roman"/>
                <w:sz w:val="24"/>
                <w:szCs w:val="24"/>
              </w:rPr>
              <w:t>туал</w:t>
            </w:r>
            <w:r>
              <w:rPr>
                <w:rFonts w:ascii="Times New Roman" w:hAnsi="Times New Roman"/>
                <w:sz w:val="24"/>
                <w:szCs w:val="24"/>
              </w:rPr>
              <w:t>ет</w:t>
            </w:r>
            <w:r w:rsidRPr="00E52924">
              <w:rPr>
                <w:rFonts w:ascii="Times New Roman" w:hAnsi="Times New Roman"/>
                <w:sz w:val="24"/>
                <w:szCs w:val="24"/>
              </w:rPr>
              <w:t xml:space="preserve"> раны. </w:t>
            </w:r>
            <w:r>
              <w:rPr>
                <w:rFonts w:ascii="Times New Roman" w:hAnsi="Times New Roman"/>
                <w:sz w:val="24"/>
                <w:szCs w:val="24"/>
              </w:rPr>
              <w:t xml:space="preserve">Осуществляет наложение </w:t>
            </w:r>
            <w:r w:rsidRPr="00E52924">
              <w:rPr>
                <w:rFonts w:ascii="Times New Roman" w:hAnsi="Times New Roman"/>
                <w:sz w:val="24"/>
                <w:szCs w:val="24"/>
              </w:rPr>
              <w:t xml:space="preserve">давящей повязки. </w:t>
            </w:r>
            <w:r>
              <w:rPr>
                <w:rFonts w:ascii="Times New Roman" w:hAnsi="Times New Roman"/>
                <w:sz w:val="24"/>
                <w:szCs w:val="24"/>
              </w:rPr>
              <w:t>Ассистирует</w:t>
            </w:r>
            <w:r w:rsidRPr="00E52924">
              <w:rPr>
                <w:rFonts w:ascii="Times New Roman" w:hAnsi="Times New Roman"/>
                <w:sz w:val="24"/>
                <w:szCs w:val="24"/>
              </w:rPr>
              <w:t xml:space="preserve"> врачу-хирургу при выполнении перевязок и хирургических вмешательств в условиях поликлиники.</w:t>
            </w:r>
          </w:p>
        </w:tc>
        <w:tc>
          <w:tcPr>
            <w:tcW w:w="627" w:type="pct"/>
          </w:tcPr>
          <w:p w14:paraId="0808D4C1" w14:textId="6C717E10" w:rsidR="00E52924" w:rsidRDefault="00C631C0" w:rsidP="00075A74">
            <w:pPr>
              <w:spacing w:after="0" w:line="240" w:lineRule="auto"/>
              <w:ind w:firstLine="284"/>
              <w:rPr>
                <w:rFonts w:ascii="Times New Roman" w:hAnsi="Times New Roman"/>
                <w:sz w:val="24"/>
              </w:rPr>
            </w:pPr>
            <w:r>
              <w:rPr>
                <w:rFonts w:ascii="Times New Roman" w:hAnsi="Times New Roman"/>
                <w:sz w:val="24"/>
              </w:rPr>
              <w:t>Поликлиника</w:t>
            </w:r>
          </w:p>
        </w:tc>
      </w:tr>
      <w:tr w:rsidR="0002600C" w:rsidRPr="006815A1" w14:paraId="6E7A22C8" w14:textId="77777777" w:rsidTr="0002600C">
        <w:trPr>
          <w:jc w:val="center"/>
        </w:trPr>
        <w:tc>
          <w:tcPr>
            <w:tcW w:w="5000" w:type="pct"/>
            <w:gridSpan w:val="4"/>
          </w:tcPr>
          <w:p w14:paraId="7FFED68F" w14:textId="05B77843" w:rsidR="0002600C" w:rsidRDefault="0002600C" w:rsidP="0002600C">
            <w:pPr>
              <w:spacing w:after="0" w:line="240" w:lineRule="auto"/>
              <w:ind w:firstLine="284"/>
              <w:jc w:val="center"/>
              <w:rPr>
                <w:rFonts w:ascii="Times New Roman" w:hAnsi="Times New Roman"/>
                <w:sz w:val="24"/>
              </w:rPr>
            </w:pPr>
            <w:r>
              <w:rPr>
                <w:rFonts w:ascii="Times New Roman" w:hAnsi="Times New Roman"/>
                <w:sz w:val="24"/>
              </w:rPr>
              <w:t xml:space="preserve">Тема 8.3. </w:t>
            </w:r>
            <w:r w:rsidRPr="00E52924">
              <w:rPr>
                <w:rFonts w:ascii="Times New Roman" w:hAnsi="Times New Roman"/>
                <w:sz w:val="24"/>
              </w:rPr>
              <w:t>Наложение бинтовых и гипсовых повязок</w:t>
            </w:r>
          </w:p>
        </w:tc>
      </w:tr>
      <w:tr w:rsidR="0002600C" w:rsidRPr="006815A1" w14:paraId="43A716B4" w14:textId="77777777" w:rsidTr="00C44EA4">
        <w:trPr>
          <w:jc w:val="center"/>
        </w:trPr>
        <w:tc>
          <w:tcPr>
            <w:tcW w:w="1560" w:type="pct"/>
          </w:tcPr>
          <w:p w14:paraId="32887F64" w14:textId="77777777" w:rsidR="0002600C" w:rsidRPr="00E52924" w:rsidRDefault="0002600C" w:rsidP="0002600C">
            <w:pPr>
              <w:spacing w:after="0" w:line="240" w:lineRule="auto"/>
              <w:ind w:firstLine="284"/>
              <w:jc w:val="both"/>
              <w:rPr>
                <w:rFonts w:ascii="Times New Roman" w:hAnsi="Times New Roman"/>
                <w:sz w:val="24"/>
                <w:szCs w:val="24"/>
              </w:rPr>
            </w:pPr>
            <w:r w:rsidRPr="00E52924">
              <w:rPr>
                <w:rFonts w:ascii="Times New Roman" w:hAnsi="Times New Roman"/>
                <w:sz w:val="24"/>
                <w:szCs w:val="24"/>
              </w:rPr>
              <w:t xml:space="preserve">Наложение мягкой бинтовой повязки на голову «чепец», наложение мягкой бинтовой повязки на голову «уздечка», наложение мягкой бинтовой возвращающейся повязки на голову «шапка Гиппократа», наложение мягкой бинтовой повязки на плечевой сустав, наложение мягкой бинтовой повязки </w:t>
            </w:r>
            <w:proofErr w:type="spellStart"/>
            <w:r w:rsidRPr="00E52924">
              <w:rPr>
                <w:rFonts w:ascii="Times New Roman" w:hAnsi="Times New Roman"/>
                <w:sz w:val="24"/>
                <w:szCs w:val="24"/>
              </w:rPr>
              <w:t>Дезо</w:t>
            </w:r>
            <w:proofErr w:type="spellEnd"/>
            <w:r w:rsidRPr="00E52924">
              <w:rPr>
                <w:rFonts w:ascii="Times New Roman" w:hAnsi="Times New Roman"/>
                <w:sz w:val="24"/>
                <w:szCs w:val="24"/>
              </w:rPr>
              <w:t>, наложение мягкой бинтовой спиральной повязки на грудную клетку, наложение мягкой бинтовой повязки на молочную железу, наложение мягкой бинтовой монокулярной, бинокулярной повязок.</w:t>
            </w:r>
          </w:p>
          <w:p w14:paraId="398BF45F" w14:textId="77777777" w:rsidR="0002600C" w:rsidRPr="00E52924" w:rsidRDefault="0002600C" w:rsidP="0002600C">
            <w:pPr>
              <w:spacing w:after="0" w:line="240" w:lineRule="auto"/>
              <w:ind w:firstLine="284"/>
              <w:jc w:val="both"/>
              <w:rPr>
                <w:rFonts w:ascii="Times New Roman" w:hAnsi="Times New Roman"/>
                <w:sz w:val="24"/>
                <w:szCs w:val="24"/>
              </w:rPr>
            </w:pPr>
            <w:r w:rsidRPr="00E52924">
              <w:rPr>
                <w:rFonts w:ascii="Times New Roman" w:hAnsi="Times New Roman"/>
                <w:sz w:val="24"/>
                <w:szCs w:val="24"/>
              </w:rPr>
              <w:t xml:space="preserve">Наложение мягкой бинтовой колосовидной повязки на I палец кисти, наложение мягкой бинтовой спиральной повязки на все пальцы кисти «рыцарская перчатка», наложение мягкой бинтовой </w:t>
            </w:r>
            <w:r w:rsidRPr="00E52924">
              <w:rPr>
                <w:rFonts w:ascii="Times New Roman" w:hAnsi="Times New Roman"/>
                <w:sz w:val="24"/>
                <w:szCs w:val="24"/>
              </w:rPr>
              <w:lastRenderedPageBreak/>
              <w:t xml:space="preserve">возвращающейся повязки на кисть «варежка», наложение мягкой бинтовой черепашьей повязки на локтевой сустав, наложение мягкой бинтовой черепашьей повязки на коленный сустав, наложение мягкой косыночной повязки на верхнюю конечность. </w:t>
            </w:r>
          </w:p>
          <w:p w14:paraId="7D04CCBE" w14:textId="492AC092" w:rsidR="0002600C" w:rsidRPr="00E52924" w:rsidRDefault="0002600C" w:rsidP="0002600C">
            <w:pPr>
              <w:spacing w:after="0" w:line="240" w:lineRule="auto"/>
              <w:ind w:firstLine="284"/>
              <w:jc w:val="both"/>
              <w:rPr>
                <w:rFonts w:ascii="Times New Roman" w:hAnsi="Times New Roman"/>
                <w:sz w:val="24"/>
                <w:szCs w:val="24"/>
              </w:rPr>
            </w:pPr>
            <w:r w:rsidRPr="00E52924">
              <w:rPr>
                <w:rFonts w:ascii="Times New Roman" w:hAnsi="Times New Roman"/>
                <w:sz w:val="24"/>
                <w:szCs w:val="24"/>
              </w:rPr>
              <w:t>Подготовка гипсовых бинтов и лонгет. Снятие гипсовых повязок. Заполнение и ведение медицинской документации</w:t>
            </w:r>
          </w:p>
        </w:tc>
        <w:tc>
          <w:tcPr>
            <w:tcW w:w="1476" w:type="pct"/>
          </w:tcPr>
          <w:p w14:paraId="0DC3CE28" w14:textId="77777777" w:rsidR="0002600C" w:rsidRPr="00E52924" w:rsidRDefault="0002600C" w:rsidP="0002600C">
            <w:pPr>
              <w:spacing w:after="0" w:line="240" w:lineRule="auto"/>
              <w:ind w:firstLine="284"/>
              <w:jc w:val="both"/>
              <w:rPr>
                <w:rFonts w:ascii="Times New Roman" w:hAnsi="Times New Roman"/>
                <w:sz w:val="24"/>
                <w:szCs w:val="24"/>
              </w:rPr>
            </w:pPr>
            <w:r w:rsidRPr="00E52924">
              <w:rPr>
                <w:rFonts w:ascii="Times New Roman" w:hAnsi="Times New Roman"/>
                <w:sz w:val="24"/>
                <w:szCs w:val="24"/>
              </w:rPr>
              <w:lastRenderedPageBreak/>
              <w:t xml:space="preserve">Наложение мягкой бинтовой повязки на голову «чепец», наложение мягкой бинтовой повязки на голову «уздечка», наложение мягкой бинтовой возвращающейся повязки на голову «шапка Гиппократа», наложение мягкой бинтовой повязки на плечевой сустав, наложение мягкой бинтовой повязки </w:t>
            </w:r>
            <w:proofErr w:type="spellStart"/>
            <w:r w:rsidRPr="00E52924">
              <w:rPr>
                <w:rFonts w:ascii="Times New Roman" w:hAnsi="Times New Roman"/>
                <w:sz w:val="24"/>
                <w:szCs w:val="24"/>
              </w:rPr>
              <w:t>Дезо</w:t>
            </w:r>
            <w:proofErr w:type="spellEnd"/>
            <w:r w:rsidRPr="00E52924">
              <w:rPr>
                <w:rFonts w:ascii="Times New Roman" w:hAnsi="Times New Roman"/>
                <w:sz w:val="24"/>
                <w:szCs w:val="24"/>
              </w:rPr>
              <w:t>, наложение мягкой бинтовой спиральной повязки на грудную клетку, наложение мягкой бинтовой повязки на молочную железу, наложение мягкой бинтовой монокулярной, бинокулярной повязок.</w:t>
            </w:r>
          </w:p>
          <w:p w14:paraId="2BC88636" w14:textId="77777777" w:rsidR="0002600C" w:rsidRPr="00E52924" w:rsidRDefault="0002600C" w:rsidP="0002600C">
            <w:pPr>
              <w:spacing w:after="0" w:line="240" w:lineRule="auto"/>
              <w:ind w:firstLine="284"/>
              <w:jc w:val="both"/>
              <w:rPr>
                <w:rFonts w:ascii="Times New Roman" w:hAnsi="Times New Roman"/>
                <w:sz w:val="24"/>
                <w:szCs w:val="24"/>
              </w:rPr>
            </w:pPr>
            <w:r w:rsidRPr="00E52924">
              <w:rPr>
                <w:rFonts w:ascii="Times New Roman" w:hAnsi="Times New Roman"/>
                <w:sz w:val="24"/>
                <w:szCs w:val="24"/>
              </w:rPr>
              <w:t xml:space="preserve">Наложение мягкой бинтовой колосовидной повязки на I палец кисти, наложение мягкой бинтовой спиральной повязки на все пальцы кисти «рыцарская </w:t>
            </w:r>
            <w:r w:rsidRPr="00E52924">
              <w:rPr>
                <w:rFonts w:ascii="Times New Roman" w:hAnsi="Times New Roman"/>
                <w:sz w:val="24"/>
                <w:szCs w:val="24"/>
              </w:rPr>
              <w:lastRenderedPageBreak/>
              <w:t xml:space="preserve">перчатка», наложение мягкой бинтовой возвращающейся повязки на кисть «варежка», наложение мягкой бинтовой черепашьей повязки на локтевой сустав, наложение мягкой бинтовой черепашьей повязки на коленный сустав, наложение мягкой косыночной повязки на верхнюю конечность. </w:t>
            </w:r>
          </w:p>
          <w:p w14:paraId="3C2F91EE" w14:textId="46D18981" w:rsidR="0002600C" w:rsidRPr="00E52924" w:rsidRDefault="0002600C" w:rsidP="0002600C">
            <w:pPr>
              <w:spacing w:after="0" w:line="240" w:lineRule="auto"/>
              <w:ind w:firstLine="284"/>
              <w:jc w:val="both"/>
              <w:rPr>
                <w:rFonts w:ascii="Times New Roman" w:hAnsi="Times New Roman"/>
                <w:sz w:val="24"/>
                <w:szCs w:val="24"/>
              </w:rPr>
            </w:pPr>
            <w:r w:rsidRPr="00E52924">
              <w:rPr>
                <w:rFonts w:ascii="Times New Roman" w:hAnsi="Times New Roman"/>
                <w:sz w:val="24"/>
                <w:szCs w:val="24"/>
              </w:rPr>
              <w:t>Подготовка гипсовых бинтов и лонгет. Снятие гипсовых повязок. Заполнение и ведение медицинской документации.</w:t>
            </w:r>
          </w:p>
        </w:tc>
        <w:tc>
          <w:tcPr>
            <w:tcW w:w="1337" w:type="pct"/>
          </w:tcPr>
          <w:p w14:paraId="0163D72E" w14:textId="77777777" w:rsidR="0002600C" w:rsidRDefault="0002600C" w:rsidP="0002600C">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Осуществляет наложение мягких бинтовых повязок на голову, туловище и конечности.</w:t>
            </w:r>
          </w:p>
          <w:p w14:paraId="07FE2983" w14:textId="6E42ACD1" w:rsidR="0002600C" w:rsidRDefault="0002600C" w:rsidP="0002600C">
            <w:pPr>
              <w:spacing w:after="0" w:line="240" w:lineRule="auto"/>
              <w:ind w:firstLine="284"/>
              <w:jc w:val="both"/>
              <w:rPr>
                <w:rFonts w:ascii="Times New Roman" w:hAnsi="Times New Roman"/>
                <w:sz w:val="24"/>
                <w:szCs w:val="24"/>
              </w:rPr>
            </w:pPr>
            <w:r>
              <w:rPr>
                <w:rFonts w:ascii="Times New Roman" w:hAnsi="Times New Roman"/>
                <w:sz w:val="24"/>
                <w:szCs w:val="24"/>
              </w:rPr>
              <w:t>Проводит п</w:t>
            </w:r>
            <w:r w:rsidRPr="00E52924">
              <w:rPr>
                <w:rFonts w:ascii="Times New Roman" w:hAnsi="Times New Roman"/>
                <w:sz w:val="24"/>
                <w:szCs w:val="24"/>
              </w:rPr>
              <w:t>одготовк</w:t>
            </w:r>
            <w:r>
              <w:rPr>
                <w:rFonts w:ascii="Times New Roman" w:hAnsi="Times New Roman"/>
                <w:sz w:val="24"/>
                <w:szCs w:val="24"/>
              </w:rPr>
              <w:t>у</w:t>
            </w:r>
            <w:r w:rsidRPr="00E52924">
              <w:rPr>
                <w:rFonts w:ascii="Times New Roman" w:hAnsi="Times New Roman"/>
                <w:sz w:val="24"/>
                <w:szCs w:val="24"/>
              </w:rPr>
              <w:t xml:space="preserve"> гипсовых бинтов и лонгет. </w:t>
            </w:r>
            <w:r>
              <w:rPr>
                <w:rFonts w:ascii="Times New Roman" w:hAnsi="Times New Roman"/>
                <w:sz w:val="24"/>
                <w:szCs w:val="24"/>
              </w:rPr>
              <w:t>Осуществляет снятие</w:t>
            </w:r>
            <w:r w:rsidRPr="00E52924">
              <w:rPr>
                <w:rFonts w:ascii="Times New Roman" w:hAnsi="Times New Roman"/>
                <w:sz w:val="24"/>
                <w:szCs w:val="24"/>
              </w:rPr>
              <w:t xml:space="preserve"> гипсовых повязок. Заполнение и ведение медицинской документации.</w:t>
            </w:r>
          </w:p>
        </w:tc>
        <w:tc>
          <w:tcPr>
            <w:tcW w:w="627" w:type="pct"/>
          </w:tcPr>
          <w:p w14:paraId="3C8B3618" w14:textId="4A30972A" w:rsidR="0002600C" w:rsidRDefault="0002600C" w:rsidP="00075A74">
            <w:pPr>
              <w:spacing w:after="0" w:line="240" w:lineRule="auto"/>
              <w:ind w:firstLine="284"/>
              <w:rPr>
                <w:rFonts w:ascii="Times New Roman" w:hAnsi="Times New Roman"/>
                <w:sz w:val="24"/>
              </w:rPr>
            </w:pPr>
            <w:r>
              <w:rPr>
                <w:rFonts w:ascii="Times New Roman" w:hAnsi="Times New Roman"/>
                <w:sz w:val="24"/>
              </w:rPr>
              <w:t>Поликлиника</w:t>
            </w:r>
          </w:p>
        </w:tc>
      </w:tr>
      <w:tr w:rsidR="00E52924" w:rsidRPr="006815A1" w14:paraId="3BCCD559" w14:textId="77777777" w:rsidTr="00E52924">
        <w:trPr>
          <w:jc w:val="center"/>
        </w:trPr>
        <w:tc>
          <w:tcPr>
            <w:tcW w:w="5000" w:type="pct"/>
            <w:gridSpan w:val="4"/>
          </w:tcPr>
          <w:p w14:paraId="12639641" w14:textId="77777777" w:rsidR="00E52924" w:rsidRPr="00E52924" w:rsidRDefault="00E52924" w:rsidP="00E52924">
            <w:pPr>
              <w:spacing w:after="0" w:line="240" w:lineRule="auto"/>
              <w:ind w:firstLine="284"/>
              <w:jc w:val="center"/>
              <w:rPr>
                <w:rFonts w:ascii="Times New Roman" w:hAnsi="Times New Roman"/>
                <w:b/>
                <w:bCs/>
                <w:sz w:val="24"/>
              </w:rPr>
            </w:pPr>
            <w:r w:rsidRPr="00E52924">
              <w:rPr>
                <w:rFonts w:ascii="Times New Roman" w:hAnsi="Times New Roman"/>
                <w:b/>
                <w:bCs/>
                <w:sz w:val="24"/>
              </w:rPr>
              <w:lastRenderedPageBreak/>
              <w:t>Раздел 9. Работа в детской поликлинике</w:t>
            </w:r>
          </w:p>
          <w:p w14:paraId="4B169131" w14:textId="1187FEE7" w:rsidR="00E52924" w:rsidRDefault="00E52924" w:rsidP="00E52924">
            <w:pPr>
              <w:spacing w:after="0" w:line="240" w:lineRule="auto"/>
              <w:ind w:firstLine="284"/>
              <w:jc w:val="center"/>
              <w:rPr>
                <w:rFonts w:ascii="Times New Roman" w:hAnsi="Times New Roman"/>
                <w:sz w:val="24"/>
              </w:rPr>
            </w:pPr>
            <w:r w:rsidRPr="00E52924">
              <w:rPr>
                <w:rFonts w:ascii="Times New Roman" w:hAnsi="Times New Roman"/>
                <w:sz w:val="24"/>
              </w:rPr>
              <w:t>Тема 9.1. Структура и организация работы детской поликлиники. Участие в подготовке и проведении диагностических исследований</w:t>
            </w:r>
          </w:p>
        </w:tc>
      </w:tr>
      <w:tr w:rsidR="00E52924" w:rsidRPr="006815A1" w14:paraId="36ED5FCE" w14:textId="77777777" w:rsidTr="00C44EA4">
        <w:trPr>
          <w:jc w:val="center"/>
        </w:trPr>
        <w:tc>
          <w:tcPr>
            <w:tcW w:w="1560" w:type="pct"/>
          </w:tcPr>
          <w:p w14:paraId="36A8B934" w14:textId="77777777" w:rsidR="00E52924" w:rsidRPr="00E52924" w:rsidRDefault="00E52924" w:rsidP="00E52924">
            <w:pPr>
              <w:spacing w:after="0" w:line="240" w:lineRule="auto"/>
              <w:ind w:firstLine="284"/>
              <w:jc w:val="both"/>
              <w:rPr>
                <w:rFonts w:ascii="Times New Roman" w:hAnsi="Times New Roman"/>
                <w:sz w:val="24"/>
                <w:szCs w:val="24"/>
              </w:rPr>
            </w:pPr>
            <w:r w:rsidRPr="00E52924">
              <w:rPr>
                <w:rFonts w:ascii="Times New Roman" w:hAnsi="Times New Roman"/>
                <w:sz w:val="24"/>
                <w:szCs w:val="24"/>
              </w:rPr>
              <w:t>Нормативные правовые акты, регламентирующие санитарно-эпидемиологические требования к условиям оказания медицинской помощи в детской поликлинике. Инструктаж по охране труда. Правила внутреннего трудового распорядка, функциональные обязанности и организация работы медицинской сестры детской поликлиники.</w:t>
            </w:r>
          </w:p>
          <w:p w14:paraId="13761A70" w14:textId="01D5CA99" w:rsidR="00E52924" w:rsidRPr="00E52924" w:rsidRDefault="00E52924" w:rsidP="00E52924">
            <w:pPr>
              <w:spacing w:after="0" w:line="240" w:lineRule="auto"/>
              <w:ind w:firstLine="284"/>
              <w:jc w:val="both"/>
              <w:rPr>
                <w:rFonts w:ascii="Times New Roman" w:hAnsi="Times New Roman"/>
                <w:sz w:val="24"/>
                <w:szCs w:val="24"/>
              </w:rPr>
            </w:pPr>
            <w:r w:rsidRPr="00E52924">
              <w:rPr>
                <w:rFonts w:ascii="Times New Roman" w:hAnsi="Times New Roman"/>
                <w:sz w:val="24"/>
                <w:szCs w:val="24"/>
              </w:rPr>
              <w:t>Взятие мазка из зева и носа для бактериологического исследования. Взятие биологического материала для исследования на яйца гельминтов, патогенную кишечную флору, энтеробиоз. Оформление направлений на исследования. Оценка результатов общего анализа крови, общего анализа мочи. Заполнение и ведение медицинской документации.</w:t>
            </w:r>
          </w:p>
        </w:tc>
        <w:tc>
          <w:tcPr>
            <w:tcW w:w="1476" w:type="pct"/>
          </w:tcPr>
          <w:p w14:paraId="49BE683A" w14:textId="77777777" w:rsidR="00E52924" w:rsidRPr="00E52924" w:rsidRDefault="00E52924" w:rsidP="00E52924">
            <w:pPr>
              <w:spacing w:after="0" w:line="240" w:lineRule="auto"/>
              <w:ind w:firstLine="284"/>
              <w:jc w:val="both"/>
              <w:rPr>
                <w:rFonts w:ascii="Times New Roman" w:hAnsi="Times New Roman"/>
                <w:sz w:val="24"/>
                <w:szCs w:val="24"/>
              </w:rPr>
            </w:pPr>
            <w:r w:rsidRPr="00E52924">
              <w:rPr>
                <w:rFonts w:ascii="Times New Roman" w:hAnsi="Times New Roman"/>
                <w:sz w:val="24"/>
                <w:szCs w:val="24"/>
              </w:rPr>
              <w:t>Нормативные правовые акты, регламентирующие санитарно-эпидемиологические требования к условиям оказания медицинской помощи в детской поликлинике. Инструктаж по охране труда. Правила внутреннего трудового распорядка, функциональные обязанности и организация работы медицинской сестры детской поликлиники.</w:t>
            </w:r>
          </w:p>
          <w:p w14:paraId="34E0F31C" w14:textId="28B165F1" w:rsidR="00E52924" w:rsidRPr="00E52924" w:rsidRDefault="00E52924" w:rsidP="00E52924">
            <w:pPr>
              <w:spacing w:after="0" w:line="240" w:lineRule="auto"/>
              <w:ind w:firstLine="284"/>
              <w:jc w:val="both"/>
              <w:rPr>
                <w:rFonts w:ascii="Times New Roman" w:hAnsi="Times New Roman"/>
                <w:sz w:val="24"/>
                <w:szCs w:val="24"/>
              </w:rPr>
            </w:pPr>
            <w:r w:rsidRPr="00E52924">
              <w:rPr>
                <w:rFonts w:ascii="Times New Roman" w:hAnsi="Times New Roman"/>
                <w:sz w:val="24"/>
                <w:szCs w:val="24"/>
              </w:rPr>
              <w:t>Взятие мазка из зева и носа для бактериологического исследования. Взятие биологического материала для исследования на яйца гельминтов, патогенную кишечную флору, энтеробиоз. Оформление направлений на исследования. Оценка результатов общего анализа крови, общего анализа мочи. Заполнение и ведение медицинской документации.</w:t>
            </w:r>
          </w:p>
        </w:tc>
        <w:tc>
          <w:tcPr>
            <w:tcW w:w="1337" w:type="pct"/>
          </w:tcPr>
          <w:p w14:paraId="6AF8F079" w14:textId="77777777" w:rsidR="00E52924" w:rsidRDefault="00E52924" w:rsidP="00151063">
            <w:pPr>
              <w:spacing w:after="0" w:line="240" w:lineRule="auto"/>
              <w:ind w:firstLine="284"/>
              <w:jc w:val="both"/>
              <w:rPr>
                <w:rFonts w:ascii="Times New Roman" w:hAnsi="Times New Roman"/>
                <w:sz w:val="24"/>
                <w:szCs w:val="24"/>
              </w:rPr>
            </w:pPr>
            <w:r>
              <w:rPr>
                <w:rFonts w:ascii="Times New Roman" w:hAnsi="Times New Roman"/>
                <w:sz w:val="24"/>
                <w:szCs w:val="24"/>
              </w:rPr>
              <w:t xml:space="preserve">Изучение нормативно правовых актов, </w:t>
            </w:r>
            <w:r w:rsidRPr="00E52924">
              <w:rPr>
                <w:rFonts w:ascii="Times New Roman" w:hAnsi="Times New Roman"/>
                <w:sz w:val="24"/>
                <w:szCs w:val="24"/>
              </w:rPr>
              <w:t xml:space="preserve">регламентирующие санитарно-эпидемиологические требования к условиям оказания медицинской помощи в детской поликлинике. Инструктаж по охране труда. </w:t>
            </w:r>
            <w:r>
              <w:rPr>
                <w:rFonts w:ascii="Times New Roman" w:hAnsi="Times New Roman"/>
                <w:sz w:val="24"/>
                <w:szCs w:val="24"/>
              </w:rPr>
              <w:t>Изучение правил</w:t>
            </w:r>
            <w:r w:rsidRPr="00E52924">
              <w:rPr>
                <w:rFonts w:ascii="Times New Roman" w:hAnsi="Times New Roman"/>
                <w:sz w:val="24"/>
                <w:szCs w:val="24"/>
              </w:rPr>
              <w:t xml:space="preserve"> внутреннего трудового распорядка, функциональные обязанности и организация работы медицинской сестры детской поликлиники.</w:t>
            </w:r>
          </w:p>
          <w:p w14:paraId="34DB4A65" w14:textId="65466AFE" w:rsidR="00E52924" w:rsidRDefault="00E52924" w:rsidP="00151063">
            <w:pPr>
              <w:spacing w:after="0" w:line="240" w:lineRule="auto"/>
              <w:ind w:firstLine="284"/>
              <w:jc w:val="both"/>
              <w:rPr>
                <w:rFonts w:ascii="Times New Roman" w:hAnsi="Times New Roman"/>
                <w:sz w:val="24"/>
                <w:szCs w:val="24"/>
              </w:rPr>
            </w:pPr>
            <w:r>
              <w:rPr>
                <w:rFonts w:ascii="Times New Roman" w:hAnsi="Times New Roman"/>
                <w:sz w:val="24"/>
                <w:szCs w:val="24"/>
              </w:rPr>
              <w:t xml:space="preserve">Проводит взятие мазка </w:t>
            </w:r>
            <w:r w:rsidRPr="00E52924">
              <w:rPr>
                <w:rFonts w:ascii="Times New Roman" w:hAnsi="Times New Roman"/>
                <w:sz w:val="24"/>
                <w:szCs w:val="24"/>
              </w:rPr>
              <w:t xml:space="preserve">из зева и носа для бактериологического исследования. </w:t>
            </w:r>
            <w:r>
              <w:rPr>
                <w:rFonts w:ascii="Times New Roman" w:hAnsi="Times New Roman"/>
                <w:sz w:val="24"/>
                <w:szCs w:val="24"/>
              </w:rPr>
              <w:t>Проводит взяти</w:t>
            </w:r>
            <w:r w:rsidR="00FC718F">
              <w:rPr>
                <w:rFonts w:ascii="Times New Roman" w:hAnsi="Times New Roman"/>
                <w:sz w:val="24"/>
                <w:szCs w:val="24"/>
              </w:rPr>
              <w:t>е</w:t>
            </w:r>
            <w:r w:rsidRPr="00E52924">
              <w:rPr>
                <w:rFonts w:ascii="Times New Roman" w:hAnsi="Times New Roman"/>
                <w:sz w:val="24"/>
                <w:szCs w:val="24"/>
              </w:rPr>
              <w:t xml:space="preserve"> биологического материала для исследования на яйца гельминтов, патогенную кишечную флору, энтеробиоз. </w:t>
            </w:r>
            <w:r w:rsidR="00442FBC">
              <w:rPr>
                <w:rFonts w:ascii="Times New Roman" w:hAnsi="Times New Roman"/>
                <w:sz w:val="24"/>
                <w:szCs w:val="24"/>
              </w:rPr>
              <w:t xml:space="preserve">Оформляет </w:t>
            </w:r>
            <w:r w:rsidRPr="00E52924">
              <w:rPr>
                <w:rFonts w:ascii="Times New Roman" w:hAnsi="Times New Roman"/>
                <w:sz w:val="24"/>
                <w:szCs w:val="24"/>
              </w:rPr>
              <w:t>направлени</w:t>
            </w:r>
            <w:r w:rsidR="00442FBC">
              <w:rPr>
                <w:rFonts w:ascii="Times New Roman" w:hAnsi="Times New Roman"/>
                <w:sz w:val="24"/>
                <w:szCs w:val="24"/>
              </w:rPr>
              <w:t>я</w:t>
            </w:r>
            <w:r w:rsidRPr="00E52924">
              <w:rPr>
                <w:rFonts w:ascii="Times New Roman" w:hAnsi="Times New Roman"/>
                <w:sz w:val="24"/>
                <w:szCs w:val="24"/>
              </w:rPr>
              <w:t xml:space="preserve"> на исследования. </w:t>
            </w:r>
            <w:r w:rsidR="00442FBC">
              <w:rPr>
                <w:rFonts w:ascii="Times New Roman" w:hAnsi="Times New Roman"/>
                <w:sz w:val="24"/>
                <w:szCs w:val="24"/>
              </w:rPr>
              <w:t>Проводит оценку</w:t>
            </w:r>
            <w:r w:rsidRPr="00E52924">
              <w:rPr>
                <w:rFonts w:ascii="Times New Roman" w:hAnsi="Times New Roman"/>
                <w:sz w:val="24"/>
                <w:szCs w:val="24"/>
              </w:rPr>
              <w:t xml:space="preserve"> результатов общего анализа крови, общего анализа мочи. Заполнение и ведение медицинской документации.</w:t>
            </w:r>
          </w:p>
        </w:tc>
        <w:tc>
          <w:tcPr>
            <w:tcW w:w="627" w:type="pct"/>
          </w:tcPr>
          <w:p w14:paraId="5BC1DAA2" w14:textId="22311921" w:rsidR="00E52924" w:rsidRDefault="00442FBC" w:rsidP="00075A74">
            <w:pPr>
              <w:spacing w:after="0" w:line="240" w:lineRule="auto"/>
              <w:ind w:firstLine="284"/>
              <w:rPr>
                <w:rFonts w:ascii="Times New Roman" w:hAnsi="Times New Roman"/>
                <w:sz w:val="24"/>
              </w:rPr>
            </w:pPr>
            <w:r>
              <w:rPr>
                <w:rFonts w:ascii="Times New Roman" w:hAnsi="Times New Roman"/>
                <w:sz w:val="24"/>
              </w:rPr>
              <w:t>Детская поликлиника</w:t>
            </w:r>
          </w:p>
        </w:tc>
      </w:tr>
      <w:tr w:rsidR="00E52924" w:rsidRPr="006815A1" w14:paraId="5780AEA2" w14:textId="77777777" w:rsidTr="00E52924">
        <w:trPr>
          <w:jc w:val="center"/>
        </w:trPr>
        <w:tc>
          <w:tcPr>
            <w:tcW w:w="5000" w:type="pct"/>
            <w:gridSpan w:val="4"/>
          </w:tcPr>
          <w:p w14:paraId="17634CA9" w14:textId="6375D059" w:rsidR="00E52924" w:rsidRDefault="00E52924" w:rsidP="00E52924">
            <w:pPr>
              <w:spacing w:after="0" w:line="240" w:lineRule="auto"/>
              <w:ind w:firstLine="284"/>
              <w:jc w:val="center"/>
              <w:rPr>
                <w:rFonts w:ascii="Times New Roman" w:hAnsi="Times New Roman"/>
                <w:sz w:val="24"/>
              </w:rPr>
            </w:pPr>
            <w:r w:rsidRPr="00E52924">
              <w:rPr>
                <w:rFonts w:ascii="Times New Roman" w:hAnsi="Times New Roman"/>
                <w:sz w:val="24"/>
              </w:rPr>
              <w:lastRenderedPageBreak/>
              <w:t>Тема 9.2. Патронаж новорожденного ребенка</w:t>
            </w:r>
          </w:p>
        </w:tc>
      </w:tr>
      <w:tr w:rsidR="00E52924" w:rsidRPr="006815A1" w14:paraId="6B95DAAE" w14:textId="77777777" w:rsidTr="00C44EA4">
        <w:trPr>
          <w:jc w:val="center"/>
        </w:trPr>
        <w:tc>
          <w:tcPr>
            <w:tcW w:w="1560" w:type="pct"/>
          </w:tcPr>
          <w:p w14:paraId="6CE4748C" w14:textId="3BAA4F58" w:rsidR="00E52924" w:rsidRPr="00E52924" w:rsidRDefault="00442FBC" w:rsidP="00E52924">
            <w:pPr>
              <w:spacing w:after="0" w:line="240" w:lineRule="auto"/>
              <w:ind w:firstLine="284"/>
              <w:jc w:val="both"/>
              <w:rPr>
                <w:rFonts w:ascii="Times New Roman" w:hAnsi="Times New Roman"/>
                <w:sz w:val="24"/>
                <w:szCs w:val="24"/>
              </w:rPr>
            </w:pPr>
            <w:r w:rsidRPr="00442FBC">
              <w:rPr>
                <w:rFonts w:ascii="Times New Roman" w:hAnsi="Times New Roman"/>
                <w:sz w:val="24"/>
                <w:szCs w:val="24"/>
              </w:rPr>
              <w:t>Проведение патронажа новорожденного ребенка (совместно с медицинским работником). Осмотр кожных покров и видимых слизистых оболочек. Динамическое наблюдение, оценка самочувствия и поведения ребенка. Оценка физического и нервно-психического развития ребенка. Консультирование матерей по вопросам грудного вскармливания, обучение их навыкам прикладывания ребенка к груди. Обучение родителей правилам ухода за ребенком в домашних условиях.</w:t>
            </w:r>
          </w:p>
        </w:tc>
        <w:tc>
          <w:tcPr>
            <w:tcW w:w="1476" w:type="pct"/>
          </w:tcPr>
          <w:p w14:paraId="135810FA" w14:textId="6D0D95D2" w:rsidR="00E52924" w:rsidRPr="00E52924" w:rsidRDefault="00442FBC" w:rsidP="00E52924">
            <w:pPr>
              <w:spacing w:after="0" w:line="240" w:lineRule="auto"/>
              <w:ind w:firstLine="284"/>
              <w:jc w:val="both"/>
              <w:rPr>
                <w:rFonts w:ascii="Times New Roman" w:hAnsi="Times New Roman"/>
                <w:sz w:val="24"/>
                <w:szCs w:val="24"/>
              </w:rPr>
            </w:pPr>
            <w:r w:rsidRPr="00442FBC">
              <w:rPr>
                <w:rFonts w:ascii="Times New Roman" w:hAnsi="Times New Roman"/>
                <w:sz w:val="24"/>
                <w:szCs w:val="24"/>
              </w:rPr>
              <w:t>Проведение патронажа новорожденного ребенка (совместно с медицинским работником). Осмотр кожных покров и видимых слизистых оболочек. Динамическое наблюдение, оценка самочувствия и поведения ребенка. Оценка физического и нервно-психического развития ребенка. Консультирование матерей по вопросам грудного вскармливания, обучение их навыкам прикладывания ребенка к груди. Обучение родителей правилам ухода за ребенком в домашних условиях.</w:t>
            </w:r>
          </w:p>
        </w:tc>
        <w:tc>
          <w:tcPr>
            <w:tcW w:w="1337" w:type="pct"/>
          </w:tcPr>
          <w:p w14:paraId="349012E0" w14:textId="7181EB07" w:rsidR="00E52924" w:rsidRDefault="00442FBC" w:rsidP="00151063">
            <w:pPr>
              <w:spacing w:after="0" w:line="240" w:lineRule="auto"/>
              <w:ind w:firstLine="284"/>
              <w:jc w:val="both"/>
              <w:rPr>
                <w:rFonts w:ascii="Times New Roman" w:hAnsi="Times New Roman"/>
                <w:sz w:val="24"/>
                <w:szCs w:val="24"/>
              </w:rPr>
            </w:pPr>
            <w:r>
              <w:rPr>
                <w:rFonts w:ascii="Times New Roman" w:hAnsi="Times New Roman"/>
                <w:sz w:val="24"/>
                <w:szCs w:val="24"/>
              </w:rPr>
              <w:t xml:space="preserve">Проводит </w:t>
            </w:r>
            <w:r w:rsidRPr="00442FBC">
              <w:rPr>
                <w:rFonts w:ascii="Times New Roman" w:hAnsi="Times New Roman"/>
                <w:sz w:val="24"/>
                <w:szCs w:val="24"/>
              </w:rPr>
              <w:t xml:space="preserve">патронажа новорожденного ребенка (совместно с медицинским работником). </w:t>
            </w:r>
            <w:r>
              <w:rPr>
                <w:rFonts w:ascii="Times New Roman" w:hAnsi="Times New Roman"/>
                <w:sz w:val="24"/>
                <w:szCs w:val="24"/>
              </w:rPr>
              <w:t>Проводит о</w:t>
            </w:r>
            <w:r w:rsidRPr="00442FBC">
              <w:rPr>
                <w:rFonts w:ascii="Times New Roman" w:hAnsi="Times New Roman"/>
                <w:sz w:val="24"/>
                <w:szCs w:val="24"/>
              </w:rPr>
              <w:t>смотр кожных покров и видимых слизистых оболочек. Динамическое наблюдение, оценка самочувствия и поведения ребенка. Оценка физического и нервно-психического развития ребенка. Консультир</w:t>
            </w:r>
            <w:r>
              <w:rPr>
                <w:rFonts w:ascii="Times New Roman" w:hAnsi="Times New Roman"/>
                <w:sz w:val="24"/>
                <w:szCs w:val="24"/>
              </w:rPr>
              <w:t>ует</w:t>
            </w:r>
            <w:r w:rsidRPr="00442FBC">
              <w:rPr>
                <w:rFonts w:ascii="Times New Roman" w:hAnsi="Times New Roman"/>
                <w:sz w:val="24"/>
                <w:szCs w:val="24"/>
              </w:rPr>
              <w:t xml:space="preserve"> матерей по вопросам грудного вскармливания, обуч</w:t>
            </w:r>
            <w:r>
              <w:rPr>
                <w:rFonts w:ascii="Times New Roman" w:hAnsi="Times New Roman"/>
                <w:sz w:val="24"/>
                <w:szCs w:val="24"/>
              </w:rPr>
              <w:t xml:space="preserve">ает </w:t>
            </w:r>
            <w:r w:rsidRPr="00442FBC">
              <w:rPr>
                <w:rFonts w:ascii="Times New Roman" w:hAnsi="Times New Roman"/>
                <w:sz w:val="24"/>
                <w:szCs w:val="24"/>
              </w:rPr>
              <w:t>их навыкам прикладывания ребенка к груди. Обуч</w:t>
            </w:r>
            <w:r>
              <w:rPr>
                <w:rFonts w:ascii="Times New Roman" w:hAnsi="Times New Roman"/>
                <w:sz w:val="24"/>
                <w:szCs w:val="24"/>
              </w:rPr>
              <w:t>ает</w:t>
            </w:r>
            <w:r w:rsidRPr="00442FBC">
              <w:rPr>
                <w:rFonts w:ascii="Times New Roman" w:hAnsi="Times New Roman"/>
                <w:sz w:val="24"/>
                <w:szCs w:val="24"/>
              </w:rPr>
              <w:t xml:space="preserve"> родителей правилам ухода за ребенком в домашних условиях.</w:t>
            </w:r>
          </w:p>
        </w:tc>
        <w:tc>
          <w:tcPr>
            <w:tcW w:w="627" w:type="pct"/>
          </w:tcPr>
          <w:p w14:paraId="1630DCDD" w14:textId="6A561C1A" w:rsidR="00E52924" w:rsidRDefault="00C631C0" w:rsidP="00075A74">
            <w:pPr>
              <w:spacing w:after="0" w:line="240" w:lineRule="auto"/>
              <w:ind w:firstLine="284"/>
              <w:rPr>
                <w:rFonts w:ascii="Times New Roman" w:hAnsi="Times New Roman"/>
                <w:sz w:val="24"/>
              </w:rPr>
            </w:pPr>
            <w:r>
              <w:rPr>
                <w:rFonts w:ascii="Times New Roman" w:hAnsi="Times New Roman"/>
                <w:sz w:val="24"/>
              </w:rPr>
              <w:t>Детская поликлиника</w:t>
            </w:r>
          </w:p>
        </w:tc>
      </w:tr>
      <w:tr w:rsidR="00E52924" w:rsidRPr="006815A1" w14:paraId="1D49834B" w14:textId="77777777" w:rsidTr="00E52924">
        <w:trPr>
          <w:jc w:val="center"/>
        </w:trPr>
        <w:tc>
          <w:tcPr>
            <w:tcW w:w="5000" w:type="pct"/>
            <w:gridSpan w:val="4"/>
          </w:tcPr>
          <w:p w14:paraId="10300557" w14:textId="4A35F54D" w:rsidR="00E52924" w:rsidRDefault="00E52924" w:rsidP="00E52924">
            <w:pPr>
              <w:spacing w:after="0" w:line="240" w:lineRule="auto"/>
              <w:ind w:firstLine="284"/>
              <w:jc w:val="center"/>
              <w:rPr>
                <w:rFonts w:ascii="Times New Roman" w:hAnsi="Times New Roman"/>
                <w:sz w:val="24"/>
              </w:rPr>
            </w:pPr>
            <w:r w:rsidRPr="00E52924">
              <w:rPr>
                <w:rFonts w:ascii="Times New Roman" w:hAnsi="Times New Roman"/>
                <w:sz w:val="24"/>
              </w:rPr>
              <w:t>Тема 9.3. Работа с врачом-педиатром на приеме</w:t>
            </w:r>
          </w:p>
        </w:tc>
      </w:tr>
      <w:tr w:rsidR="00E52924" w:rsidRPr="006815A1" w14:paraId="53692878" w14:textId="77777777" w:rsidTr="00C44EA4">
        <w:trPr>
          <w:jc w:val="center"/>
        </w:trPr>
        <w:tc>
          <w:tcPr>
            <w:tcW w:w="1560" w:type="pct"/>
          </w:tcPr>
          <w:p w14:paraId="5C9436B4" w14:textId="77777777" w:rsidR="00442FBC" w:rsidRPr="00442FBC" w:rsidRDefault="00442FBC" w:rsidP="00442FBC">
            <w:pPr>
              <w:spacing w:after="0" w:line="240" w:lineRule="auto"/>
              <w:ind w:firstLine="284"/>
              <w:jc w:val="both"/>
              <w:rPr>
                <w:rFonts w:ascii="Times New Roman" w:hAnsi="Times New Roman"/>
                <w:sz w:val="24"/>
                <w:szCs w:val="24"/>
              </w:rPr>
            </w:pPr>
            <w:r w:rsidRPr="00442FBC">
              <w:rPr>
                <w:rFonts w:ascii="Times New Roman" w:hAnsi="Times New Roman"/>
                <w:sz w:val="24"/>
                <w:szCs w:val="24"/>
              </w:rPr>
              <w:t xml:space="preserve">Участие в осмотре детей. Опрос: выявление жалоб, сбор анамнеза. Осмотр кожных покровов и слизистых оболочек у детей. Проведение антропометрии детям разного возраста. Оценка физического развития по </w:t>
            </w:r>
            <w:proofErr w:type="spellStart"/>
            <w:r w:rsidRPr="00442FBC">
              <w:rPr>
                <w:rFonts w:ascii="Times New Roman" w:hAnsi="Times New Roman"/>
                <w:sz w:val="24"/>
                <w:szCs w:val="24"/>
              </w:rPr>
              <w:t>центильным</w:t>
            </w:r>
            <w:proofErr w:type="spellEnd"/>
            <w:r w:rsidRPr="00442FBC">
              <w:rPr>
                <w:rFonts w:ascii="Times New Roman" w:hAnsi="Times New Roman"/>
                <w:sz w:val="24"/>
                <w:szCs w:val="24"/>
              </w:rPr>
              <w:t xml:space="preserve"> таблицам. Осмотр на педикулез, чесотку. Санитарная обработка при выявлении педикулеза.</w:t>
            </w:r>
          </w:p>
          <w:p w14:paraId="3D037161" w14:textId="77777777" w:rsidR="00442FBC" w:rsidRPr="00442FBC" w:rsidRDefault="00442FBC" w:rsidP="00442FBC">
            <w:pPr>
              <w:spacing w:after="0" w:line="240" w:lineRule="auto"/>
              <w:ind w:firstLine="284"/>
              <w:jc w:val="both"/>
              <w:rPr>
                <w:rFonts w:ascii="Times New Roman" w:hAnsi="Times New Roman"/>
                <w:sz w:val="24"/>
                <w:szCs w:val="24"/>
              </w:rPr>
            </w:pPr>
            <w:r w:rsidRPr="00442FBC">
              <w:rPr>
                <w:rFonts w:ascii="Times New Roman" w:hAnsi="Times New Roman"/>
                <w:sz w:val="24"/>
                <w:szCs w:val="24"/>
              </w:rPr>
              <w:t>Проведение санитарно-просветительной работы: индивидуальные беседы с родителями по вопросам гигиенического воспитания детей и профилактики заболеваний, выдача родителям наглядных материалов (брошюр, памяток, буклетов, листовок).</w:t>
            </w:r>
          </w:p>
          <w:p w14:paraId="2C8C47EC" w14:textId="482175D9" w:rsidR="00E52924" w:rsidRPr="00E52924" w:rsidRDefault="00442FBC" w:rsidP="00442FBC">
            <w:pPr>
              <w:spacing w:after="0" w:line="240" w:lineRule="auto"/>
              <w:ind w:firstLine="284"/>
              <w:jc w:val="both"/>
              <w:rPr>
                <w:rFonts w:ascii="Times New Roman" w:hAnsi="Times New Roman"/>
                <w:sz w:val="24"/>
                <w:szCs w:val="24"/>
              </w:rPr>
            </w:pPr>
            <w:r w:rsidRPr="00442FBC">
              <w:rPr>
                <w:rFonts w:ascii="Times New Roman" w:hAnsi="Times New Roman"/>
                <w:sz w:val="24"/>
                <w:szCs w:val="24"/>
              </w:rPr>
              <w:t>Выполнение назначений врача-специалиста, оформление рецепта врача, оформление направлений к врачам-</w:t>
            </w:r>
            <w:r w:rsidRPr="00442FBC">
              <w:rPr>
                <w:rFonts w:ascii="Times New Roman" w:hAnsi="Times New Roman"/>
                <w:sz w:val="24"/>
                <w:szCs w:val="24"/>
              </w:rPr>
              <w:lastRenderedPageBreak/>
              <w:t>специалистам. Участие в планировании профилактических прививок.</w:t>
            </w:r>
          </w:p>
        </w:tc>
        <w:tc>
          <w:tcPr>
            <w:tcW w:w="1476" w:type="pct"/>
          </w:tcPr>
          <w:p w14:paraId="5E344036" w14:textId="77777777" w:rsidR="00442FBC" w:rsidRPr="00442FBC" w:rsidRDefault="00442FBC" w:rsidP="00442FBC">
            <w:pPr>
              <w:spacing w:after="0" w:line="240" w:lineRule="auto"/>
              <w:ind w:firstLine="284"/>
              <w:jc w:val="both"/>
              <w:rPr>
                <w:rFonts w:ascii="Times New Roman" w:hAnsi="Times New Roman"/>
                <w:sz w:val="24"/>
                <w:szCs w:val="24"/>
              </w:rPr>
            </w:pPr>
            <w:r w:rsidRPr="00442FBC">
              <w:rPr>
                <w:rFonts w:ascii="Times New Roman" w:hAnsi="Times New Roman"/>
                <w:sz w:val="24"/>
                <w:szCs w:val="24"/>
              </w:rPr>
              <w:lastRenderedPageBreak/>
              <w:t xml:space="preserve">Участие в осмотре детей. Опрос: выявление жалоб, сбор анамнеза. Осмотр кожных покровов и слизистых оболочек у детей. Проведение антропометрии детям разного возраста. Оценка физического развития по </w:t>
            </w:r>
            <w:proofErr w:type="spellStart"/>
            <w:r w:rsidRPr="00442FBC">
              <w:rPr>
                <w:rFonts w:ascii="Times New Roman" w:hAnsi="Times New Roman"/>
                <w:sz w:val="24"/>
                <w:szCs w:val="24"/>
              </w:rPr>
              <w:t>центильным</w:t>
            </w:r>
            <w:proofErr w:type="spellEnd"/>
            <w:r w:rsidRPr="00442FBC">
              <w:rPr>
                <w:rFonts w:ascii="Times New Roman" w:hAnsi="Times New Roman"/>
                <w:sz w:val="24"/>
                <w:szCs w:val="24"/>
              </w:rPr>
              <w:t xml:space="preserve"> таблицам. Осмотр на педикулез, чесотку. Санитарная обработка при выявлении педикулеза.</w:t>
            </w:r>
          </w:p>
          <w:p w14:paraId="15904F0E" w14:textId="77777777" w:rsidR="00442FBC" w:rsidRPr="00442FBC" w:rsidRDefault="00442FBC" w:rsidP="00442FBC">
            <w:pPr>
              <w:spacing w:after="0" w:line="240" w:lineRule="auto"/>
              <w:ind w:firstLine="284"/>
              <w:jc w:val="both"/>
              <w:rPr>
                <w:rFonts w:ascii="Times New Roman" w:hAnsi="Times New Roman"/>
                <w:sz w:val="24"/>
                <w:szCs w:val="24"/>
              </w:rPr>
            </w:pPr>
            <w:r w:rsidRPr="00442FBC">
              <w:rPr>
                <w:rFonts w:ascii="Times New Roman" w:hAnsi="Times New Roman"/>
                <w:sz w:val="24"/>
                <w:szCs w:val="24"/>
              </w:rPr>
              <w:t>Проведение санитарно-просветительной работы: индивидуальные беседы с родителями по вопросам гигиенического воспитания детей и профилактики заболеваний, выдача родителям наглядных материалов (брошюр, памяток, буклетов, листовок).</w:t>
            </w:r>
          </w:p>
          <w:p w14:paraId="1CAFE20F" w14:textId="5C359417" w:rsidR="00E52924" w:rsidRPr="00E52924" w:rsidRDefault="00442FBC" w:rsidP="00442FBC">
            <w:pPr>
              <w:spacing w:after="0" w:line="240" w:lineRule="auto"/>
              <w:ind w:firstLine="284"/>
              <w:jc w:val="both"/>
              <w:rPr>
                <w:rFonts w:ascii="Times New Roman" w:hAnsi="Times New Roman"/>
                <w:sz w:val="24"/>
                <w:szCs w:val="24"/>
              </w:rPr>
            </w:pPr>
            <w:r w:rsidRPr="00442FBC">
              <w:rPr>
                <w:rFonts w:ascii="Times New Roman" w:hAnsi="Times New Roman"/>
                <w:sz w:val="24"/>
                <w:szCs w:val="24"/>
              </w:rPr>
              <w:t xml:space="preserve">Выполнение назначений врача-специалиста, оформление рецепта врача, </w:t>
            </w:r>
            <w:r w:rsidRPr="00442FBC">
              <w:rPr>
                <w:rFonts w:ascii="Times New Roman" w:hAnsi="Times New Roman"/>
                <w:sz w:val="24"/>
                <w:szCs w:val="24"/>
              </w:rPr>
              <w:lastRenderedPageBreak/>
              <w:t>оформление направлений к врачам-специалистам. Участие в планировании профилактических прививок.</w:t>
            </w:r>
          </w:p>
        </w:tc>
        <w:tc>
          <w:tcPr>
            <w:tcW w:w="1337" w:type="pct"/>
          </w:tcPr>
          <w:p w14:paraId="22800B34" w14:textId="422DE89D" w:rsidR="00E52924" w:rsidRDefault="00442FBC" w:rsidP="00151063">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 xml:space="preserve">Учувствует в </w:t>
            </w:r>
            <w:r w:rsidRPr="00442FBC">
              <w:rPr>
                <w:rFonts w:ascii="Times New Roman" w:hAnsi="Times New Roman"/>
                <w:sz w:val="24"/>
                <w:szCs w:val="24"/>
              </w:rPr>
              <w:t xml:space="preserve">осмотре детей. </w:t>
            </w:r>
            <w:r>
              <w:rPr>
                <w:rFonts w:ascii="Times New Roman" w:hAnsi="Times New Roman"/>
                <w:sz w:val="24"/>
                <w:szCs w:val="24"/>
              </w:rPr>
              <w:t>Проводит опрос</w:t>
            </w:r>
            <w:r w:rsidRPr="00442FBC">
              <w:rPr>
                <w:rFonts w:ascii="Times New Roman" w:hAnsi="Times New Roman"/>
                <w:sz w:val="24"/>
                <w:szCs w:val="24"/>
              </w:rPr>
              <w:t xml:space="preserve">: выявление жалоб, сбор анамнеза. </w:t>
            </w:r>
            <w:r>
              <w:rPr>
                <w:rFonts w:ascii="Times New Roman" w:hAnsi="Times New Roman"/>
                <w:sz w:val="24"/>
                <w:szCs w:val="24"/>
              </w:rPr>
              <w:t>Проводит о</w:t>
            </w:r>
            <w:r w:rsidRPr="00442FBC">
              <w:rPr>
                <w:rFonts w:ascii="Times New Roman" w:hAnsi="Times New Roman"/>
                <w:sz w:val="24"/>
                <w:szCs w:val="24"/>
              </w:rPr>
              <w:t xml:space="preserve">смотр кожных покровов и слизистых оболочек у детей. </w:t>
            </w:r>
            <w:r>
              <w:rPr>
                <w:rFonts w:ascii="Times New Roman" w:hAnsi="Times New Roman"/>
                <w:sz w:val="24"/>
                <w:szCs w:val="24"/>
              </w:rPr>
              <w:t xml:space="preserve">Проводит </w:t>
            </w:r>
            <w:r w:rsidRPr="00442FBC">
              <w:rPr>
                <w:rFonts w:ascii="Times New Roman" w:hAnsi="Times New Roman"/>
                <w:sz w:val="24"/>
                <w:szCs w:val="24"/>
              </w:rPr>
              <w:t>антропометри</w:t>
            </w:r>
            <w:r>
              <w:rPr>
                <w:rFonts w:ascii="Times New Roman" w:hAnsi="Times New Roman"/>
                <w:sz w:val="24"/>
                <w:szCs w:val="24"/>
              </w:rPr>
              <w:t>ю</w:t>
            </w:r>
            <w:r w:rsidRPr="00442FBC">
              <w:rPr>
                <w:rFonts w:ascii="Times New Roman" w:hAnsi="Times New Roman"/>
                <w:sz w:val="24"/>
                <w:szCs w:val="24"/>
              </w:rPr>
              <w:t xml:space="preserve"> детям разного возраста. </w:t>
            </w:r>
            <w:r>
              <w:rPr>
                <w:rFonts w:ascii="Times New Roman" w:hAnsi="Times New Roman"/>
                <w:sz w:val="24"/>
                <w:szCs w:val="24"/>
              </w:rPr>
              <w:t>Оценивает</w:t>
            </w:r>
            <w:r w:rsidRPr="00442FBC">
              <w:rPr>
                <w:rFonts w:ascii="Times New Roman" w:hAnsi="Times New Roman"/>
                <w:sz w:val="24"/>
                <w:szCs w:val="24"/>
              </w:rPr>
              <w:t xml:space="preserve"> физическо</w:t>
            </w:r>
            <w:r>
              <w:rPr>
                <w:rFonts w:ascii="Times New Roman" w:hAnsi="Times New Roman"/>
                <w:sz w:val="24"/>
                <w:szCs w:val="24"/>
              </w:rPr>
              <w:t>е</w:t>
            </w:r>
            <w:r w:rsidRPr="00442FBC">
              <w:rPr>
                <w:rFonts w:ascii="Times New Roman" w:hAnsi="Times New Roman"/>
                <w:sz w:val="24"/>
                <w:szCs w:val="24"/>
              </w:rPr>
              <w:t xml:space="preserve"> развития по </w:t>
            </w:r>
            <w:proofErr w:type="spellStart"/>
            <w:r w:rsidRPr="00442FBC">
              <w:rPr>
                <w:rFonts w:ascii="Times New Roman" w:hAnsi="Times New Roman"/>
                <w:sz w:val="24"/>
                <w:szCs w:val="24"/>
              </w:rPr>
              <w:t>центильным</w:t>
            </w:r>
            <w:proofErr w:type="spellEnd"/>
            <w:r w:rsidRPr="00442FBC">
              <w:rPr>
                <w:rFonts w:ascii="Times New Roman" w:hAnsi="Times New Roman"/>
                <w:sz w:val="24"/>
                <w:szCs w:val="24"/>
              </w:rPr>
              <w:t xml:space="preserve"> таблицам. </w:t>
            </w:r>
            <w:r>
              <w:rPr>
                <w:rFonts w:ascii="Times New Roman" w:hAnsi="Times New Roman"/>
                <w:sz w:val="24"/>
                <w:szCs w:val="24"/>
              </w:rPr>
              <w:t>Проводит осмотр</w:t>
            </w:r>
            <w:r w:rsidRPr="00442FBC">
              <w:rPr>
                <w:rFonts w:ascii="Times New Roman" w:hAnsi="Times New Roman"/>
                <w:sz w:val="24"/>
                <w:szCs w:val="24"/>
              </w:rPr>
              <w:t xml:space="preserve"> на педикулез, чесотку. </w:t>
            </w:r>
            <w:r>
              <w:rPr>
                <w:rFonts w:ascii="Times New Roman" w:hAnsi="Times New Roman"/>
                <w:sz w:val="24"/>
                <w:szCs w:val="24"/>
              </w:rPr>
              <w:t>Проводит с</w:t>
            </w:r>
            <w:r w:rsidRPr="00442FBC">
              <w:rPr>
                <w:rFonts w:ascii="Times New Roman" w:hAnsi="Times New Roman"/>
                <w:sz w:val="24"/>
                <w:szCs w:val="24"/>
              </w:rPr>
              <w:t>анитарн</w:t>
            </w:r>
            <w:r>
              <w:rPr>
                <w:rFonts w:ascii="Times New Roman" w:hAnsi="Times New Roman"/>
                <w:sz w:val="24"/>
                <w:szCs w:val="24"/>
              </w:rPr>
              <w:t>ую</w:t>
            </w:r>
            <w:r w:rsidRPr="00442FBC">
              <w:rPr>
                <w:rFonts w:ascii="Times New Roman" w:hAnsi="Times New Roman"/>
                <w:sz w:val="24"/>
                <w:szCs w:val="24"/>
              </w:rPr>
              <w:t xml:space="preserve"> обработк</w:t>
            </w:r>
            <w:r>
              <w:rPr>
                <w:rFonts w:ascii="Times New Roman" w:hAnsi="Times New Roman"/>
                <w:sz w:val="24"/>
                <w:szCs w:val="24"/>
              </w:rPr>
              <w:t>у</w:t>
            </w:r>
            <w:r w:rsidRPr="00442FBC">
              <w:rPr>
                <w:rFonts w:ascii="Times New Roman" w:hAnsi="Times New Roman"/>
                <w:sz w:val="24"/>
                <w:szCs w:val="24"/>
              </w:rPr>
              <w:t xml:space="preserve"> при выявлении педикулеза.</w:t>
            </w:r>
          </w:p>
        </w:tc>
        <w:tc>
          <w:tcPr>
            <w:tcW w:w="627" w:type="pct"/>
          </w:tcPr>
          <w:p w14:paraId="253A94BF" w14:textId="64167B6D" w:rsidR="00E52924" w:rsidRDefault="00C631C0" w:rsidP="00075A74">
            <w:pPr>
              <w:spacing w:after="0" w:line="240" w:lineRule="auto"/>
              <w:ind w:firstLine="284"/>
              <w:rPr>
                <w:rFonts w:ascii="Times New Roman" w:hAnsi="Times New Roman"/>
                <w:sz w:val="24"/>
              </w:rPr>
            </w:pPr>
            <w:r>
              <w:rPr>
                <w:rFonts w:ascii="Times New Roman" w:hAnsi="Times New Roman"/>
                <w:sz w:val="24"/>
              </w:rPr>
              <w:t>Детская поликлиника</w:t>
            </w:r>
          </w:p>
        </w:tc>
      </w:tr>
      <w:tr w:rsidR="00E52924" w:rsidRPr="006815A1" w14:paraId="0F056A50" w14:textId="77777777" w:rsidTr="00E52924">
        <w:trPr>
          <w:jc w:val="center"/>
        </w:trPr>
        <w:tc>
          <w:tcPr>
            <w:tcW w:w="5000" w:type="pct"/>
            <w:gridSpan w:val="4"/>
          </w:tcPr>
          <w:p w14:paraId="21888FE8" w14:textId="35795013" w:rsidR="00E52924" w:rsidRDefault="00E52924" w:rsidP="00E52924">
            <w:pPr>
              <w:spacing w:after="0" w:line="240" w:lineRule="auto"/>
              <w:ind w:firstLine="284"/>
              <w:jc w:val="center"/>
              <w:rPr>
                <w:rFonts w:ascii="Times New Roman" w:hAnsi="Times New Roman"/>
                <w:sz w:val="24"/>
              </w:rPr>
            </w:pPr>
            <w:r w:rsidRPr="00E52924">
              <w:rPr>
                <w:rFonts w:ascii="Times New Roman" w:hAnsi="Times New Roman"/>
                <w:sz w:val="24"/>
              </w:rPr>
              <w:lastRenderedPageBreak/>
              <w:t>Тема 9.4. Работа в прививочном кабинете детской поликлиники</w:t>
            </w:r>
          </w:p>
        </w:tc>
      </w:tr>
    </w:tbl>
    <w:p w14:paraId="077B8DEB" w14:textId="77777777" w:rsidR="00442FBC" w:rsidRDefault="00442FBC" w:rsidP="00442FBC">
      <w:pPr>
        <w:spacing w:after="0" w:line="240" w:lineRule="auto"/>
        <w:ind w:firstLine="284"/>
        <w:jc w:val="both"/>
        <w:rPr>
          <w:rFonts w:ascii="Times New Roman" w:hAnsi="Times New Roman"/>
          <w:sz w:val="24"/>
          <w:szCs w:val="24"/>
        </w:rPr>
        <w:sectPr w:rsidR="00442FBC" w:rsidSect="00353FC5">
          <w:pgSz w:w="16838" w:h="11906" w:orient="landscape"/>
          <w:pgMar w:top="568" w:right="1134" w:bottom="707" w:left="1134" w:header="709" w:footer="709" w:gutter="0"/>
          <w:cols w:space="720"/>
          <w:docGrid w:linePitch="299"/>
        </w:sectPr>
      </w:pPr>
    </w:p>
    <w:tbl>
      <w:tblPr>
        <w:tblW w:w="51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95"/>
        <w:gridCol w:w="4537"/>
        <w:gridCol w:w="4110"/>
        <w:gridCol w:w="1927"/>
      </w:tblGrid>
      <w:tr w:rsidR="00E52924" w:rsidRPr="006815A1" w14:paraId="4EA26070" w14:textId="77777777" w:rsidTr="00C44EA4">
        <w:trPr>
          <w:jc w:val="center"/>
        </w:trPr>
        <w:tc>
          <w:tcPr>
            <w:tcW w:w="1560" w:type="pct"/>
          </w:tcPr>
          <w:p w14:paraId="404E8229" w14:textId="77777777" w:rsidR="00442FBC" w:rsidRPr="00442FBC" w:rsidRDefault="00442FBC" w:rsidP="00442FBC">
            <w:pPr>
              <w:spacing w:after="0" w:line="240" w:lineRule="auto"/>
              <w:ind w:firstLine="284"/>
              <w:jc w:val="both"/>
              <w:rPr>
                <w:rFonts w:ascii="Times New Roman" w:hAnsi="Times New Roman"/>
                <w:sz w:val="24"/>
                <w:szCs w:val="24"/>
              </w:rPr>
            </w:pPr>
            <w:r w:rsidRPr="00442FBC">
              <w:rPr>
                <w:rFonts w:ascii="Times New Roman" w:hAnsi="Times New Roman"/>
                <w:sz w:val="24"/>
                <w:szCs w:val="24"/>
              </w:rPr>
              <w:lastRenderedPageBreak/>
              <w:t>Нормативные правовые акты, регламентирующие организацию работы прививочного кабинета детской поликлиники. Ознакомление с должностными инструкциями медицинской сестры прививочного кабинета.</w:t>
            </w:r>
          </w:p>
          <w:p w14:paraId="1EE4458C" w14:textId="77777777" w:rsidR="00442FBC" w:rsidRPr="00442FBC" w:rsidRDefault="00442FBC" w:rsidP="00442FBC">
            <w:pPr>
              <w:spacing w:after="0" w:line="240" w:lineRule="auto"/>
              <w:ind w:firstLine="284"/>
              <w:jc w:val="both"/>
              <w:rPr>
                <w:rFonts w:ascii="Times New Roman" w:hAnsi="Times New Roman"/>
                <w:sz w:val="24"/>
                <w:szCs w:val="24"/>
              </w:rPr>
            </w:pPr>
            <w:r w:rsidRPr="00442FBC">
              <w:rPr>
                <w:rFonts w:ascii="Times New Roman" w:hAnsi="Times New Roman"/>
                <w:sz w:val="24"/>
                <w:szCs w:val="24"/>
              </w:rPr>
              <w:t>Учет и хранение иммунобиологических лекарственных средств. Контроль и регистрация температурного режима холодильника.</w:t>
            </w:r>
          </w:p>
          <w:p w14:paraId="3E349FC9" w14:textId="22AF35AF" w:rsidR="00442FBC" w:rsidRPr="00442FBC" w:rsidRDefault="00442FBC" w:rsidP="00442FBC">
            <w:pPr>
              <w:spacing w:after="0" w:line="240" w:lineRule="auto"/>
              <w:ind w:firstLine="284"/>
              <w:jc w:val="both"/>
              <w:rPr>
                <w:rFonts w:ascii="Times New Roman" w:hAnsi="Times New Roman"/>
                <w:sz w:val="24"/>
                <w:szCs w:val="24"/>
              </w:rPr>
            </w:pPr>
            <w:r w:rsidRPr="00442FBC">
              <w:rPr>
                <w:rFonts w:ascii="Times New Roman" w:hAnsi="Times New Roman"/>
                <w:sz w:val="24"/>
                <w:szCs w:val="24"/>
              </w:rPr>
              <w:t>Формирование прививочной картотеки. Ведение медицинской документации: карты профилактических прививок (ф. № 063/у), журнала учета профилактических прививок (ф. № 064/у), журнала учета и использования медицинских иммунобиологических препаратов (ф. № 064-1/у).</w:t>
            </w:r>
          </w:p>
          <w:p w14:paraId="5F4270E8" w14:textId="1CE304E3" w:rsidR="00E52924" w:rsidRPr="00E52924" w:rsidRDefault="00E52924" w:rsidP="00442FBC">
            <w:pPr>
              <w:spacing w:after="0" w:line="240" w:lineRule="auto"/>
              <w:ind w:firstLine="284"/>
              <w:jc w:val="both"/>
              <w:rPr>
                <w:rFonts w:ascii="Times New Roman" w:hAnsi="Times New Roman"/>
                <w:sz w:val="24"/>
                <w:szCs w:val="24"/>
              </w:rPr>
            </w:pPr>
          </w:p>
        </w:tc>
        <w:tc>
          <w:tcPr>
            <w:tcW w:w="1476" w:type="pct"/>
          </w:tcPr>
          <w:p w14:paraId="0D9D3F77" w14:textId="77777777" w:rsidR="00442FBC" w:rsidRPr="00442FBC" w:rsidRDefault="00442FBC" w:rsidP="00442FBC">
            <w:pPr>
              <w:spacing w:after="0" w:line="240" w:lineRule="auto"/>
              <w:ind w:firstLine="284"/>
              <w:jc w:val="both"/>
              <w:rPr>
                <w:rFonts w:ascii="Times New Roman" w:hAnsi="Times New Roman"/>
                <w:sz w:val="24"/>
                <w:szCs w:val="24"/>
              </w:rPr>
            </w:pPr>
            <w:r w:rsidRPr="00442FBC">
              <w:rPr>
                <w:rFonts w:ascii="Times New Roman" w:hAnsi="Times New Roman"/>
                <w:sz w:val="24"/>
                <w:szCs w:val="24"/>
              </w:rPr>
              <w:t>Нормативные правовые акты, регламентирующие организацию работы прививочного кабинета детской поликлиники. Ознакомление с должностными инструкциями медицинской сестры прививочного кабинета.</w:t>
            </w:r>
          </w:p>
          <w:p w14:paraId="6498688F" w14:textId="77777777" w:rsidR="00442FBC" w:rsidRPr="00442FBC" w:rsidRDefault="00442FBC" w:rsidP="00442FBC">
            <w:pPr>
              <w:spacing w:after="0" w:line="240" w:lineRule="auto"/>
              <w:ind w:firstLine="284"/>
              <w:jc w:val="both"/>
              <w:rPr>
                <w:rFonts w:ascii="Times New Roman" w:hAnsi="Times New Roman"/>
                <w:sz w:val="24"/>
                <w:szCs w:val="24"/>
              </w:rPr>
            </w:pPr>
            <w:r w:rsidRPr="00442FBC">
              <w:rPr>
                <w:rFonts w:ascii="Times New Roman" w:hAnsi="Times New Roman"/>
                <w:sz w:val="24"/>
                <w:szCs w:val="24"/>
              </w:rPr>
              <w:t>Учет и хранение иммунобиологических лекарственных средств. Контроль и регистрация температурного режима холодильника.</w:t>
            </w:r>
          </w:p>
          <w:p w14:paraId="12F2680C" w14:textId="4C7A38E7" w:rsidR="00E52924" w:rsidRPr="00E52924" w:rsidRDefault="00442FBC" w:rsidP="00FC718F">
            <w:pPr>
              <w:spacing w:after="0" w:line="240" w:lineRule="auto"/>
              <w:ind w:firstLine="284"/>
              <w:jc w:val="both"/>
              <w:rPr>
                <w:rFonts w:ascii="Times New Roman" w:hAnsi="Times New Roman"/>
                <w:sz w:val="24"/>
                <w:szCs w:val="24"/>
              </w:rPr>
            </w:pPr>
            <w:r w:rsidRPr="00442FBC">
              <w:rPr>
                <w:rFonts w:ascii="Times New Roman" w:hAnsi="Times New Roman"/>
                <w:sz w:val="24"/>
                <w:szCs w:val="24"/>
              </w:rPr>
              <w:t>Формирование прививочной картотеки. Ведение медицинской документации: карты профилактических прививок (ф. № 063/у), журнала учета профилактических прививок (ф. № 064/у), журнала учета и использования медицинских иммунобиологических препаратов (ф. № 064-1/у).</w:t>
            </w:r>
          </w:p>
        </w:tc>
        <w:tc>
          <w:tcPr>
            <w:tcW w:w="1337" w:type="pct"/>
          </w:tcPr>
          <w:p w14:paraId="0D497424" w14:textId="77777777" w:rsidR="00E52924" w:rsidRDefault="00442FBC" w:rsidP="00151063">
            <w:pPr>
              <w:spacing w:after="0" w:line="240" w:lineRule="auto"/>
              <w:ind w:firstLine="284"/>
              <w:jc w:val="both"/>
              <w:rPr>
                <w:rFonts w:ascii="Times New Roman" w:hAnsi="Times New Roman"/>
                <w:sz w:val="24"/>
                <w:szCs w:val="24"/>
              </w:rPr>
            </w:pPr>
            <w:r>
              <w:rPr>
                <w:rFonts w:ascii="Times New Roman" w:hAnsi="Times New Roman"/>
                <w:sz w:val="24"/>
                <w:szCs w:val="24"/>
              </w:rPr>
              <w:t xml:space="preserve">Изучает нормативно правовые акты, </w:t>
            </w:r>
            <w:r w:rsidRPr="00442FBC">
              <w:rPr>
                <w:rFonts w:ascii="Times New Roman" w:hAnsi="Times New Roman"/>
                <w:sz w:val="24"/>
                <w:szCs w:val="24"/>
              </w:rPr>
              <w:t>регламентирующие организацию работы прививочного кабинета детской поликлиники. Ознакомление с должностными инструкциями медицинской сестры прививочного кабинета.</w:t>
            </w:r>
          </w:p>
          <w:p w14:paraId="519A5C45" w14:textId="77777777" w:rsidR="00442FBC" w:rsidRDefault="00442FBC" w:rsidP="00151063">
            <w:pPr>
              <w:spacing w:after="0" w:line="240" w:lineRule="auto"/>
              <w:ind w:firstLine="284"/>
              <w:jc w:val="both"/>
              <w:rPr>
                <w:rFonts w:ascii="Times New Roman" w:hAnsi="Times New Roman"/>
                <w:sz w:val="24"/>
                <w:szCs w:val="24"/>
              </w:rPr>
            </w:pPr>
            <w:r>
              <w:rPr>
                <w:rFonts w:ascii="Times New Roman" w:hAnsi="Times New Roman"/>
                <w:sz w:val="24"/>
                <w:szCs w:val="24"/>
              </w:rPr>
              <w:t xml:space="preserve">Проводит учет </w:t>
            </w:r>
            <w:r w:rsidRPr="00442FBC">
              <w:rPr>
                <w:rFonts w:ascii="Times New Roman" w:hAnsi="Times New Roman"/>
                <w:sz w:val="24"/>
                <w:szCs w:val="24"/>
              </w:rPr>
              <w:t>и хранение иммунобиологических лекарственных средств. Контроль и регистрация температурного режима холодильника.</w:t>
            </w:r>
          </w:p>
          <w:p w14:paraId="788E602F" w14:textId="1E2F04AC" w:rsidR="00442FBC" w:rsidRDefault="00442FBC" w:rsidP="0002600C">
            <w:pPr>
              <w:spacing w:after="0" w:line="240" w:lineRule="auto"/>
              <w:ind w:firstLine="284"/>
              <w:jc w:val="both"/>
              <w:rPr>
                <w:rFonts w:ascii="Times New Roman" w:hAnsi="Times New Roman"/>
                <w:sz w:val="24"/>
                <w:szCs w:val="24"/>
              </w:rPr>
            </w:pPr>
          </w:p>
        </w:tc>
        <w:tc>
          <w:tcPr>
            <w:tcW w:w="627" w:type="pct"/>
          </w:tcPr>
          <w:p w14:paraId="090CE463" w14:textId="40B9573C" w:rsidR="00E52924" w:rsidRDefault="00C631C0" w:rsidP="00075A74">
            <w:pPr>
              <w:spacing w:after="0" w:line="240" w:lineRule="auto"/>
              <w:ind w:firstLine="284"/>
              <w:rPr>
                <w:rFonts w:ascii="Times New Roman" w:hAnsi="Times New Roman"/>
                <w:sz w:val="24"/>
              </w:rPr>
            </w:pPr>
            <w:r>
              <w:rPr>
                <w:rFonts w:ascii="Times New Roman" w:hAnsi="Times New Roman"/>
                <w:sz w:val="24"/>
              </w:rPr>
              <w:t>Детская поликлиника</w:t>
            </w:r>
          </w:p>
        </w:tc>
      </w:tr>
      <w:tr w:rsidR="0002600C" w:rsidRPr="006815A1" w14:paraId="24103686" w14:textId="77777777" w:rsidTr="0002600C">
        <w:trPr>
          <w:jc w:val="center"/>
        </w:trPr>
        <w:tc>
          <w:tcPr>
            <w:tcW w:w="5000" w:type="pct"/>
            <w:gridSpan w:val="4"/>
          </w:tcPr>
          <w:p w14:paraId="6F762FAF" w14:textId="3B93A828" w:rsidR="0002600C" w:rsidRDefault="0002600C" w:rsidP="0002600C">
            <w:pPr>
              <w:spacing w:after="0" w:line="240" w:lineRule="auto"/>
              <w:ind w:firstLine="284"/>
              <w:jc w:val="center"/>
              <w:rPr>
                <w:rFonts w:ascii="Times New Roman" w:hAnsi="Times New Roman"/>
                <w:sz w:val="24"/>
              </w:rPr>
            </w:pPr>
            <w:r>
              <w:rPr>
                <w:rFonts w:ascii="Times New Roman" w:hAnsi="Times New Roman"/>
                <w:sz w:val="24"/>
              </w:rPr>
              <w:t>Тема 9.5. Участие в выполнении профилактических прививок</w:t>
            </w:r>
          </w:p>
        </w:tc>
      </w:tr>
      <w:tr w:rsidR="0002600C" w:rsidRPr="006815A1" w14:paraId="0E37A6AC" w14:textId="77777777" w:rsidTr="00C44EA4">
        <w:trPr>
          <w:jc w:val="center"/>
        </w:trPr>
        <w:tc>
          <w:tcPr>
            <w:tcW w:w="1560" w:type="pct"/>
          </w:tcPr>
          <w:p w14:paraId="7DB81CB4" w14:textId="640414CA" w:rsidR="0002600C" w:rsidRPr="00442FBC" w:rsidRDefault="0002600C" w:rsidP="00442FBC">
            <w:pPr>
              <w:spacing w:after="0" w:line="240" w:lineRule="auto"/>
              <w:ind w:firstLine="284"/>
              <w:jc w:val="both"/>
              <w:rPr>
                <w:rFonts w:ascii="Times New Roman" w:hAnsi="Times New Roman"/>
                <w:sz w:val="24"/>
                <w:szCs w:val="24"/>
              </w:rPr>
            </w:pPr>
            <w:r w:rsidRPr="00442FBC">
              <w:rPr>
                <w:rFonts w:ascii="Times New Roman" w:hAnsi="Times New Roman"/>
                <w:sz w:val="24"/>
                <w:szCs w:val="24"/>
              </w:rPr>
              <w:t>Информирование родителей о проводимой профилактической прививке. Психологическая подготовка ребенка и родителей к проведению профилактической прививки. Участие в проведении профилактических прививок против</w:t>
            </w:r>
            <w:r w:rsidR="00FC718F">
              <w:rPr>
                <w:rFonts w:ascii="Times New Roman" w:hAnsi="Times New Roman"/>
                <w:sz w:val="24"/>
                <w:szCs w:val="24"/>
              </w:rPr>
              <w:t xml:space="preserve"> </w:t>
            </w:r>
            <w:r w:rsidRPr="00442FBC">
              <w:rPr>
                <w:rFonts w:ascii="Times New Roman" w:hAnsi="Times New Roman"/>
                <w:sz w:val="24"/>
                <w:szCs w:val="24"/>
              </w:rPr>
              <w:t>вирусного гепатита В, дифтерии, столбняка, коклюша, гемофильной инфекции, полиомиелита,</w:t>
            </w:r>
            <w:r w:rsidR="00FC718F">
              <w:rPr>
                <w:rFonts w:ascii="Times New Roman" w:hAnsi="Times New Roman"/>
                <w:sz w:val="24"/>
                <w:szCs w:val="24"/>
              </w:rPr>
              <w:t xml:space="preserve"> </w:t>
            </w:r>
            <w:r w:rsidRPr="00442FBC">
              <w:rPr>
                <w:rFonts w:ascii="Times New Roman" w:hAnsi="Times New Roman"/>
                <w:sz w:val="24"/>
                <w:szCs w:val="24"/>
              </w:rPr>
              <w:t xml:space="preserve">кори, краснухи, эпидемического паротита, туберкулиновых проб (пробы Манту, </w:t>
            </w:r>
            <w:proofErr w:type="spellStart"/>
            <w:r w:rsidRPr="00442FBC">
              <w:rPr>
                <w:rFonts w:ascii="Times New Roman" w:hAnsi="Times New Roman"/>
                <w:sz w:val="24"/>
                <w:szCs w:val="24"/>
              </w:rPr>
              <w:t>Диаскин</w:t>
            </w:r>
            <w:proofErr w:type="spellEnd"/>
            <w:r w:rsidR="00FC718F">
              <w:rPr>
                <w:rFonts w:ascii="Times New Roman" w:hAnsi="Times New Roman"/>
                <w:sz w:val="24"/>
                <w:szCs w:val="24"/>
              </w:rPr>
              <w:t>-</w:t>
            </w:r>
            <w:r w:rsidRPr="00442FBC">
              <w:rPr>
                <w:rFonts w:ascii="Times New Roman" w:hAnsi="Times New Roman"/>
                <w:sz w:val="24"/>
                <w:szCs w:val="24"/>
              </w:rPr>
              <w:t xml:space="preserve">теста), оценка </w:t>
            </w:r>
            <w:r w:rsidRPr="00442FBC">
              <w:rPr>
                <w:rFonts w:ascii="Times New Roman" w:hAnsi="Times New Roman"/>
                <w:sz w:val="24"/>
                <w:szCs w:val="24"/>
              </w:rPr>
              <w:lastRenderedPageBreak/>
              <w:t>результатов. Вакцинация против гриппа. Заполнение и ведение медицинской документации.</w:t>
            </w:r>
          </w:p>
        </w:tc>
        <w:tc>
          <w:tcPr>
            <w:tcW w:w="1476" w:type="pct"/>
          </w:tcPr>
          <w:p w14:paraId="1B321962" w14:textId="0B9E6519" w:rsidR="0002600C" w:rsidRPr="00442FBC" w:rsidRDefault="0002600C" w:rsidP="00442FBC">
            <w:pPr>
              <w:spacing w:after="0" w:line="240" w:lineRule="auto"/>
              <w:ind w:firstLine="284"/>
              <w:jc w:val="both"/>
              <w:rPr>
                <w:rFonts w:ascii="Times New Roman" w:hAnsi="Times New Roman"/>
                <w:sz w:val="24"/>
                <w:szCs w:val="24"/>
              </w:rPr>
            </w:pPr>
            <w:r w:rsidRPr="00442FBC">
              <w:rPr>
                <w:rFonts w:ascii="Times New Roman" w:hAnsi="Times New Roman"/>
                <w:sz w:val="24"/>
                <w:szCs w:val="24"/>
              </w:rPr>
              <w:lastRenderedPageBreak/>
              <w:t>Информирование родителей о проводимой профилактической прививке. Психологическая подготовка ребенка и родителей к проведению профилактической прививки. Участие в проведении профилактических прививок против</w:t>
            </w:r>
            <w:r w:rsidR="00FC718F">
              <w:rPr>
                <w:rFonts w:ascii="Times New Roman" w:hAnsi="Times New Roman"/>
                <w:sz w:val="24"/>
                <w:szCs w:val="24"/>
              </w:rPr>
              <w:t xml:space="preserve"> </w:t>
            </w:r>
            <w:r w:rsidRPr="00442FBC">
              <w:rPr>
                <w:rFonts w:ascii="Times New Roman" w:hAnsi="Times New Roman"/>
                <w:sz w:val="24"/>
                <w:szCs w:val="24"/>
              </w:rPr>
              <w:t>вирусного гепатита В, дифтерии, столбняка, коклюша, гемофильной инфекции, полиомиелита,</w:t>
            </w:r>
            <w:r w:rsidR="00FC718F">
              <w:rPr>
                <w:rFonts w:ascii="Times New Roman" w:hAnsi="Times New Roman"/>
                <w:sz w:val="24"/>
                <w:szCs w:val="24"/>
              </w:rPr>
              <w:t xml:space="preserve"> </w:t>
            </w:r>
            <w:r w:rsidRPr="00442FBC">
              <w:rPr>
                <w:rFonts w:ascii="Times New Roman" w:hAnsi="Times New Roman"/>
                <w:sz w:val="24"/>
                <w:szCs w:val="24"/>
              </w:rPr>
              <w:t xml:space="preserve">кори, краснухи, эпидемического паротита, туберкулиновых проб (пробы Манту, </w:t>
            </w:r>
            <w:proofErr w:type="spellStart"/>
            <w:r w:rsidRPr="00442FBC">
              <w:rPr>
                <w:rFonts w:ascii="Times New Roman" w:hAnsi="Times New Roman"/>
                <w:sz w:val="24"/>
                <w:szCs w:val="24"/>
              </w:rPr>
              <w:lastRenderedPageBreak/>
              <w:t>Диаскин</w:t>
            </w:r>
            <w:proofErr w:type="spellEnd"/>
            <w:r w:rsidR="00FC718F">
              <w:rPr>
                <w:rFonts w:ascii="Times New Roman" w:hAnsi="Times New Roman"/>
                <w:sz w:val="24"/>
                <w:szCs w:val="24"/>
              </w:rPr>
              <w:t>-</w:t>
            </w:r>
            <w:bookmarkStart w:id="0" w:name="_GoBack"/>
            <w:bookmarkEnd w:id="0"/>
            <w:r w:rsidRPr="00442FBC">
              <w:rPr>
                <w:rFonts w:ascii="Times New Roman" w:hAnsi="Times New Roman"/>
                <w:sz w:val="24"/>
                <w:szCs w:val="24"/>
              </w:rPr>
              <w:t>теста), оценка результатов. Вакцинация против гриппа. Заполнение и ведение медицинской документации</w:t>
            </w:r>
          </w:p>
        </w:tc>
        <w:tc>
          <w:tcPr>
            <w:tcW w:w="1337" w:type="pct"/>
          </w:tcPr>
          <w:p w14:paraId="43C21775" w14:textId="3FA607CF" w:rsidR="0002600C" w:rsidRDefault="0002600C" w:rsidP="0002600C">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 xml:space="preserve">Информирует </w:t>
            </w:r>
            <w:r w:rsidRPr="00442FBC">
              <w:rPr>
                <w:rFonts w:ascii="Times New Roman" w:hAnsi="Times New Roman"/>
                <w:sz w:val="24"/>
                <w:szCs w:val="24"/>
              </w:rPr>
              <w:t xml:space="preserve">родителей о проводимой профилактической прививке. </w:t>
            </w:r>
            <w:r>
              <w:rPr>
                <w:rFonts w:ascii="Times New Roman" w:hAnsi="Times New Roman"/>
                <w:sz w:val="24"/>
                <w:szCs w:val="24"/>
              </w:rPr>
              <w:t>Проводит п</w:t>
            </w:r>
            <w:r w:rsidRPr="00442FBC">
              <w:rPr>
                <w:rFonts w:ascii="Times New Roman" w:hAnsi="Times New Roman"/>
                <w:sz w:val="24"/>
                <w:szCs w:val="24"/>
              </w:rPr>
              <w:t>сихологическ</w:t>
            </w:r>
            <w:r>
              <w:rPr>
                <w:rFonts w:ascii="Times New Roman" w:hAnsi="Times New Roman"/>
                <w:sz w:val="24"/>
                <w:szCs w:val="24"/>
              </w:rPr>
              <w:t xml:space="preserve">ую </w:t>
            </w:r>
            <w:r w:rsidRPr="00442FBC">
              <w:rPr>
                <w:rFonts w:ascii="Times New Roman" w:hAnsi="Times New Roman"/>
                <w:sz w:val="24"/>
                <w:szCs w:val="24"/>
              </w:rPr>
              <w:t>подготовк</w:t>
            </w:r>
            <w:r>
              <w:rPr>
                <w:rFonts w:ascii="Times New Roman" w:hAnsi="Times New Roman"/>
                <w:sz w:val="24"/>
                <w:szCs w:val="24"/>
              </w:rPr>
              <w:t>у</w:t>
            </w:r>
            <w:r w:rsidRPr="00442FBC">
              <w:rPr>
                <w:rFonts w:ascii="Times New Roman" w:hAnsi="Times New Roman"/>
                <w:sz w:val="24"/>
                <w:szCs w:val="24"/>
              </w:rPr>
              <w:t xml:space="preserve"> ребенка и родителей к проведению профилактической прививки. </w:t>
            </w:r>
            <w:r>
              <w:rPr>
                <w:rFonts w:ascii="Times New Roman" w:hAnsi="Times New Roman"/>
                <w:sz w:val="24"/>
                <w:szCs w:val="24"/>
              </w:rPr>
              <w:t>Принимает участие</w:t>
            </w:r>
            <w:r w:rsidRPr="00442FBC">
              <w:rPr>
                <w:rFonts w:ascii="Times New Roman" w:hAnsi="Times New Roman"/>
                <w:sz w:val="24"/>
                <w:szCs w:val="24"/>
              </w:rPr>
              <w:t xml:space="preserve"> в проведении профилактических прививок против</w:t>
            </w:r>
            <w:r w:rsidR="00FC718F">
              <w:rPr>
                <w:rFonts w:ascii="Times New Roman" w:hAnsi="Times New Roman"/>
                <w:sz w:val="24"/>
                <w:szCs w:val="24"/>
              </w:rPr>
              <w:t xml:space="preserve"> </w:t>
            </w:r>
            <w:r w:rsidRPr="00442FBC">
              <w:rPr>
                <w:rFonts w:ascii="Times New Roman" w:hAnsi="Times New Roman"/>
                <w:sz w:val="24"/>
                <w:szCs w:val="24"/>
              </w:rPr>
              <w:t>вирусного гепатита В, дифтерии, столбняка, коклюша, гемофильной инфекции, полиомиелита,</w:t>
            </w:r>
            <w:r w:rsidR="00FC718F">
              <w:rPr>
                <w:rFonts w:ascii="Times New Roman" w:hAnsi="Times New Roman"/>
                <w:sz w:val="24"/>
                <w:szCs w:val="24"/>
              </w:rPr>
              <w:t xml:space="preserve"> </w:t>
            </w:r>
            <w:r w:rsidRPr="00442FBC">
              <w:rPr>
                <w:rFonts w:ascii="Times New Roman" w:hAnsi="Times New Roman"/>
                <w:sz w:val="24"/>
                <w:szCs w:val="24"/>
              </w:rPr>
              <w:t xml:space="preserve">кори, </w:t>
            </w:r>
            <w:r w:rsidRPr="00442FBC">
              <w:rPr>
                <w:rFonts w:ascii="Times New Roman" w:hAnsi="Times New Roman"/>
                <w:sz w:val="24"/>
                <w:szCs w:val="24"/>
              </w:rPr>
              <w:lastRenderedPageBreak/>
              <w:t xml:space="preserve">краснухи, эпидемического паротита, туберкулиновых проб (пробы Манту, </w:t>
            </w:r>
            <w:proofErr w:type="spellStart"/>
            <w:r w:rsidRPr="00442FBC">
              <w:rPr>
                <w:rFonts w:ascii="Times New Roman" w:hAnsi="Times New Roman"/>
                <w:sz w:val="24"/>
                <w:szCs w:val="24"/>
              </w:rPr>
              <w:t>Диаскинтеста</w:t>
            </w:r>
            <w:proofErr w:type="spellEnd"/>
            <w:r w:rsidRPr="00442FBC">
              <w:rPr>
                <w:rFonts w:ascii="Times New Roman" w:hAnsi="Times New Roman"/>
                <w:sz w:val="24"/>
                <w:szCs w:val="24"/>
              </w:rPr>
              <w:t>), оценка результатов. Вакцинация против гриппа.</w:t>
            </w:r>
          </w:p>
          <w:p w14:paraId="080AC537" w14:textId="77777777" w:rsidR="0002600C" w:rsidRDefault="0002600C" w:rsidP="0002600C">
            <w:pPr>
              <w:spacing w:after="0" w:line="240" w:lineRule="auto"/>
              <w:ind w:firstLine="284"/>
              <w:jc w:val="both"/>
              <w:rPr>
                <w:rFonts w:ascii="Times New Roman" w:hAnsi="Times New Roman"/>
                <w:sz w:val="24"/>
                <w:szCs w:val="24"/>
              </w:rPr>
            </w:pPr>
            <w:r>
              <w:rPr>
                <w:rFonts w:ascii="Times New Roman" w:hAnsi="Times New Roman"/>
                <w:sz w:val="24"/>
                <w:szCs w:val="24"/>
              </w:rPr>
              <w:t xml:space="preserve">Формирование прививочной картотеки. Заполнение и ведение медицинской документации. </w:t>
            </w:r>
          </w:p>
          <w:p w14:paraId="6C047EF8" w14:textId="77777777" w:rsidR="0002600C" w:rsidRDefault="0002600C" w:rsidP="00151063">
            <w:pPr>
              <w:spacing w:after="0" w:line="240" w:lineRule="auto"/>
              <w:ind w:firstLine="284"/>
              <w:jc w:val="both"/>
              <w:rPr>
                <w:rFonts w:ascii="Times New Roman" w:hAnsi="Times New Roman"/>
                <w:sz w:val="24"/>
                <w:szCs w:val="24"/>
              </w:rPr>
            </w:pPr>
          </w:p>
        </w:tc>
        <w:tc>
          <w:tcPr>
            <w:tcW w:w="627" w:type="pct"/>
          </w:tcPr>
          <w:p w14:paraId="0387DD0B" w14:textId="77777777" w:rsidR="0002600C" w:rsidRDefault="0002600C" w:rsidP="00075A74">
            <w:pPr>
              <w:spacing w:after="0" w:line="240" w:lineRule="auto"/>
              <w:ind w:firstLine="284"/>
              <w:rPr>
                <w:rFonts w:ascii="Times New Roman" w:hAnsi="Times New Roman"/>
                <w:sz w:val="24"/>
              </w:rPr>
            </w:pPr>
          </w:p>
        </w:tc>
      </w:tr>
    </w:tbl>
    <w:p w14:paraId="040EBFBA" w14:textId="77777777" w:rsidR="002E140D" w:rsidRDefault="002E140D" w:rsidP="00442FBC">
      <w:pPr>
        <w:spacing w:after="0" w:line="240" w:lineRule="auto"/>
        <w:rPr>
          <w:rFonts w:ascii="Times New Roman" w:hAnsi="Times New Roman"/>
          <w:sz w:val="28"/>
          <w:szCs w:val="28"/>
        </w:rPr>
      </w:pPr>
    </w:p>
    <w:p w14:paraId="12C4B591" w14:textId="0801C664" w:rsidR="00442FBC" w:rsidRDefault="00442FBC" w:rsidP="00442FBC">
      <w:pPr>
        <w:spacing w:after="0" w:line="240" w:lineRule="auto"/>
        <w:rPr>
          <w:rFonts w:ascii="Times New Roman" w:hAnsi="Times New Roman"/>
          <w:sz w:val="28"/>
          <w:szCs w:val="28"/>
        </w:rPr>
      </w:pPr>
    </w:p>
    <w:p w14:paraId="47249CC1" w14:textId="629E7B51" w:rsidR="0002600C" w:rsidRDefault="0002600C" w:rsidP="00442FBC">
      <w:pPr>
        <w:spacing w:after="0" w:line="240" w:lineRule="auto"/>
        <w:rPr>
          <w:rFonts w:ascii="Times New Roman" w:hAnsi="Times New Roman"/>
          <w:sz w:val="28"/>
          <w:szCs w:val="28"/>
        </w:rPr>
      </w:pPr>
    </w:p>
    <w:p w14:paraId="74EDBF25" w14:textId="5FCADDC9" w:rsidR="0002600C" w:rsidRDefault="0002600C" w:rsidP="00442FBC">
      <w:pPr>
        <w:spacing w:after="0" w:line="240" w:lineRule="auto"/>
        <w:rPr>
          <w:rFonts w:ascii="Times New Roman" w:hAnsi="Times New Roman"/>
          <w:sz w:val="28"/>
          <w:szCs w:val="28"/>
        </w:rPr>
      </w:pPr>
    </w:p>
    <w:p w14:paraId="04AB3EDE" w14:textId="38976BC4" w:rsidR="0002600C" w:rsidRDefault="0002600C" w:rsidP="00442FBC">
      <w:pPr>
        <w:spacing w:after="0" w:line="240" w:lineRule="auto"/>
        <w:rPr>
          <w:rFonts w:ascii="Times New Roman" w:hAnsi="Times New Roman"/>
          <w:sz w:val="28"/>
          <w:szCs w:val="28"/>
        </w:rPr>
      </w:pPr>
    </w:p>
    <w:p w14:paraId="240E22FC" w14:textId="4D60DCC9" w:rsidR="0002600C" w:rsidRDefault="0002600C" w:rsidP="00442FBC">
      <w:pPr>
        <w:spacing w:after="0" w:line="240" w:lineRule="auto"/>
        <w:rPr>
          <w:rFonts w:ascii="Times New Roman" w:hAnsi="Times New Roman"/>
          <w:sz w:val="28"/>
          <w:szCs w:val="28"/>
        </w:rPr>
      </w:pPr>
    </w:p>
    <w:p w14:paraId="1802F08D" w14:textId="43D3096B" w:rsidR="0002600C" w:rsidRDefault="0002600C" w:rsidP="00442FBC">
      <w:pPr>
        <w:spacing w:after="0" w:line="240" w:lineRule="auto"/>
        <w:rPr>
          <w:rFonts w:ascii="Times New Roman" w:hAnsi="Times New Roman"/>
          <w:sz w:val="28"/>
          <w:szCs w:val="28"/>
        </w:rPr>
      </w:pPr>
    </w:p>
    <w:p w14:paraId="121D308E" w14:textId="04DC7388" w:rsidR="0002600C" w:rsidRDefault="0002600C" w:rsidP="00442FBC">
      <w:pPr>
        <w:spacing w:after="0" w:line="240" w:lineRule="auto"/>
        <w:rPr>
          <w:rFonts w:ascii="Times New Roman" w:hAnsi="Times New Roman"/>
          <w:sz w:val="28"/>
          <w:szCs w:val="28"/>
        </w:rPr>
      </w:pPr>
    </w:p>
    <w:p w14:paraId="1848E7E0" w14:textId="3FF42A15" w:rsidR="0002600C" w:rsidRDefault="0002600C" w:rsidP="00442FBC">
      <w:pPr>
        <w:spacing w:after="0" w:line="240" w:lineRule="auto"/>
        <w:rPr>
          <w:rFonts w:ascii="Times New Roman" w:hAnsi="Times New Roman"/>
          <w:sz w:val="28"/>
          <w:szCs w:val="28"/>
        </w:rPr>
      </w:pPr>
    </w:p>
    <w:p w14:paraId="14FF39D4" w14:textId="1E5A3776" w:rsidR="0002600C" w:rsidRDefault="0002600C" w:rsidP="00442FBC">
      <w:pPr>
        <w:spacing w:after="0" w:line="240" w:lineRule="auto"/>
        <w:rPr>
          <w:rFonts w:ascii="Times New Roman" w:hAnsi="Times New Roman"/>
          <w:sz w:val="28"/>
          <w:szCs w:val="28"/>
        </w:rPr>
      </w:pPr>
    </w:p>
    <w:p w14:paraId="060E5B40" w14:textId="6FCF4E42" w:rsidR="0002600C" w:rsidRDefault="0002600C" w:rsidP="00442FBC">
      <w:pPr>
        <w:spacing w:after="0" w:line="240" w:lineRule="auto"/>
        <w:rPr>
          <w:rFonts w:ascii="Times New Roman" w:hAnsi="Times New Roman"/>
          <w:sz w:val="28"/>
          <w:szCs w:val="28"/>
        </w:rPr>
      </w:pPr>
    </w:p>
    <w:p w14:paraId="7EFA3A07" w14:textId="609108B7" w:rsidR="0002600C" w:rsidRDefault="0002600C" w:rsidP="00442FBC">
      <w:pPr>
        <w:spacing w:after="0" w:line="240" w:lineRule="auto"/>
        <w:rPr>
          <w:rFonts w:ascii="Times New Roman" w:hAnsi="Times New Roman"/>
          <w:sz w:val="28"/>
          <w:szCs w:val="28"/>
        </w:rPr>
      </w:pPr>
    </w:p>
    <w:p w14:paraId="37083D28" w14:textId="521EF7DB" w:rsidR="0002600C" w:rsidRDefault="0002600C" w:rsidP="00442FBC">
      <w:pPr>
        <w:spacing w:after="0" w:line="240" w:lineRule="auto"/>
        <w:rPr>
          <w:rFonts w:ascii="Times New Roman" w:hAnsi="Times New Roman"/>
          <w:sz w:val="28"/>
          <w:szCs w:val="28"/>
        </w:rPr>
      </w:pPr>
    </w:p>
    <w:p w14:paraId="09175B9D" w14:textId="60223B59" w:rsidR="0002600C" w:rsidRDefault="0002600C" w:rsidP="00442FBC">
      <w:pPr>
        <w:spacing w:after="0" w:line="240" w:lineRule="auto"/>
        <w:rPr>
          <w:rFonts w:ascii="Times New Roman" w:hAnsi="Times New Roman"/>
          <w:sz w:val="28"/>
          <w:szCs w:val="28"/>
        </w:rPr>
      </w:pPr>
    </w:p>
    <w:p w14:paraId="1C4BB0B5" w14:textId="1EC6CE65" w:rsidR="0002600C" w:rsidRDefault="0002600C" w:rsidP="00442FBC">
      <w:pPr>
        <w:spacing w:after="0" w:line="240" w:lineRule="auto"/>
        <w:rPr>
          <w:rFonts w:ascii="Times New Roman" w:hAnsi="Times New Roman"/>
          <w:sz w:val="28"/>
          <w:szCs w:val="28"/>
        </w:rPr>
      </w:pPr>
    </w:p>
    <w:p w14:paraId="4BE8CCD6" w14:textId="3D0706E8" w:rsidR="0002600C" w:rsidRDefault="0002600C" w:rsidP="00442FBC">
      <w:pPr>
        <w:spacing w:after="0" w:line="240" w:lineRule="auto"/>
        <w:rPr>
          <w:rFonts w:ascii="Times New Roman" w:hAnsi="Times New Roman"/>
          <w:sz w:val="28"/>
          <w:szCs w:val="28"/>
        </w:rPr>
      </w:pPr>
    </w:p>
    <w:p w14:paraId="51A0D1F7" w14:textId="21A3C8D9" w:rsidR="0002600C" w:rsidRDefault="0002600C" w:rsidP="00442FBC">
      <w:pPr>
        <w:spacing w:after="0" w:line="240" w:lineRule="auto"/>
        <w:rPr>
          <w:rFonts w:ascii="Times New Roman" w:hAnsi="Times New Roman"/>
          <w:sz w:val="28"/>
          <w:szCs w:val="28"/>
        </w:rPr>
      </w:pPr>
    </w:p>
    <w:p w14:paraId="235CF7B0" w14:textId="4096E006" w:rsidR="0002600C" w:rsidRDefault="0002600C" w:rsidP="00442FBC">
      <w:pPr>
        <w:spacing w:after="0" w:line="240" w:lineRule="auto"/>
        <w:rPr>
          <w:rFonts w:ascii="Times New Roman" w:hAnsi="Times New Roman"/>
          <w:sz w:val="28"/>
          <w:szCs w:val="28"/>
        </w:rPr>
      </w:pPr>
    </w:p>
    <w:p w14:paraId="771D0BC9" w14:textId="305A1468" w:rsidR="0002600C" w:rsidRDefault="0002600C" w:rsidP="00442FBC">
      <w:pPr>
        <w:spacing w:after="0" w:line="240" w:lineRule="auto"/>
        <w:rPr>
          <w:rFonts w:ascii="Times New Roman" w:hAnsi="Times New Roman"/>
          <w:sz w:val="28"/>
          <w:szCs w:val="28"/>
        </w:rPr>
      </w:pPr>
    </w:p>
    <w:p w14:paraId="0ACDB353" w14:textId="10652CF4" w:rsidR="0002600C" w:rsidRDefault="0002600C" w:rsidP="00442FBC">
      <w:pPr>
        <w:spacing w:after="0" w:line="240" w:lineRule="auto"/>
        <w:rPr>
          <w:rFonts w:ascii="Times New Roman" w:hAnsi="Times New Roman"/>
          <w:sz w:val="28"/>
          <w:szCs w:val="28"/>
        </w:rPr>
      </w:pPr>
    </w:p>
    <w:p w14:paraId="147A5027" w14:textId="3361B4E5" w:rsidR="0002600C" w:rsidRDefault="0002600C" w:rsidP="00442FBC">
      <w:pPr>
        <w:spacing w:after="0" w:line="240" w:lineRule="auto"/>
        <w:rPr>
          <w:rFonts w:ascii="Times New Roman" w:hAnsi="Times New Roman"/>
          <w:sz w:val="28"/>
          <w:szCs w:val="28"/>
        </w:rPr>
      </w:pPr>
    </w:p>
    <w:p w14:paraId="178813FA" w14:textId="523FA149" w:rsidR="00442FBC" w:rsidRDefault="00442FBC" w:rsidP="00442FBC">
      <w:pPr>
        <w:spacing w:after="0" w:line="240" w:lineRule="auto"/>
        <w:rPr>
          <w:rFonts w:ascii="Times New Roman" w:hAnsi="Times New Roman"/>
          <w:sz w:val="28"/>
          <w:szCs w:val="28"/>
        </w:rPr>
      </w:pPr>
    </w:p>
    <w:p w14:paraId="3CCAF819" w14:textId="77777777" w:rsidR="00442FBC" w:rsidRDefault="00442FBC" w:rsidP="00442FBC">
      <w:pPr>
        <w:spacing w:after="0" w:line="240" w:lineRule="auto"/>
        <w:rPr>
          <w:rFonts w:ascii="Times New Roman" w:hAnsi="Times New Roman"/>
          <w:sz w:val="28"/>
          <w:szCs w:val="28"/>
        </w:rPr>
      </w:pPr>
    </w:p>
    <w:p w14:paraId="4EFA613C" w14:textId="77777777" w:rsidR="00442FBC" w:rsidRPr="00442FBC" w:rsidRDefault="00442FBC" w:rsidP="00442FBC">
      <w:pPr>
        <w:spacing w:after="0" w:line="240" w:lineRule="auto"/>
        <w:jc w:val="center"/>
        <w:rPr>
          <w:rFonts w:ascii="Times New Roman" w:hAnsi="Times New Roman"/>
          <w:b/>
          <w:bCs/>
          <w:color w:val="000000"/>
          <w:sz w:val="24"/>
          <w:szCs w:val="24"/>
        </w:rPr>
      </w:pPr>
      <w:r w:rsidRPr="00442FBC">
        <w:rPr>
          <w:rFonts w:ascii="Times New Roman" w:hAnsi="Times New Roman"/>
          <w:b/>
          <w:bCs/>
          <w:color w:val="000000"/>
          <w:sz w:val="24"/>
          <w:szCs w:val="24"/>
        </w:rPr>
        <w:t>КРИТЕРИИ ОЦЕНКИ РЕЗУЛЬТАТОВ УЧЕБНОЙ ДЕЯТЕЛЬНОСТИ УЧАЩИХСЯ, КУРСАНТОВ</w:t>
      </w:r>
    </w:p>
    <w:p w14:paraId="76711D8D" w14:textId="77777777" w:rsidR="00442FBC" w:rsidRPr="00442FBC" w:rsidRDefault="00442FBC" w:rsidP="00442FBC">
      <w:pPr>
        <w:spacing w:after="0" w:line="240" w:lineRule="auto"/>
        <w:jc w:val="center"/>
        <w:rPr>
          <w:rFonts w:ascii="Times New Roman" w:hAnsi="Times New Roman"/>
          <w:color w:val="000000"/>
          <w:sz w:val="28"/>
          <w:szCs w:val="28"/>
        </w:rPr>
      </w:pP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3271"/>
      </w:tblGrid>
      <w:tr w:rsidR="00442FBC" w:rsidRPr="00442FBC" w14:paraId="02E12373" w14:textId="77777777" w:rsidTr="00585C38">
        <w:trPr>
          <w:tblHeader/>
        </w:trPr>
        <w:tc>
          <w:tcPr>
            <w:tcW w:w="499" w:type="pct"/>
            <w:vAlign w:val="center"/>
            <w:hideMark/>
          </w:tcPr>
          <w:p w14:paraId="6C87937F" w14:textId="77777777" w:rsidR="00442FBC" w:rsidRPr="00442FBC" w:rsidRDefault="00442FBC" w:rsidP="00442FBC">
            <w:pPr>
              <w:spacing w:after="0" w:line="240" w:lineRule="auto"/>
              <w:jc w:val="center"/>
              <w:rPr>
                <w:rFonts w:ascii="Times New Roman" w:hAnsi="Times New Roman"/>
                <w:color w:val="000000"/>
                <w:sz w:val="24"/>
                <w:szCs w:val="24"/>
              </w:rPr>
            </w:pPr>
            <w:bookmarkStart w:id="1" w:name="_Hlk104122774"/>
            <w:r w:rsidRPr="00442FBC">
              <w:rPr>
                <w:rFonts w:ascii="Times New Roman" w:hAnsi="Times New Roman"/>
                <w:color w:val="000000"/>
                <w:sz w:val="24"/>
                <w:szCs w:val="24"/>
              </w:rPr>
              <w:lastRenderedPageBreak/>
              <w:t>Отметка</w:t>
            </w:r>
          </w:p>
          <w:p w14:paraId="283250EC" w14:textId="77777777" w:rsidR="00442FBC" w:rsidRPr="00442FBC" w:rsidRDefault="00442FBC" w:rsidP="00442FBC">
            <w:pPr>
              <w:spacing w:after="0" w:line="240" w:lineRule="auto"/>
              <w:jc w:val="center"/>
              <w:rPr>
                <w:rFonts w:ascii="Times New Roman" w:hAnsi="Times New Roman"/>
                <w:color w:val="000000"/>
                <w:sz w:val="24"/>
                <w:szCs w:val="24"/>
              </w:rPr>
            </w:pPr>
            <w:r w:rsidRPr="00442FBC">
              <w:rPr>
                <w:rFonts w:ascii="Times New Roman" w:hAnsi="Times New Roman"/>
                <w:color w:val="000000"/>
                <w:sz w:val="24"/>
                <w:szCs w:val="24"/>
              </w:rPr>
              <w:t>в баллах</w:t>
            </w:r>
          </w:p>
        </w:tc>
        <w:tc>
          <w:tcPr>
            <w:tcW w:w="4501" w:type="pct"/>
            <w:vAlign w:val="center"/>
          </w:tcPr>
          <w:p w14:paraId="2D5722DC" w14:textId="77777777" w:rsidR="00442FBC" w:rsidRPr="00442FBC" w:rsidRDefault="00442FBC" w:rsidP="00442FBC">
            <w:pPr>
              <w:spacing w:after="0" w:line="240" w:lineRule="auto"/>
              <w:jc w:val="center"/>
              <w:rPr>
                <w:rFonts w:ascii="Times New Roman" w:hAnsi="Times New Roman"/>
                <w:color w:val="000000"/>
                <w:sz w:val="24"/>
                <w:szCs w:val="24"/>
              </w:rPr>
            </w:pPr>
            <w:r w:rsidRPr="00442FBC">
              <w:rPr>
                <w:rFonts w:ascii="Times New Roman" w:hAnsi="Times New Roman"/>
                <w:color w:val="000000"/>
                <w:sz w:val="24"/>
                <w:szCs w:val="24"/>
              </w:rPr>
              <w:t>Показатели оценки по практике</w:t>
            </w:r>
          </w:p>
        </w:tc>
      </w:tr>
      <w:tr w:rsidR="00442FBC" w:rsidRPr="00442FBC" w14:paraId="5859943C" w14:textId="77777777" w:rsidTr="00585C38">
        <w:tc>
          <w:tcPr>
            <w:tcW w:w="499" w:type="pct"/>
            <w:vAlign w:val="center"/>
            <w:hideMark/>
          </w:tcPr>
          <w:p w14:paraId="121997DF" w14:textId="77777777" w:rsidR="00442FBC" w:rsidRPr="00442FBC" w:rsidRDefault="00442FBC" w:rsidP="00442FBC">
            <w:pPr>
              <w:spacing w:after="0" w:line="240" w:lineRule="auto"/>
              <w:jc w:val="center"/>
              <w:rPr>
                <w:rFonts w:ascii="Times New Roman" w:hAnsi="Times New Roman"/>
                <w:color w:val="000000"/>
                <w:sz w:val="24"/>
                <w:szCs w:val="24"/>
              </w:rPr>
            </w:pPr>
            <w:r w:rsidRPr="00442FBC">
              <w:rPr>
                <w:rFonts w:ascii="Times New Roman" w:hAnsi="Times New Roman"/>
                <w:color w:val="000000"/>
                <w:sz w:val="24"/>
                <w:szCs w:val="24"/>
              </w:rPr>
              <w:t>1</w:t>
            </w:r>
          </w:p>
          <w:p w14:paraId="7AE3F61D" w14:textId="77777777" w:rsidR="00442FBC" w:rsidRPr="00442FBC" w:rsidRDefault="00442FBC" w:rsidP="00442FBC">
            <w:pPr>
              <w:spacing w:after="0" w:line="240" w:lineRule="auto"/>
              <w:jc w:val="center"/>
              <w:rPr>
                <w:rFonts w:ascii="Times New Roman" w:hAnsi="Times New Roman"/>
                <w:color w:val="000000"/>
                <w:sz w:val="24"/>
                <w:szCs w:val="24"/>
              </w:rPr>
            </w:pPr>
            <w:r w:rsidRPr="00442FBC">
              <w:rPr>
                <w:rFonts w:ascii="Times New Roman" w:hAnsi="Times New Roman"/>
                <w:color w:val="000000"/>
                <w:sz w:val="24"/>
                <w:szCs w:val="24"/>
              </w:rPr>
              <w:t>(один)</w:t>
            </w:r>
          </w:p>
        </w:tc>
        <w:tc>
          <w:tcPr>
            <w:tcW w:w="4501" w:type="pct"/>
          </w:tcPr>
          <w:p w14:paraId="1665BEE8" w14:textId="77777777" w:rsidR="00442FBC" w:rsidRPr="00442FBC" w:rsidRDefault="00442FBC" w:rsidP="00442FBC">
            <w:pPr>
              <w:spacing w:after="0" w:line="240" w:lineRule="auto"/>
              <w:ind w:right="32"/>
              <w:jc w:val="both"/>
              <w:rPr>
                <w:rFonts w:ascii="Times New Roman" w:hAnsi="Times New Roman"/>
                <w:color w:val="000000"/>
                <w:sz w:val="24"/>
                <w:szCs w:val="24"/>
              </w:rPr>
            </w:pPr>
            <w:r w:rsidRPr="00442FBC">
              <w:rPr>
                <w:rFonts w:ascii="Times New Roman" w:hAnsi="Times New Roman"/>
                <w:color w:val="000000"/>
                <w:sz w:val="24"/>
                <w:szCs w:val="24"/>
              </w:rPr>
              <w:t>Отсутствует контакт с пациентами; воспроизводит и высказывает отдельные объекты программного материала в виде несвязанных между собой понятий и при этом отсутствует полный ответ на поставленные вопросы.; многочисленные нарушения требований нормативных правовых актов (далее – НПА), технических нормативных правовых актов (далее – ТНПА), обязательных для соблюдения, нарушение правил ведения учетной и отчетной документации; нарушение требований по охране труда, санитарно-эпидемического режима; наличие отрицательных характеристик непосредственных руководителей практики</w:t>
            </w:r>
          </w:p>
        </w:tc>
      </w:tr>
      <w:tr w:rsidR="00442FBC" w:rsidRPr="00442FBC" w14:paraId="50BC4AA6" w14:textId="77777777" w:rsidTr="00585C38">
        <w:tc>
          <w:tcPr>
            <w:tcW w:w="499" w:type="pct"/>
            <w:vAlign w:val="center"/>
            <w:hideMark/>
          </w:tcPr>
          <w:p w14:paraId="7F98A659" w14:textId="77777777" w:rsidR="00442FBC" w:rsidRPr="00442FBC" w:rsidRDefault="00442FBC" w:rsidP="00442FBC">
            <w:pPr>
              <w:spacing w:after="0" w:line="240" w:lineRule="auto"/>
              <w:jc w:val="center"/>
              <w:rPr>
                <w:rFonts w:ascii="Times New Roman" w:hAnsi="Times New Roman"/>
                <w:color w:val="000000"/>
                <w:sz w:val="24"/>
                <w:szCs w:val="24"/>
              </w:rPr>
            </w:pPr>
            <w:r w:rsidRPr="00442FBC">
              <w:rPr>
                <w:rFonts w:ascii="Times New Roman" w:hAnsi="Times New Roman"/>
                <w:color w:val="000000"/>
                <w:sz w:val="24"/>
                <w:szCs w:val="24"/>
              </w:rPr>
              <w:t>2</w:t>
            </w:r>
          </w:p>
          <w:p w14:paraId="1E329B65" w14:textId="77777777" w:rsidR="00442FBC" w:rsidRPr="00442FBC" w:rsidRDefault="00442FBC" w:rsidP="00442FBC">
            <w:pPr>
              <w:spacing w:after="0" w:line="240" w:lineRule="auto"/>
              <w:jc w:val="center"/>
              <w:rPr>
                <w:rFonts w:ascii="Times New Roman" w:hAnsi="Times New Roman"/>
                <w:color w:val="000000"/>
                <w:sz w:val="24"/>
                <w:szCs w:val="24"/>
              </w:rPr>
            </w:pPr>
            <w:r w:rsidRPr="00442FBC">
              <w:rPr>
                <w:rFonts w:ascii="Times New Roman" w:hAnsi="Times New Roman"/>
                <w:color w:val="000000"/>
                <w:sz w:val="24"/>
                <w:szCs w:val="24"/>
              </w:rPr>
              <w:t>(два)</w:t>
            </w:r>
          </w:p>
        </w:tc>
        <w:tc>
          <w:tcPr>
            <w:tcW w:w="4501" w:type="pct"/>
          </w:tcPr>
          <w:p w14:paraId="16803D4C" w14:textId="77777777" w:rsidR="00442FBC" w:rsidRPr="00442FBC" w:rsidRDefault="00442FBC" w:rsidP="00442FBC">
            <w:pPr>
              <w:spacing w:after="0" w:line="240" w:lineRule="auto"/>
              <w:ind w:right="32"/>
              <w:jc w:val="both"/>
              <w:rPr>
                <w:rFonts w:ascii="Times New Roman" w:hAnsi="Times New Roman"/>
                <w:color w:val="000000"/>
                <w:sz w:val="24"/>
                <w:szCs w:val="24"/>
              </w:rPr>
            </w:pPr>
            <w:r w:rsidRPr="00442FBC">
              <w:rPr>
                <w:rFonts w:ascii="Times New Roman" w:hAnsi="Times New Roman"/>
                <w:color w:val="000000"/>
                <w:sz w:val="24"/>
                <w:szCs w:val="24"/>
              </w:rPr>
              <w:t>Ориентируется и различает объекты изучения программного учебного материала, предъявляемые в готовом виде; пытается вести медицинскую документацию, графически изображать температуру, артериальное давление, пульс, осуществлять некоторые этапы ухода за пациентами по образцу, но при этом допускает существенные ошибки; нарушение требований НПА, ТНПА; нарушение требований по охране труда, санитарно-эпидемического режима; наличие отрицательных характеристик непосредственных руководителей практики</w:t>
            </w:r>
          </w:p>
        </w:tc>
      </w:tr>
      <w:tr w:rsidR="00442FBC" w:rsidRPr="00442FBC" w14:paraId="0C2419B1" w14:textId="77777777" w:rsidTr="00585C38">
        <w:tc>
          <w:tcPr>
            <w:tcW w:w="499" w:type="pct"/>
            <w:vAlign w:val="center"/>
            <w:hideMark/>
          </w:tcPr>
          <w:p w14:paraId="6288AB6D" w14:textId="77777777" w:rsidR="00442FBC" w:rsidRPr="00442FBC" w:rsidRDefault="00442FBC" w:rsidP="00442FBC">
            <w:pPr>
              <w:spacing w:after="0" w:line="240" w:lineRule="auto"/>
              <w:jc w:val="center"/>
              <w:rPr>
                <w:rFonts w:ascii="Times New Roman" w:hAnsi="Times New Roman"/>
                <w:color w:val="000000"/>
                <w:sz w:val="24"/>
                <w:szCs w:val="24"/>
              </w:rPr>
            </w:pPr>
            <w:r w:rsidRPr="00442FBC">
              <w:rPr>
                <w:rFonts w:ascii="Times New Roman" w:hAnsi="Times New Roman"/>
                <w:color w:val="000000"/>
                <w:sz w:val="24"/>
                <w:szCs w:val="24"/>
              </w:rPr>
              <w:t>3</w:t>
            </w:r>
          </w:p>
          <w:p w14:paraId="30256EBB" w14:textId="77777777" w:rsidR="00442FBC" w:rsidRPr="00442FBC" w:rsidRDefault="00442FBC" w:rsidP="00442FBC">
            <w:pPr>
              <w:spacing w:after="0" w:line="240" w:lineRule="auto"/>
              <w:jc w:val="center"/>
              <w:rPr>
                <w:rFonts w:ascii="Times New Roman" w:hAnsi="Times New Roman"/>
                <w:color w:val="000000"/>
                <w:sz w:val="24"/>
                <w:szCs w:val="24"/>
              </w:rPr>
            </w:pPr>
            <w:r w:rsidRPr="00442FBC">
              <w:rPr>
                <w:rFonts w:ascii="Times New Roman" w:hAnsi="Times New Roman"/>
                <w:color w:val="000000"/>
                <w:sz w:val="24"/>
                <w:szCs w:val="24"/>
              </w:rPr>
              <w:t>(три)</w:t>
            </w:r>
          </w:p>
        </w:tc>
        <w:tc>
          <w:tcPr>
            <w:tcW w:w="4501" w:type="pct"/>
          </w:tcPr>
          <w:p w14:paraId="2715D89F" w14:textId="77777777" w:rsidR="00442FBC" w:rsidRPr="00442FBC" w:rsidRDefault="00442FBC" w:rsidP="00442FBC">
            <w:pPr>
              <w:spacing w:after="0" w:line="240" w:lineRule="auto"/>
              <w:ind w:right="32"/>
              <w:jc w:val="both"/>
              <w:rPr>
                <w:rFonts w:ascii="Times New Roman" w:hAnsi="Times New Roman"/>
                <w:color w:val="000000"/>
                <w:sz w:val="24"/>
                <w:szCs w:val="24"/>
              </w:rPr>
            </w:pPr>
            <w:r w:rsidRPr="00442FBC">
              <w:rPr>
                <w:rFonts w:ascii="Times New Roman" w:hAnsi="Times New Roman"/>
                <w:color w:val="000000"/>
                <w:sz w:val="24"/>
                <w:szCs w:val="24"/>
              </w:rPr>
              <w:t>Не умеет установить доверительные отношения с пациентами; выполняет практические манипуляции неуверенно, без осмысления и обоснования действий, с нарушением последовательности выполнения, в результате чего наносится вред пациенту; выполнение требований НПА, ТНПА, соблюдение требований по охране труда, санитарно-эпидемического режима; наличие отрицательных характеристик непосредственных руководителей практики</w:t>
            </w:r>
          </w:p>
        </w:tc>
      </w:tr>
      <w:tr w:rsidR="00442FBC" w:rsidRPr="00442FBC" w14:paraId="675233C1" w14:textId="77777777" w:rsidTr="00585C38">
        <w:tc>
          <w:tcPr>
            <w:tcW w:w="499" w:type="pct"/>
            <w:vAlign w:val="center"/>
            <w:hideMark/>
          </w:tcPr>
          <w:p w14:paraId="5FFA4B2E" w14:textId="77777777" w:rsidR="00442FBC" w:rsidRPr="00442FBC" w:rsidRDefault="00442FBC" w:rsidP="00442FBC">
            <w:pPr>
              <w:spacing w:after="0" w:line="240" w:lineRule="auto"/>
              <w:jc w:val="center"/>
              <w:rPr>
                <w:rFonts w:ascii="Times New Roman" w:hAnsi="Times New Roman"/>
                <w:color w:val="000000"/>
                <w:sz w:val="24"/>
                <w:szCs w:val="24"/>
              </w:rPr>
            </w:pPr>
            <w:r w:rsidRPr="00442FBC">
              <w:rPr>
                <w:rFonts w:ascii="Times New Roman" w:hAnsi="Times New Roman"/>
                <w:color w:val="000000"/>
                <w:sz w:val="24"/>
                <w:szCs w:val="24"/>
              </w:rPr>
              <w:t>4</w:t>
            </w:r>
          </w:p>
          <w:p w14:paraId="2023002D" w14:textId="77777777" w:rsidR="00442FBC" w:rsidRPr="00442FBC" w:rsidRDefault="00442FBC" w:rsidP="00442FBC">
            <w:pPr>
              <w:spacing w:after="0" w:line="240" w:lineRule="auto"/>
              <w:jc w:val="center"/>
              <w:rPr>
                <w:rFonts w:ascii="Times New Roman" w:hAnsi="Times New Roman"/>
                <w:color w:val="000000"/>
                <w:sz w:val="24"/>
                <w:szCs w:val="24"/>
              </w:rPr>
            </w:pPr>
            <w:r w:rsidRPr="00442FBC">
              <w:rPr>
                <w:rFonts w:ascii="Times New Roman" w:hAnsi="Times New Roman"/>
                <w:color w:val="000000"/>
                <w:sz w:val="24"/>
                <w:szCs w:val="24"/>
              </w:rPr>
              <w:t>(четыре)</w:t>
            </w:r>
          </w:p>
        </w:tc>
        <w:tc>
          <w:tcPr>
            <w:tcW w:w="4501" w:type="pct"/>
          </w:tcPr>
          <w:p w14:paraId="79CA775D" w14:textId="77777777" w:rsidR="00442FBC" w:rsidRPr="00442FBC" w:rsidRDefault="00442FBC" w:rsidP="00442FBC">
            <w:pPr>
              <w:spacing w:after="0" w:line="240" w:lineRule="auto"/>
              <w:ind w:right="32"/>
              <w:jc w:val="both"/>
              <w:rPr>
                <w:rFonts w:ascii="Times New Roman" w:hAnsi="Times New Roman"/>
                <w:color w:val="000000"/>
                <w:sz w:val="24"/>
                <w:szCs w:val="24"/>
              </w:rPr>
            </w:pPr>
            <w:r w:rsidRPr="00442FBC">
              <w:rPr>
                <w:rFonts w:ascii="Times New Roman" w:hAnsi="Times New Roman"/>
                <w:color w:val="000000"/>
                <w:sz w:val="24"/>
                <w:szCs w:val="24"/>
              </w:rPr>
              <w:t>Манипуляции выполняет механически, допуская несущественные ошибки; применяет знания в знакомой ситуации по образцу.; самоконтроль за выполняемыми действиями; выполнение требований НПА, ТНПА, технологической и технической документации; соблюдение требований по охране труда, санитарно-эпидемического режима; наличие положительных характеристик непосредственных руководителей практики</w:t>
            </w:r>
          </w:p>
        </w:tc>
      </w:tr>
      <w:tr w:rsidR="00442FBC" w:rsidRPr="00442FBC" w14:paraId="2757A06C" w14:textId="77777777" w:rsidTr="00585C38">
        <w:tc>
          <w:tcPr>
            <w:tcW w:w="499" w:type="pct"/>
            <w:vAlign w:val="center"/>
            <w:hideMark/>
          </w:tcPr>
          <w:p w14:paraId="57984E73" w14:textId="77777777" w:rsidR="00442FBC" w:rsidRPr="00442FBC" w:rsidRDefault="00442FBC" w:rsidP="00442FBC">
            <w:pPr>
              <w:spacing w:after="0" w:line="240" w:lineRule="auto"/>
              <w:jc w:val="center"/>
              <w:rPr>
                <w:rFonts w:ascii="Times New Roman" w:hAnsi="Times New Roman"/>
                <w:color w:val="000000"/>
                <w:sz w:val="24"/>
                <w:szCs w:val="24"/>
              </w:rPr>
            </w:pPr>
            <w:r w:rsidRPr="00442FBC">
              <w:rPr>
                <w:rFonts w:ascii="Times New Roman" w:hAnsi="Times New Roman"/>
                <w:color w:val="000000"/>
                <w:sz w:val="24"/>
                <w:szCs w:val="24"/>
              </w:rPr>
              <w:t>5</w:t>
            </w:r>
          </w:p>
          <w:p w14:paraId="09067BBB" w14:textId="77777777" w:rsidR="00442FBC" w:rsidRPr="00442FBC" w:rsidRDefault="00442FBC" w:rsidP="00442FBC">
            <w:pPr>
              <w:spacing w:after="0" w:line="240" w:lineRule="auto"/>
              <w:jc w:val="center"/>
              <w:rPr>
                <w:rFonts w:ascii="Times New Roman" w:hAnsi="Times New Roman"/>
                <w:color w:val="000000"/>
                <w:sz w:val="24"/>
                <w:szCs w:val="24"/>
              </w:rPr>
            </w:pPr>
            <w:r w:rsidRPr="00442FBC">
              <w:rPr>
                <w:rFonts w:ascii="Times New Roman" w:hAnsi="Times New Roman"/>
                <w:color w:val="000000"/>
                <w:sz w:val="24"/>
                <w:szCs w:val="24"/>
              </w:rPr>
              <w:t>(пять)</w:t>
            </w:r>
          </w:p>
        </w:tc>
        <w:tc>
          <w:tcPr>
            <w:tcW w:w="4501" w:type="pct"/>
          </w:tcPr>
          <w:p w14:paraId="58C56244" w14:textId="77777777" w:rsidR="00442FBC" w:rsidRPr="00442FBC" w:rsidRDefault="00442FBC" w:rsidP="00442FBC">
            <w:pPr>
              <w:spacing w:after="0" w:line="240" w:lineRule="auto"/>
              <w:ind w:right="32"/>
              <w:jc w:val="both"/>
              <w:rPr>
                <w:rFonts w:ascii="Times New Roman" w:hAnsi="Times New Roman"/>
                <w:color w:val="000000"/>
                <w:sz w:val="24"/>
                <w:szCs w:val="24"/>
              </w:rPr>
            </w:pPr>
            <w:r w:rsidRPr="00442FBC">
              <w:rPr>
                <w:rFonts w:ascii="Times New Roman" w:hAnsi="Times New Roman"/>
                <w:color w:val="000000"/>
                <w:sz w:val="24"/>
                <w:szCs w:val="24"/>
              </w:rPr>
              <w:t>Осуществляет и документирует отдельные этапы сестринского ухода; может оценить состояние пациента (его сознание, цвет кожи и слизистых и т.д.) под контролем руководителя практики; устанавливает доверительные отношения с пациентом; готовит необходимое оборудование, оснащение и последовательно выполняет манипуляции по известному алгоритму, но допускает единичные ошибки; соблюдение требований по охране труда, санитарно-эпидемического режима; наличие положительных характеристик непосредственных руководителей практики</w:t>
            </w:r>
          </w:p>
        </w:tc>
      </w:tr>
      <w:tr w:rsidR="00442FBC" w:rsidRPr="00442FBC" w14:paraId="74674BE1" w14:textId="77777777" w:rsidTr="00585C38">
        <w:tc>
          <w:tcPr>
            <w:tcW w:w="499" w:type="pct"/>
            <w:vAlign w:val="center"/>
            <w:hideMark/>
          </w:tcPr>
          <w:p w14:paraId="67B22147" w14:textId="77777777" w:rsidR="00442FBC" w:rsidRPr="00442FBC" w:rsidRDefault="00442FBC" w:rsidP="00442FBC">
            <w:pPr>
              <w:spacing w:after="0" w:line="240" w:lineRule="auto"/>
              <w:jc w:val="center"/>
              <w:rPr>
                <w:rFonts w:ascii="Times New Roman" w:hAnsi="Times New Roman"/>
                <w:color w:val="000000"/>
                <w:sz w:val="24"/>
                <w:szCs w:val="24"/>
              </w:rPr>
            </w:pPr>
            <w:r w:rsidRPr="00442FBC">
              <w:rPr>
                <w:rFonts w:ascii="Times New Roman" w:hAnsi="Times New Roman"/>
                <w:color w:val="000000"/>
                <w:sz w:val="24"/>
                <w:szCs w:val="24"/>
              </w:rPr>
              <w:t>6</w:t>
            </w:r>
          </w:p>
          <w:p w14:paraId="37B39D06" w14:textId="77777777" w:rsidR="00442FBC" w:rsidRPr="00442FBC" w:rsidRDefault="00442FBC" w:rsidP="00442FBC">
            <w:pPr>
              <w:spacing w:after="0" w:line="240" w:lineRule="auto"/>
              <w:jc w:val="center"/>
              <w:rPr>
                <w:rFonts w:ascii="Times New Roman" w:hAnsi="Times New Roman"/>
                <w:color w:val="000000"/>
                <w:sz w:val="24"/>
                <w:szCs w:val="24"/>
              </w:rPr>
            </w:pPr>
            <w:r w:rsidRPr="00442FBC">
              <w:rPr>
                <w:rFonts w:ascii="Times New Roman" w:hAnsi="Times New Roman"/>
                <w:color w:val="000000"/>
                <w:sz w:val="24"/>
                <w:szCs w:val="24"/>
              </w:rPr>
              <w:t>(шесть)</w:t>
            </w:r>
          </w:p>
        </w:tc>
        <w:tc>
          <w:tcPr>
            <w:tcW w:w="4501" w:type="pct"/>
          </w:tcPr>
          <w:p w14:paraId="009BCF2B" w14:textId="77777777" w:rsidR="00442FBC" w:rsidRPr="00442FBC" w:rsidRDefault="00442FBC" w:rsidP="00442FBC">
            <w:pPr>
              <w:spacing w:after="0" w:line="240" w:lineRule="auto"/>
              <w:ind w:right="32"/>
              <w:jc w:val="both"/>
              <w:rPr>
                <w:rFonts w:ascii="Times New Roman" w:hAnsi="Times New Roman"/>
                <w:color w:val="000000"/>
                <w:sz w:val="24"/>
                <w:szCs w:val="24"/>
              </w:rPr>
            </w:pPr>
            <w:r w:rsidRPr="00442FBC">
              <w:rPr>
                <w:rFonts w:ascii="Times New Roman" w:hAnsi="Times New Roman"/>
                <w:color w:val="000000"/>
                <w:sz w:val="24"/>
                <w:szCs w:val="24"/>
              </w:rPr>
              <w:t>Реализует отдельные этапы сестринского ухода за пациентами; умеет заполнять медицинскую документацию; соблюдает принципы медицинской этики и деонтологии; при выполнении практических манипуляций допускает неточности, существенно не влияющие на состояние здоровья.; выполнение требований НПА, ТНПА; соблюдение требований по охране труда, санитарно-эпидемического режима; наличие положительных характеристик непосредственных руководителей практики</w:t>
            </w:r>
          </w:p>
        </w:tc>
      </w:tr>
      <w:tr w:rsidR="00442FBC" w:rsidRPr="00442FBC" w14:paraId="30FE4604" w14:textId="77777777" w:rsidTr="00585C38">
        <w:tc>
          <w:tcPr>
            <w:tcW w:w="499" w:type="pct"/>
            <w:vAlign w:val="center"/>
            <w:hideMark/>
          </w:tcPr>
          <w:p w14:paraId="39D6FDD6" w14:textId="77777777" w:rsidR="00442FBC" w:rsidRPr="00442FBC" w:rsidRDefault="00442FBC" w:rsidP="00442FBC">
            <w:pPr>
              <w:spacing w:after="0" w:line="240" w:lineRule="auto"/>
              <w:jc w:val="center"/>
              <w:rPr>
                <w:rFonts w:ascii="Times New Roman" w:hAnsi="Times New Roman"/>
                <w:color w:val="000000"/>
                <w:sz w:val="24"/>
                <w:szCs w:val="24"/>
              </w:rPr>
            </w:pPr>
            <w:r w:rsidRPr="00442FBC">
              <w:rPr>
                <w:rFonts w:ascii="Times New Roman" w:hAnsi="Times New Roman"/>
                <w:color w:val="000000"/>
                <w:sz w:val="24"/>
                <w:szCs w:val="24"/>
              </w:rPr>
              <w:t>7</w:t>
            </w:r>
          </w:p>
          <w:p w14:paraId="07D4CCF1" w14:textId="77777777" w:rsidR="00442FBC" w:rsidRPr="00442FBC" w:rsidRDefault="00442FBC" w:rsidP="00442FBC">
            <w:pPr>
              <w:spacing w:after="0" w:line="240" w:lineRule="auto"/>
              <w:jc w:val="center"/>
              <w:rPr>
                <w:rFonts w:ascii="Times New Roman" w:hAnsi="Times New Roman"/>
                <w:color w:val="000000"/>
                <w:sz w:val="24"/>
                <w:szCs w:val="24"/>
              </w:rPr>
            </w:pPr>
            <w:r w:rsidRPr="00442FBC">
              <w:rPr>
                <w:rFonts w:ascii="Times New Roman" w:hAnsi="Times New Roman"/>
                <w:color w:val="000000"/>
                <w:sz w:val="24"/>
                <w:szCs w:val="24"/>
              </w:rPr>
              <w:t>(семь)</w:t>
            </w:r>
          </w:p>
        </w:tc>
        <w:tc>
          <w:tcPr>
            <w:tcW w:w="4501" w:type="pct"/>
          </w:tcPr>
          <w:p w14:paraId="09C6F6FF" w14:textId="77777777" w:rsidR="00442FBC" w:rsidRPr="00442FBC" w:rsidRDefault="00442FBC" w:rsidP="00442FBC">
            <w:pPr>
              <w:spacing w:after="0" w:line="240" w:lineRule="auto"/>
              <w:ind w:right="32"/>
              <w:jc w:val="both"/>
              <w:rPr>
                <w:rFonts w:ascii="Times New Roman" w:hAnsi="Times New Roman"/>
                <w:color w:val="000000"/>
                <w:sz w:val="24"/>
                <w:szCs w:val="24"/>
              </w:rPr>
            </w:pPr>
            <w:r w:rsidRPr="00442FBC">
              <w:rPr>
                <w:rFonts w:ascii="Times New Roman" w:hAnsi="Times New Roman"/>
                <w:color w:val="000000"/>
                <w:sz w:val="24"/>
                <w:szCs w:val="24"/>
              </w:rPr>
              <w:t>Называет этапы сестринского ухода за пациентами и дает правильные, в соответствии со стандартом, рекомендации по уходу; грамотно ведёт медицинскую документацию; стремится к овладению профессией; допускает несущественные ошибки, которые сам исправляет по замечанию руководителя практики; выполнение практических навыков последовательно, но с некоторыми неудобствами для пациента выполнение требований НПА, ТНПА; соблюдение требований по охране труда, санитарно-эпидемического режима; наличие положительных характеристик непосредственных руководителей практики</w:t>
            </w:r>
          </w:p>
        </w:tc>
      </w:tr>
      <w:tr w:rsidR="00442FBC" w:rsidRPr="00442FBC" w14:paraId="7F794B0A" w14:textId="77777777" w:rsidTr="00585C38">
        <w:tc>
          <w:tcPr>
            <w:tcW w:w="499" w:type="pct"/>
            <w:vAlign w:val="center"/>
            <w:hideMark/>
          </w:tcPr>
          <w:p w14:paraId="25D0D5D4" w14:textId="77777777" w:rsidR="00442FBC" w:rsidRPr="00442FBC" w:rsidRDefault="00442FBC" w:rsidP="00442FBC">
            <w:pPr>
              <w:spacing w:after="0" w:line="240" w:lineRule="auto"/>
              <w:jc w:val="center"/>
              <w:rPr>
                <w:rFonts w:ascii="Times New Roman" w:hAnsi="Times New Roman"/>
                <w:color w:val="000000"/>
                <w:sz w:val="24"/>
                <w:szCs w:val="24"/>
              </w:rPr>
            </w:pPr>
            <w:r w:rsidRPr="00442FBC">
              <w:rPr>
                <w:rFonts w:ascii="Times New Roman" w:hAnsi="Times New Roman"/>
                <w:color w:val="000000"/>
                <w:sz w:val="24"/>
                <w:szCs w:val="24"/>
              </w:rPr>
              <w:t>8</w:t>
            </w:r>
          </w:p>
          <w:p w14:paraId="57A7FFB4" w14:textId="77777777" w:rsidR="00442FBC" w:rsidRPr="00442FBC" w:rsidRDefault="00442FBC" w:rsidP="00442FBC">
            <w:pPr>
              <w:spacing w:after="0" w:line="240" w:lineRule="auto"/>
              <w:jc w:val="center"/>
              <w:rPr>
                <w:rFonts w:ascii="Times New Roman" w:hAnsi="Times New Roman"/>
                <w:color w:val="000000"/>
                <w:sz w:val="24"/>
                <w:szCs w:val="24"/>
              </w:rPr>
            </w:pPr>
            <w:r w:rsidRPr="00442FBC">
              <w:rPr>
                <w:rFonts w:ascii="Times New Roman" w:hAnsi="Times New Roman"/>
                <w:color w:val="000000"/>
                <w:sz w:val="24"/>
                <w:szCs w:val="24"/>
              </w:rPr>
              <w:lastRenderedPageBreak/>
              <w:t>(восемь)</w:t>
            </w:r>
          </w:p>
        </w:tc>
        <w:tc>
          <w:tcPr>
            <w:tcW w:w="4501" w:type="pct"/>
          </w:tcPr>
          <w:p w14:paraId="6309867D" w14:textId="77777777" w:rsidR="00442FBC" w:rsidRPr="00442FBC" w:rsidRDefault="00442FBC" w:rsidP="00442FBC">
            <w:pPr>
              <w:spacing w:after="0" w:line="240" w:lineRule="auto"/>
              <w:ind w:right="32"/>
              <w:jc w:val="both"/>
              <w:rPr>
                <w:rFonts w:ascii="Times New Roman" w:hAnsi="Times New Roman"/>
                <w:color w:val="000000"/>
                <w:sz w:val="24"/>
                <w:szCs w:val="24"/>
              </w:rPr>
            </w:pPr>
            <w:r w:rsidRPr="00442FBC">
              <w:rPr>
                <w:rFonts w:ascii="Times New Roman" w:hAnsi="Times New Roman"/>
                <w:color w:val="000000"/>
                <w:sz w:val="24"/>
                <w:szCs w:val="24"/>
              </w:rPr>
              <w:lastRenderedPageBreak/>
              <w:t xml:space="preserve">Умеет проводить санитарно-просветительную работу, общаться с пациентами; дает правильные, в соответствии со </w:t>
            </w:r>
            <w:r w:rsidRPr="00442FBC">
              <w:rPr>
                <w:rFonts w:ascii="Times New Roman" w:hAnsi="Times New Roman"/>
                <w:color w:val="000000"/>
                <w:sz w:val="24"/>
                <w:szCs w:val="24"/>
              </w:rPr>
              <w:lastRenderedPageBreak/>
              <w:t>стандартом, рекомендации по уходу; демонстрирует самостоятельное выполнение практических манипуляций в соответствии со стандартом; устанавливает вербальный и невербальный контакт с пациентами; проявляет устойчивый интерес к профессии; грамотное ведение документации по практике. выполнение требований НПА, ТНПА; соблюдение требований по охране труда, санитарно-эпидемического режима; наличие положительных характеристик непосредственных руководителей практики</w:t>
            </w:r>
          </w:p>
        </w:tc>
      </w:tr>
      <w:tr w:rsidR="00442FBC" w:rsidRPr="00442FBC" w14:paraId="124A27FA" w14:textId="77777777" w:rsidTr="00585C38">
        <w:tc>
          <w:tcPr>
            <w:tcW w:w="499" w:type="pct"/>
            <w:vAlign w:val="center"/>
            <w:hideMark/>
          </w:tcPr>
          <w:p w14:paraId="6B40B278" w14:textId="77777777" w:rsidR="00442FBC" w:rsidRPr="00442FBC" w:rsidRDefault="00442FBC" w:rsidP="00442FBC">
            <w:pPr>
              <w:spacing w:after="0" w:line="240" w:lineRule="auto"/>
              <w:jc w:val="center"/>
              <w:rPr>
                <w:rFonts w:ascii="Times New Roman" w:hAnsi="Times New Roman"/>
                <w:color w:val="000000"/>
                <w:sz w:val="24"/>
                <w:szCs w:val="24"/>
              </w:rPr>
            </w:pPr>
            <w:r w:rsidRPr="00442FBC">
              <w:rPr>
                <w:rFonts w:ascii="Times New Roman" w:hAnsi="Times New Roman"/>
                <w:color w:val="000000"/>
                <w:sz w:val="24"/>
                <w:szCs w:val="24"/>
              </w:rPr>
              <w:lastRenderedPageBreak/>
              <w:t>9</w:t>
            </w:r>
          </w:p>
          <w:p w14:paraId="2C0B9EE7" w14:textId="77777777" w:rsidR="00442FBC" w:rsidRPr="00442FBC" w:rsidRDefault="00442FBC" w:rsidP="00442FBC">
            <w:pPr>
              <w:spacing w:after="0" w:line="240" w:lineRule="auto"/>
              <w:jc w:val="center"/>
              <w:rPr>
                <w:rFonts w:ascii="Times New Roman" w:hAnsi="Times New Roman"/>
                <w:color w:val="000000"/>
                <w:sz w:val="24"/>
                <w:szCs w:val="24"/>
              </w:rPr>
            </w:pPr>
            <w:r w:rsidRPr="00442FBC">
              <w:rPr>
                <w:rFonts w:ascii="Times New Roman" w:hAnsi="Times New Roman"/>
                <w:color w:val="000000"/>
                <w:sz w:val="24"/>
                <w:szCs w:val="24"/>
              </w:rPr>
              <w:t>(девять)</w:t>
            </w:r>
          </w:p>
        </w:tc>
        <w:tc>
          <w:tcPr>
            <w:tcW w:w="4501" w:type="pct"/>
          </w:tcPr>
          <w:p w14:paraId="54DBE0C1" w14:textId="77777777" w:rsidR="00442FBC" w:rsidRPr="00442FBC" w:rsidRDefault="00442FBC" w:rsidP="00442FBC">
            <w:pPr>
              <w:spacing w:after="0" w:line="240" w:lineRule="auto"/>
              <w:ind w:right="32"/>
              <w:jc w:val="both"/>
              <w:rPr>
                <w:rFonts w:ascii="Times New Roman" w:hAnsi="Times New Roman"/>
                <w:color w:val="000000"/>
                <w:sz w:val="24"/>
                <w:szCs w:val="24"/>
              </w:rPr>
            </w:pPr>
            <w:r w:rsidRPr="00442FBC">
              <w:rPr>
                <w:rFonts w:ascii="Times New Roman" w:hAnsi="Times New Roman"/>
                <w:color w:val="000000"/>
                <w:sz w:val="24"/>
                <w:szCs w:val="24"/>
              </w:rPr>
              <w:t>Уверенное и точное владение безопасными методами, приемами работы различной сложности в частично измененной ситуации; выполнение практических манипуляций в соответствии со стандартом; допускает незначительные недочеты или затруднения, не влекущие за собой ухудшение состояния пациента; грамотное ведение документации по практике; самоконтроль за выполняемыми действиями; выполнение требований НПА, ТНПА; соблюдение требований по охране труда, соблюдение требований по охране труда, санитарно-эпидемического режима; наличие положительных характеристик непосредственных руководителей практики</w:t>
            </w:r>
          </w:p>
        </w:tc>
      </w:tr>
      <w:tr w:rsidR="00442FBC" w:rsidRPr="00442FBC" w14:paraId="2F992DDD" w14:textId="77777777" w:rsidTr="00585C38">
        <w:tc>
          <w:tcPr>
            <w:tcW w:w="499" w:type="pct"/>
            <w:vAlign w:val="center"/>
            <w:hideMark/>
          </w:tcPr>
          <w:p w14:paraId="41EC6FD2" w14:textId="77777777" w:rsidR="00442FBC" w:rsidRPr="00442FBC" w:rsidRDefault="00442FBC" w:rsidP="00442FBC">
            <w:pPr>
              <w:spacing w:after="0" w:line="240" w:lineRule="auto"/>
              <w:jc w:val="center"/>
              <w:rPr>
                <w:rFonts w:ascii="Times New Roman" w:hAnsi="Times New Roman"/>
                <w:color w:val="000000"/>
                <w:sz w:val="24"/>
                <w:szCs w:val="24"/>
              </w:rPr>
            </w:pPr>
            <w:r w:rsidRPr="00442FBC">
              <w:rPr>
                <w:rFonts w:ascii="Times New Roman" w:hAnsi="Times New Roman"/>
                <w:color w:val="000000"/>
                <w:sz w:val="24"/>
                <w:szCs w:val="24"/>
              </w:rPr>
              <w:t>10</w:t>
            </w:r>
          </w:p>
          <w:p w14:paraId="268AA880" w14:textId="77777777" w:rsidR="00442FBC" w:rsidRPr="00442FBC" w:rsidRDefault="00442FBC" w:rsidP="00442FBC">
            <w:pPr>
              <w:spacing w:after="0" w:line="240" w:lineRule="auto"/>
              <w:jc w:val="center"/>
              <w:rPr>
                <w:rFonts w:ascii="Times New Roman" w:hAnsi="Times New Roman"/>
                <w:color w:val="000000"/>
                <w:sz w:val="24"/>
                <w:szCs w:val="24"/>
              </w:rPr>
            </w:pPr>
            <w:r w:rsidRPr="00442FBC">
              <w:rPr>
                <w:rFonts w:ascii="Times New Roman" w:hAnsi="Times New Roman"/>
                <w:color w:val="000000"/>
                <w:sz w:val="24"/>
                <w:szCs w:val="24"/>
              </w:rPr>
              <w:t>(десять)</w:t>
            </w:r>
          </w:p>
        </w:tc>
        <w:tc>
          <w:tcPr>
            <w:tcW w:w="4501" w:type="pct"/>
          </w:tcPr>
          <w:p w14:paraId="306F0ED7" w14:textId="77777777" w:rsidR="00442FBC" w:rsidRPr="00442FBC" w:rsidRDefault="00442FBC" w:rsidP="00442FBC">
            <w:pPr>
              <w:spacing w:after="0" w:line="240" w:lineRule="auto"/>
              <w:ind w:right="32"/>
              <w:jc w:val="both"/>
              <w:rPr>
                <w:rFonts w:ascii="Times New Roman" w:hAnsi="Times New Roman"/>
                <w:color w:val="000000"/>
                <w:sz w:val="24"/>
                <w:szCs w:val="24"/>
              </w:rPr>
            </w:pPr>
            <w:r w:rsidRPr="00442FBC">
              <w:rPr>
                <w:rFonts w:ascii="Times New Roman" w:hAnsi="Times New Roman"/>
                <w:color w:val="000000"/>
                <w:sz w:val="24"/>
                <w:szCs w:val="24"/>
              </w:rPr>
              <w:t>Уверенное и точное владение безопасными методами, приемами работы различной сложности в незнакомой ситуации, инициатива и находчивость в формировании здорового образа жизни, демонстрация навыков вербального и невербального общения с больными, соблюдение норм медицинской этики и деонтологии; самоконтроль за выполняемыми действиями; грамотное ведение документации по практике. выполнение требований НПА, ТНПА; соблюдение требований по охране труда, соблюдение требований по охране труда, соблюдение требований по охране труда, санитарно-эпидемического режима; наличие положительных характеристик непосредственных руководителей практики</w:t>
            </w:r>
          </w:p>
        </w:tc>
      </w:tr>
      <w:bookmarkEnd w:id="1"/>
    </w:tbl>
    <w:p w14:paraId="2281565F" w14:textId="77777777" w:rsidR="00442FBC" w:rsidRPr="00442FBC" w:rsidRDefault="00442FBC" w:rsidP="00442FBC">
      <w:pPr>
        <w:spacing w:after="160" w:line="259" w:lineRule="auto"/>
        <w:rPr>
          <w:rFonts w:eastAsia="Calibri"/>
          <w:lang w:eastAsia="en-US"/>
        </w:rPr>
      </w:pPr>
    </w:p>
    <w:p w14:paraId="0DEE4A74" w14:textId="6990FD28" w:rsidR="00442FBC" w:rsidRPr="008C7E44" w:rsidRDefault="00442FBC" w:rsidP="00442FBC">
      <w:pPr>
        <w:spacing w:after="0" w:line="240" w:lineRule="auto"/>
        <w:rPr>
          <w:rFonts w:ascii="Times New Roman" w:hAnsi="Times New Roman"/>
          <w:sz w:val="28"/>
          <w:szCs w:val="28"/>
        </w:rPr>
        <w:sectPr w:rsidR="00442FBC" w:rsidRPr="008C7E44" w:rsidSect="00442FBC">
          <w:type w:val="continuous"/>
          <w:pgSz w:w="16838" w:h="11906" w:orient="landscape"/>
          <w:pgMar w:top="568" w:right="1134" w:bottom="707" w:left="1134" w:header="709" w:footer="709" w:gutter="0"/>
          <w:cols w:space="720"/>
          <w:docGrid w:linePitch="299"/>
        </w:sectPr>
      </w:pPr>
    </w:p>
    <w:p w14:paraId="2B53BE7C" w14:textId="61245C3F" w:rsidR="002E140D" w:rsidRDefault="002E140D" w:rsidP="00442FBC">
      <w:pPr>
        <w:spacing w:after="0" w:line="240" w:lineRule="auto"/>
        <w:jc w:val="both"/>
        <w:rPr>
          <w:rFonts w:ascii="Times New Roman" w:hAnsi="Times New Roman"/>
          <w:b/>
          <w:sz w:val="28"/>
          <w:szCs w:val="28"/>
        </w:rPr>
      </w:pPr>
    </w:p>
    <w:p w14:paraId="46BF7243" w14:textId="77777777" w:rsidR="00C708AB" w:rsidRPr="00B0354F" w:rsidRDefault="00C708AB" w:rsidP="00B45CBB">
      <w:pPr>
        <w:spacing w:after="120" w:line="240" w:lineRule="auto"/>
        <w:jc w:val="both"/>
        <w:rPr>
          <w:rFonts w:ascii="Times New Roman" w:hAnsi="Times New Roman"/>
          <w:sz w:val="28"/>
          <w:szCs w:val="28"/>
        </w:rPr>
      </w:pPr>
    </w:p>
    <w:p w14:paraId="74B4D5E1" w14:textId="77777777" w:rsidR="00331312" w:rsidRPr="00331312" w:rsidRDefault="00331312" w:rsidP="00331312">
      <w:pPr>
        <w:tabs>
          <w:tab w:val="left" w:pos="284"/>
          <w:tab w:val="left" w:pos="567"/>
        </w:tabs>
        <w:spacing w:after="0" w:line="240" w:lineRule="auto"/>
        <w:jc w:val="center"/>
        <w:rPr>
          <w:rFonts w:ascii="Times New Roman" w:hAnsi="Times New Roman"/>
          <w:b/>
          <w:sz w:val="28"/>
          <w:szCs w:val="28"/>
        </w:rPr>
      </w:pPr>
      <w:r w:rsidRPr="00331312">
        <w:rPr>
          <w:rFonts w:ascii="Times New Roman" w:hAnsi="Times New Roman"/>
          <w:b/>
          <w:sz w:val="28"/>
          <w:szCs w:val="28"/>
        </w:rPr>
        <w:t>ЛИТЕРАТУРА</w:t>
      </w:r>
    </w:p>
    <w:p w14:paraId="587DFFEA" w14:textId="77777777" w:rsidR="00331312" w:rsidRPr="00331312" w:rsidRDefault="00331312" w:rsidP="00331312">
      <w:pPr>
        <w:tabs>
          <w:tab w:val="left" w:pos="284"/>
          <w:tab w:val="left" w:pos="567"/>
        </w:tabs>
        <w:spacing w:after="0" w:line="240" w:lineRule="auto"/>
        <w:jc w:val="both"/>
        <w:rPr>
          <w:rFonts w:ascii="Times New Roman" w:hAnsi="Times New Roman"/>
          <w:sz w:val="28"/>
          <w:szCs w:val="28"/>
        </w:rPr>
      </w:pPr>
    </w:p>
    <w:p w14:paraId="74CF9E07" w14:textId="77777777" w:rsidR="00331312" w:rsidRPr="00331312" w:rsidRDefault="00331312" w:rsidP="00331312">
      <w:pPr>
        <w:tabs>
          <w:tab w:val="left" w:pos="284"/>
          <w:tab w:val="left" w:pos="567"/>
        </w:tabs>
        <w:spacing w:after="0" w:line="240" w:lineRule="auto"/>
        <w:jc w:val="center"/>
        <w:rPr>
          <w:rFonts w:ascii="Times New Roman" w:hAnsi="Times New Roman"/>
          <w:b/>
          <w:sz w:val="28"/>
          <w:szCs w:val="28"/>
        </w:rPr>
      </w:pPr>
      <w:r w:rsidRPr="00331312">
        <w:rPr>
          <w:rFonts w:ascii="Times New Roman" w:hAnsi="Times New Roman"/>
          <w:b/>
          <w:sz w:val="28"/>
          <w:szCs w:val="28"/>
        </w:rPr>
        <w:t>Основная</w:t>
      </w:r>
    </w:p>
    <w:p w14:paraId="5BEE7391" w14:textId="77777777" w:rsidR="00331312" w:rsidRPr="00331312" w:rsidRDefault="00331312" w:rsidP="00331312">
      <w:pPr>
        <w:widowControl w:val="0"/>
        <w:numPr>
          <w:ilvl w:val="0"/>
          <w:numId w:val="18"/>
        </w:numPr>
        <w:tabs>
          <w:tab w:val="left" w:pos="284"/>
          <w:tab w:val="left" w:pos="567"/>
          <w:tab w:val="left" w:pos="993"/>
        </w:tabs>
        <w:autoSpaceDE w:val="0"/>
        <w:autoSpaceDN w:val="0"/>
        <w:spacing w:after="0" w:line="240" w:lineRule="auto"/>
        <w:ind w:left="0" w:firstLine="0"/>
        <w:jc w:val="both"/>
        <w:rPr>
          <w:rFonts w:ascii="Times New Roman" w:hAnsi="Times New Roman"/>
          <w:sz w:val="28"/>
          <w:szCs w:val="28"/>
        </w:rPr>
      </w:pPr>
      <w:proofErr w:type="spellStart"/>
      <w:r w:rsidRPr="00331312">
        <w:rPr>
          <w:rFonts w:ascii="Times New Roman" w:hAnsi="Times New Roman"/>
          <w:b/>
          <w:sz w:val="28"/>
          <w:szCs w:val="28"/>
        </w:rPr>
        <w:t>Яромич</w:t>
      </w:r>
      <w:proofErr w:type="spellEnd"/>
      <w:r w:rsidRPr="00331312">
        <w:rPr>
          <w:rFonts w:ascii="Times New Roman" w:hAnsi="Times New Roman"/>
          <w:b/>
          <w:i/>
          <w:sz w:val="28"/>
          <w:szCs w:val="28"/>
        </w:rPr>
        <w:t> </w:t>
      </w:r>
      <w:r w:rsidRPr="00331312">
        <w:rPr>
          <w:rFonts w:ascii="Times New Roman" w:hAnsi="Times New Roman"/>
          <w:b/>
          <w:sz w:val="28"/>
          <w:szCs w:val="28"/>
        </w:rPr>
        <w:t>И.В.</w:t>
      </w:r>
      <w:r w:rsidRPr="00331312">
        <w:rPr>
          <w:rFonts w:ascii="Times New Roman" w:hAnsi="Times New Roman"/>
          <w:sz w:val="28"/>
          <w:szCs w:val="28"/>
        </w:rPr>
        <w:t xml:space="preserve"> Сестринское дело и манипуляционная техника: учебник/ И.В. </w:t>
      </w:r>
      <w:proofErr w:type="spellStart"/>
      <w:r w:rsidRPr="00331312">
        <w:rPr>
          <w:rFonts w:ascii="Times New Roman" w:hAnsi="Times New Roman"/>
          <w:sz w:val="28"/>
          <w:szCs w:val="28"/>
        </w:rPr>
        <w:t>Яромич</w:t>
      </w:r>
      <w:proofErr w:type="spellEnd"/>
      <w:r w:rsidRPr="00331312">
        <w:rPr>
          <w:rFonts w:ascii="Times New Roman" w:hAnsi="Times New Roman"/>
          <w:sz w:val="28"/>
          <w:szCs w:val="28"/>
        </w:rPr>
        <w:t xml:space="preserve">. – 3 изд. – Минск: </w:t>
      </w:r>
      <w:proofErr w:type="spellStart"/>
      <w:r w:rsidRPr="00331312">
        <w:rPr>
          <w:rFonts w:ascii="Times New Roman" w:hAnsi="Times New Roman"/>
          <w:sz w:val="28"/>
          <w:szCs w:val="28"/>
        </w:rPr>
        <w:t>Вышэйшая</w:t>
      </w:r>
      <w:proofErr w:type="spellEnd"/>
      <w:r w:rsidRPr="00331312">
        <w:rPr>
          <w:rFonts w:ascii="Times New Roman" w:hAnsi="Times New Roman"/>
          <w:sz w:val="28"/>
          <w:szCs w:val="28"/>
        </w:rPr>
        <w:t xml:space="preserve"> школа, 2011. – 527 с.</w:t>
      </w:r>
    </w:p>
    <w:p w14:paraId="65D479C9" w14:textId="079730D5" w:rsidR="00331312" w:rsidRPr="00331312" w:rsidRDefault="00331312" w:rsidP="00331312">
      <w:pPr>
        <w:widowControl w:val="0"/>
        <w:tabs>
          <w:tab w:val="left" w:pos="567"/>
          <w:tab w:val="left" w:pos="1134"/>
        </w:tabs>
        <w:autoSpaceDE w:val="0"/>
        <w:autoSpaceDN w:val="0"/>
        <w:contextualSpacing/>
        <w:jc w:val="both"/>
        <w:rPr>
          <w:rFonts w:ascii="Times New Roman" w:eastAsia="Calibri" w:hAnsi="Times New Roman"/>
          <w:sz w:val="28"/>
          <w:szCs w:val="28"/>
        </w:rPr>
      </w:pPr>
      <w:r w:rsidRPr="00331312">
        <w:rPr>
          <w:rFonts w:ascii="Times New Roman" w:eastAsia="Calibri" w:hAnsi="Times New Roman"/>
          <w:sz w:val="28"/>
          <w:szCs w:val="28"/>
        </w:rPr>
        <w:t>2.</w:t>
      </w:r>
      <w:r w:rsidRPr="00331312">
        <w:rPr>
          <w:rFonts w:ascii="Times New Roman" w:eastAsia="Calibri" w:hAnsi="Times New Roman"/>
          <w:b/>
          <w:sz w:val="28"/>
          <w:szCs w:val="28"/>
        </w:rPr>
        <w:t>Русакова Е.М.</w:t>
      </w:r>
      <w:r>
        <w:rPr>
          <w:rFonts w:ascii="Times New Roman" w:eastAsia="Calibri" w:hAnsi="Times New Roman"/>
          <w:b/>
          <w:sz w:val="28"/>
          <w:szCs w:val="28"/>
        </w:rPr>
        <w:t xml:space="preserve"> </w:t>
      </w:r>
      <w:r w:rsidRPr="00331312">
        <w:rPr>
          <w:rFonts w:ascii="Times New Roman" w:eastAsia="Calibri" w:hAnsi="Times New Roman"/>
          <w:sz w:val="28"/>
          <w:szCs w:val="28"/>
        </w:rPr>
        <w:t xml:space="preserve">Выполнение инъекций и внутривенных </w:t>
      </w:r>
      <w:proofErr w:type="spellStart"/>
      <w:r w:rsidRPr="00331312">
        <w:rPr>
          <w:rFonts w:ascii="Times New Roman" w:eastAsia="Calibri" w:hAnsi="Times New Roman"/>
          <w:sz w:val="28"/>
          <w:szCs w:val="28"/>
        </w:rPr>
        <w:t>инфузий</w:t>
      </w:r>
      <w:proofErr w:type="spellEnd"/>
      <w:r w:rsidRPr="00331312">
        <w:rPr>
          <w:rFonts w:ascii="Times New Roman" w:eastAsia="Calibri" w:hAnsi="Times New Roman"/>
          <w:sz w:val="28"/>
          <w:szCs w:val="28"/>
        </w:rPr>
        <w:t xml:space="preserve">: метод. пособие/ </w:t>
      </w:r>
      <w:proofErr w:type="spellStart"/>
      <w:r w:rsidRPr="00331312">
        <w:rPr>
          <w:rFonts w:ascii="Times New Roman" w:eastAsia="Calibri" w:hAnsi="Times New Roman"/>
          <w:sz w:val="28"/>
          <w:szCs w:val="28"/>
        </w:rPr>
        <w:t>Е.М.Русакова</w:t>
      </w:r>
      <w:proofErr w:type="spellEnd"/>
      <w:r w:rsidRPr="00331312">
        <w:rPr>
          <w:rFonts w:ascii="Times New Roman" w:eastAsia="Calibri" w:hAnsi="Times New Roman"/>
          <w:sz w:val="28"/>
          <w:szCs w:val="28"/>
        </w:rPr>
        <w:t xml:space="preserve"> и др., Минск: Альфа-книга, 2018г., – 120 с. </w:t>
      </w:r>
    </w:p>
    <w:p w14:paraId="2350F461" w14:textId="77777777" w:rsidR="00331312" w:rsidRPr="00331312" w:rsidRDefault="00331312" w:rsidP="00331312">
      <w:pPr>
        <w:widowControl w:val="0"/>
        <w:tabs>
          <w:tab w:val="left" w:pos="284"/>
          <w:tab w:val="left" w:pos="567"/>
          <w:tab w:val="left" w:pos="993"/>
        </w:tabs>
        <w:autoSpaceDE w:val="0"/>
        <w:autoSpaceDN w:val="0"/>
        <w:spacing w:after="0" w:line="240" w:lineRule="auto"/>
        <w:jc w:val="both"/>
        <w:rPr>
          <w:rFonts w:ascii="Times New Roman" w:hAnsi="Times New Roman"/>
          <w:sz w:val="28"/>
          <w:szCs w:val="28"/>
        </w:rPr>
      </w:pPr>
      <w:r w:rsidRPr="00331312">
        <w:rPr>
          <w:rFonts w:ascii="Times New Roman" w:hAnsi="Times New Roman"/>
          <w:sz w:val="28"/>
          <w:szCs w:val="28"/>
        </w:rPr>
        <w:t>3.</w:t>
      </w:r>
      <w:r w:rsidRPr="00331312">
        <w:rPr>
          <w:rFonts w:ascii="Times New Roman" w:hAnsi="Times New Roman"/>
          <w:b/>
          <w:sz w:val="28"/>
          <w:szCs w:val="28"/>
        </w:rPr>
        <w:t>Русакова</w:t>
      </w:r>
      <w:r w:rsidRPr="00331312">
        <w:rPr>
          <w:rFonts w:ascii="Times New Roman" w:hAnsi="Times New Roman"/>
          <w:sz w:val="28"/>
          <w:szCs w:val="28"/>
        </w:rPr>
        <w:t> </w:t>
      </w:r>
      <w:r w:rsidRPr="00331312">
        <w:rPr>
          <w:rFonts w:ascii="Times New Roman" w:hAnsi="Times New Roman"/>
          <w:b/>
          <w:sz w:val="28"/>
          <w:szCs w:val="28"/>
        </w:rPr>
        <w:t>Е.М.</w:t>
      </w:r>
      <w:r w:rsidRPr="00331312">
        <w:rPr>
          <w:rFonts w:ascii="Times New Roman" w:hAnsi="Times New Roman"/>
          <w:sz w:val="28"/>
          <w:szCs w:val="28"/>
        </w:rPr>
        <w:t xml:space="preserve"> Педиатрия: учебник/ Е.М. </w:t>
      </w:r>
      <w:proofErr w:type="spellStart"/>
      <w:r w:rsidRPr="00331312">
        <w:rPr>
          <w:rFonts w:ascii="Times New Roman" w:hAnsi="Times New Roman"/>
          <w:sz w:val="28"/>
          <w:szCs w:val="28"/>
        </w:rPr>
        <w:t>Русакова</w:t>
      </w:r>
      <w:proofErr w:type="spellEnd"/>
      <w:r w:rsidRPr="00331312">
        <w:rPr>
          <w:rFonts w:ascii="Times New Roman" w:hAnsi="Times New Roman"/>
          <w:sz w:val="28"/>
          <w:szCs w:val="28"/>
        </w:rPr>
        <w:t xml:space="preserve"> [и др.]; под ред. </w:t>
      </w:r>
      <w:r w:rsidRPr="00331312">
        <w:rPr>
          <w:rFonts w:ascii="Times New Roman" w:hAnsi="Times New Roman"/>
          <w:sz w:val="28"/>
          <w:szCs w:val="28"/>
        </w:rPr>
        <w:br/>
        <w:t xml:space="preserve">Е.М. </w:t>
      </w:r>
      <w:proofErr w:type="spellStart"/>
      <w:r w:rsidRPr="00331312">
        <w:rPr>
          <w:rFonts w:ascii="Times New Roman" w:hAnsi="Times New Roman"/>
          <w:sz w:val="28"/>
          <w:szCs w:val="28"/>
        </w:rPr>
        <w:t>Русаковой</w:t>
      </w:r>
      <w:proofErr w:type="spellEnd"/>
      <w:r w:rsidRPr="00331312">
        <w:rPr>
          <w:rFonts w:ascii="Times New Roman" w:hAnsi="Times New Roman"/>
          <w:sz w:val="28"/>
          <w:szCs w:val="28"/>
        </w:rPr>
        <w:t xml:space="preserve">, А.М. </w:t>
      </w:r>
      <w:proofErr w:type="spellStart"/>
      <w:r w:rsidRPr="00331312">
        <w:rPr>
          <w:rFonts w:ascii="Times New Roman" w:hAnsi="Times New Roman"/>
          <w:sz w:val="28"/>
          <w:szCs w:val="28"/>
        </w:rPr>
        <w:t>Чичко</w:t>
      </w:r>
      <w:proofErr w:type="spellEnd"/>
      <w:r w:rsidRPr="00331312">
        <w:rPr>
          <w:rFonts w:ascii="Times New Roman" w:hAnsi="Times New Roman"/>
          <w:sz w:val="28"/>
          <w:szCs w:val="28"/>
        </w:rPr>
        <w:t xml:space="preserve">. – </w:t>
      </w:r>
      <w:proofErr w:type="spellStart"/>
      <w:r w:rsidRPr="00331312">
        <w:rPr>
          <w:rFonts w:ascii="Times New Roman" w:hAnsi="Times New Roman"/>
          <w:sz w:val="28"/>
          <w:szCs w:val="28"/>
        </w:rPr>
        <w:t>Минск:Мисанта</w:t>
      </w:r>
      <w:proofErr w:type="spellEnd"/>
      <w:r w:rsidRPr="00331312">
        <w:rPr>
          <w:rFonts w:ascii="Times New Roman" w:hAnsi="Times New Roman"/>
          <w:sz w:val="28"/>
          <w:szCs w:val="28"/>
        </w:rPr>
        <w:t>, 2017. – 512 с.</w:t>
      </w:r>
    </w:p>
    <w:p w14:paraId="73BBF757" w14:textId="4E390124" w:rsidR="00331312" w:rsidRPr="00331312" w:rsidRDefault="00331312" w:rsidP="00331312">
      <w:pPr>
        <w:widowControl w:val="0"/>
        <w:tabs>
          <w:tab w:val="left" w:pos="284"/>
          <w:tab w:val="left" w:pos="567"/>
          <w:tab w:val="left" w:pos="993"/>
        </w:tabs>
        <w:autoSpaceDE w:val="0"/>
        <w:autoSpaceDN w:val="0"/>
        <w:spacing w:after="0" w:line="240" w:lineRule="auto"/>
        <w:jc w:val="both"/>
        <w:rPr>
          <w:rFonts w:ascii="Times New Roman" w:hAnsi="Times New Roman"/>
          <w:sz w:val="28"/>
          <w:szCs w:val="28"/>
        </w:rPr>
      </w:pPr>
      <w:r w:rsidRPr="00331312">
        <w:rPr>
          <w:rFonts w:ascii="Times New Roman" w:hAnsi="Times New Roman"/>
          <w:sz w:val="28"/>
          <w:szCs w:val="28"/>
        </w:rPr>
        <w:t>4.</w:t>
      </w:r>
      <w:r w:rsidRPr="00331312">
        <w:rPr>
          <w:rFonts w:ascii="Times New Roman" w:hAnsi="Times New Roman"/>
          <w:b/>
          <w:sz w:val="28"/>
          <w:szCs w:val="28"/>
        </w:rPr>
        <w:t>Ежова Н.В.</w:t>
      </w:r>
      <w:r>
        <w:rPr>
          <w:rFonts w:ascii="Times New Roman" w:hAnsi="Times New Roman"/>
          <w:b/>
          <w:sz w:val="28"/>
          <w:szCs w:val="28"/>
        </w:rPr>
        <w:t xml:space="preserve"> </w:t>
      </w:r>
      <w:r w:rsidRPr="00331312">
        <w:rPr>
          <w:rFonts w:ascii="Times New Roman" w:hAnsi="Times New Roman"/>
          <w:sz w:val="28"/>
          <w:szCs w:val="28"/>
        </w:rPr>
        <w:t>Педиатрия: учебник/ Н.В. Ежова, Е.М. </w:t>
      </w:r>
      <w:proofErr w:type="spellStart"/>
      <w:r w:rsidRPr="00331312">
        <w:rPr>
          <w:rFonts w:ascii="Times New Roman" w:hAnsi="Times New Roman"/>
          <w:sz w:val="28"/>
          <w:szCs w:val="28"/>
        </w:rPr>
        <w:t>Русакова</w:t>
      </w:r>
      <w:proofErr w:type="spellEnd"/>
      <w:r w:rsidRPr="00331312">
        <w:rPr>
          <w:rFonts w:ascii="Times New Roman" w:hAnsi="Times New Roman"/>
          <w:sz w:val="28"/>
          <w:szCs w:val="28"/>
        </w:rPr>
        <w:t xml:space="preserve">, </w:t>
      </w:r>
      <w:r w:rsidRPr="00331312">
        <w:rPr>
          <w:rFonts w:ascii="Times New Roman" w:hAnsi="Times New Roman"/>
          <w:sz w:val="28"/>
          <w:szCs w:val="28"/>
        </w:rPr>
        <w:br/>
        <w:t>Г.И. </w:t>
      </w:r>
      <w:proofErr w:type="spellStart"/>
      <w:r w:rsidRPr="00331312">
        <w:rPr>
          <w:rFonts w:ascii="Times New Roman" w:hAnsi="Times New Roman"/>
          <w:sz w:val="28"/>
          <w:szCs w:val="28"/>
        </w:rPr>
        <w:t>Кащеева</w:t>
      </w:r>
      <w:proofErr w:type="spellEnd"/>
      <w:r w:rsidRPr="00331312">
        <w:rPr>
          <w:rFonts w:ascii="Times New Roman" w:hAnsi="Times New Roman"/>
          <w:sz w:val="28"/>
          <w:szCs w:val="28"/>
        </w:rPr>
        <w:t xml:space="preserve"> – 8-е изд., </w:t>
      </w:r>
      <w:proofErr w:type="spellStart"/>
      <w:r w:rsidRPr="00331312">
        <w:rPr>
          <w:rFonts w:ascii="Times New Roman" w:hAnsi="Times New Roman"/>
          <w:sz w:val="28"/>
          <w:szCs w:val="28"/>
        </w:rPr>
        <w:t>испр</w:t>
      </w:r>
      <w:proofErr w:type="spellEnd"/>
      <w:r w:rsidRPr="00331312">
        <w:rPr>
          <w:rFonts w:ascii="Times New Roman" w:hAnsi="Times New Roman"/>
          <w:sz w:val="28"/>
          <w:szCs w:val="28"/>
        </w:rPr>
        <w:t xml:space="preserve">. – Минск: </w:t>
      </w:r>
      <w:proofErr w:type="spellStart"/>
      <w:r w:rsidRPr="00331312">
        <w:rPr>
          <w:rFonts w:ascii="Times New Roman" w:hAnsi="Times New Roman"/>
          <w:sz w:val="28"/>
          <w:szCs w:val="28"/>
        </w:rPr>
        <w:t>Вышэйшая</w:t>
      </w:r>
      <w:proofErr w:type="spellEnd"/>
      <w:r w:rsidRPr="00331312">
        <w:rPr>
          <w:rFonts w:ascii="Times New Roman" w:hAnsi="Times New Roman"/>
          <w:sz w:val="28"/>
          <w:szCs w:val="28"/>
        </w:rPr>
        <w:t xml:space="preserve"> школа, 2014. – 639 с.</w:t>
      </w:r>
    </w:p>
    <w:p w14:paraId="0D0CB719" w14:textId="77777777" w:rsidR="00331312" w:rsidRPr="00331312" w:rsidRDefault="00331312" w:rsidP="00331312">
      <w:pPr>
        <w:widowControl w:val="0"/>
        <w:tabs>
          <w:tab w:val="left" w:pos="284"/>
          <w:tab w:val="left" w:pos="567"/>
          <w:tab w:val="left" w:pos="993"/>
        </w:tabs>
        <w:autoSpaceDE w:val="0"/>
        <w:autoSpaceDN w:val="0"/>
        <w:spacing w:after="0" w:line="240" w:lineRule="auto"/>
        <w:jc w:val="both"/>
        <w:rPr>
          <w:rFonts w:ascii="Times New Roman" w:hAnsi="Times New Roman"/>
          <w:sz w:val="28"/>
          <w:szCs w:val="28"/>
        </w:rPr>
      </w:pPr>
      <w:r w:rsidRPr="00331312">
        <w:rPr>
          <w:rFonts w:ascii="Times New Roman" w:hAnsi="Times New Roman"/>
          <w:sz w:val="28"/>
          <w:szCs w:val="28"/>
        </w:rPr>
        <w:t>5.</w:t>
      </w:r>
      <w:r w:rsidRPr="00331312">
        <w:rPr>
          <w:rFonts w:ascii="Times New Roman" w:hAnsi="Times New Roman"/>
          <w:b/>
          <w:sz w:val="28"/>
          <w:szCs w:val="28"/>
        </w:rPr>
        <w:t>Ежова</w:t>
      </w:r>
      <w:r w:rsidRPr="00331312">
        <w:rPr>
          <w:rFonts w:ascii="Times New Roman" w:hAnsi="Times New Roman"/>
          <w:sz w:val="28"/>
          <w:szCs w:val="28"/>
        </w:rPr>
        <w:t> </w:t>
      </w:r>
      <w:r w:rsidRPr="00331312">
        <w:rPr>
          <w:rFonts w:ascii="Times New Roman" w:hAnsi="Times New Roman"/>
          <w:b/>
          <w:sz w:val="28"/>
          <w:szCs w:val="28"/>
        </w:rPr>
        <w:t>Н.В.</w:t>
      </w:r>
      <w:r w:rsidRPr="00331312">
        <w:rPr>
          <w:rFonts w:ascii="Times New Roman" w:hAnsi="Times New Roman"/>
          <w:sz w:val="28"/>
          <w:szCs w:val="28"/>
        </w:rPr>
        <w:t xml:space="preserve"> Педиатрия. Доклиническая практика: учеб. пособие/ Н.В. Ежова, Е.М. </w:t>
      </w:r>
      <w:proofErr w:type="spellStart"/>
      <w:r w:rsidRPr="00331312">
        <w:rPr>
          <w:rFonts w:ascii="Times New Roman" w:hAnsi="Times New Roman"/>
          <w:sz w:val="28"/>
          <w:szCs w:val="28"/>
        </w:rPr>
        <w:t>Русакова</w:t>
      </w:r>
      <w:proofErr w:type="spellEnd"/>
      <w:r w:rsidRPr="00331312">
        <w:rPr>
          <w:rFonts w:ascii="Times New Roman" w:hAnsi="Times New Roman"/>
          <w:sz w:val="28"/>
          <w:szCs w:val="28"/>
        </w:rPr>
        <w:t>, С.Н. </w:t>
      </w:r>
      <w:proofErr w:type="spellStart"/>
      <w:r w:rsidRPr="00331312">
        <w:rPr>
          <w:rFonts w:ascii="Times New Roman" w:hAnsi="Times New Roman"/>
          <w:sz w:val="28"/>
          <w:szCs w:val="28"/>
        </w:rPr>
        <w:t>Ровина</w:t>
      </w:r>
      <w:proofErr w:type="spellEnd"/>
      <w:r w:rsidRPr="00331312">
        <w:rPr>
          <w:rFonts w:ascii="Times New Roman" w:hAnsi="Times New Roman"/>
          <w:sz w:val="28"/>
          <w:szCs w:val="28"/>
        </w:rPr>
        <w:t xml:space="preserve"> – Минск: Книжный Дом, 2004. – 416 с.</w:t>
      </w:r>
    </w:p>
    <w:p w14:paraId="3BD9028A" w14:textId="77777777" w:rsidR="00331312" w:rsidRPr="00331312" w:rsidRDefault="00331312" w:rsidP="00331312">
      <w:pPr>
        <w:shd w:val="clear" w:color="auto" w:fill="FFFFFF"/>
        <w:spacing w:after="0" w:line="240" w:lineRule="auto"/>
        <w:jc w:val="both"/>
        <w:rPr>
          <w:rFonts w:ascii="Times New Roman" w:hAnsi="Times New Roman"/>
          <w:color w:val="000000"/>
          <w:sz w:val="28"/>
          <w:szCs w:val="28"/>
        </w:rPr>
      </w:pPr>
      <w:r w:rsidRPr="00331312">
        <w:rPr>
          <w:rFonts w:ascii="Times New Roman" w:hAnsi="Times New Roman"/>
          <w:spacing w:val="-14"/>
          <w:sz w:val="28"/>
          <w:szCs w:val="28"/>
        </w:rPr>
        <w:t>6.</w:t>
      </w:r>
      <w:r w:rsidRPr="00331312">
        <w:rPr>
          <w:rFonts w:ascii="Times New Roman" w:hAnsi="Times New Roman"/>
          <w:b/>
          <w:color w:val="000000"/>
          <w:sz w:val="28"/>
          <w:szCs w:val="28"/>
        </w:rPr>
        <w:t xml:space="preserve"> </w:t>
      </w:r>
      <w:proofErr w:type="spellStart"/>
      <w:r w:rsidRPr="00331312">
        <w:rPr>
          <w:rFonts w:ascii="Times New Roman" w:hAnsi="Times New Roman"/>
          <w:b/>
          <w:color w:val="000000"/>
          <w:sz w:val="28"/>
          <w:szCs w:val="28"/>
        </w:rPr>
        <w:t>Т.В.Тарасевич</w:t>
      </w:r>
      <w:proofErr w:type="spellEnd"/>
      <w:r w:rsidRPr="00331312">
        <w:rPr>
          <w:rFonts w:ascii="Times New Roman" w:hAnsi="Times New Roman"/>
          <w:b/>
          <w:color w:val="000000"/>
          <w:sz w:val="28"/>
          <w:szCs w:val="28"/>
        </w:rPr>
        <w:t xml:space="preserve">. </w:t>
      </w:r>
      <w:r w:rsidRPr="00331312">
        <w:rPr>
          <w:rFonts w:ascii="Times New Roman" w:hAnsi="Times New Roman"/>
          <w:color w:val="000000"/>
          <w:sz w:val="28"/>
          <w:szCs w:val="28"/>
        </w:rPr>
        <w:t xml:space="preserve">Сестринское дело в терапии. </w:t>
      </w:r>
      <w:r w:rsidRPr="00331312">
        <w:rPr>
          <w:rFonts w:ascii="Times New Roman" w:hAnsi="Times New Roman"/>
          <w:color w:val="000000"/>
          <w:sz w:val="28"/>
          <w:szCs w:val="28"/>
        </w:rPr>
        <w:sym w:font="Symbol" w:char="F02D"/>
      </w:r>
      <w:r w:rsidRPr="00331312">
        <w:rPr>
          <w:rFonts w:ascii="Times New Roman" w:hAnsi="Times New Roman"/>
          <w:color w:val="000000"/>
          <w:sz w:val="28"/>
          <w:szCs w:val="28"/>
        </w:rPr>
        <w:t xml:space="preserve"> Мн.: РИПО, 2013.</w:t>
      </w:r>
    </w:p>
    <w:p w14:paraId="0F43346A" w14:textId="341CFF72" w:rsidR="00331312" w:rsidRPr="0002600C" w:rsidRDefault="00331312" w:rsidP="0002600C">
      <w:pPr>
        <w:widowControl w:val="0"/>
        <w:tabs>
          <w:tab w:val="left" w:pos="284"/>
          <w:tab w:val="left" w:pos="993"/>
          <w:tab w:val="left" w:pos="1134"/>
        </w:tabs>
        <w:autoSpaceDE w:val="0"/>
        <w:autoSpaceDN w:val="0"/>
        <w:spacing w:after="0" w:line="240" w:lineRule="auto"/>
        <w:jc w:val="both"/>
        <w:rPr>
          <w:rFonts w:ascii="Times New Roman" w:eastAsia="Calibri" w:hAnsi="Times New Roman"/>
          <w:sz w:val="28"/>
          <w:szCs w:val="28"/>
          <w:lang w:eastAsia="en-US"/>
        </w:rPr>
      </w:pPr>
      <w:r w:rsidRPr="00331312">
        <w:rPr>
          <w:rFonts w:ascii="Times New Roman" w:hAnsi="Times New Roman"/>
          <w:sz w:val="28"/>
          <w:szCs w:val="28"/>
        </w:rPr>
        <w:t>7.</w:t>
      </w:r>
      <w:r w:rsidR="0002600C" w:rsidRPr="0002600C">
        <w:rPr>
          <w:rFonts w:ascii="Times New Roman" w:eastAsia="Calibri" w:hAnsi="Times New Roman"/>
          <w:b/>
          <w:sz w:val="28"/>
          <w:szCs w:val="28"/>
          <w:lang w:eastAsia="en-US"/>
        </w:rPr>
        <w:t xml:space="preserve"> Н.Н. Парфенова под редакцией </w:t>
      </w:r>
      <w:proofErr w:type="spellStart"/>
      <w:r w:rsidR="0002600C" w:rsidRPr="0002600C">
        <w:rPr>
          <w:rFonts w:ascii="Times New Roman" w:eastAsia="Calibri" w:hAnsi="Times New Roman"/>
          <w:b/>
          <w:sz w:val="28"/>
          <w:szCs w:val="28"/>
          <w:lang w:eastAsia="en-US"/>
        </w:rPr>
        <w:t>П.В.Гарелика</w:t>
      </w:r>
      <w:proofErr w:type="spellEnd"/>
      <w:r w:rsidR="0002600C" w:rsidRPr="0002600C">
        <w:rPr>
          <w:rFonts w:ascii="Times New Roman" w:eastAsia="Calibri" w:hAnsi="Times New Roman"/>
          <w:b/>
          <w:sz w:val="28"/>
          <w:szCs w:val="28"/>
          <w:lang w:eastAsia="en-US"/>
        </w:rPr>
        <w:t xml:space="preserve"> </w:t>
      </w:r>
      <w:r w:rsidR="0002600C" w:rsidRPr="0002600C">
        <w:rPr>
          <w:rFonts w:ascii="Times New Roman" w:eastAsia="Calibri" w:hAnsi="Times New Roman"/>
          <w:sz w:val="28"/>
          <w:szCs w:val="28"/>
          <w:lang w:eastAsia="en-US"/>
        </w:rPr>
        <w:t xml:space="preserve">Хирургия, травматология и ортопедия: учебное пособие Минск РИПО 2023. - 377с </w:t>
      </w:r>
      <w:r w:rsidR="0002600C">
        <w:rPr>
          <w:rFonts w:ascii="Times New Roman" w:eastAsia="Calibri" w:hAnsi="Times New Roman"/>
          <w:sz w:val="28"/>
          <w:szCs w:val="28"/>
          <w:lang w:eastAsia="en-US"/>
        </w:rPr>
        <w:t>.</w:t>
      </w:r>
    </w:p>
    <w:p w14:paraId="203E768A" w14:textId="77777777" w:rsidR="00331312" w:rsidRPr="00331312" w:rsidRDefault="00331312" w:rsidP="00331312">
      <w:pPr>
        <w:widowControl w:val="0"/>
        <w:tabs>
          <w:tab w:val="left" w:pos="284"/>
          <w:tab w:val="left" w:pos="567"/>
          <w:tab w:val="left" w:pos="993"/>
        </w:tabs>
        <w:autoSpaceDE w:val="0"/>
        <w:autoSpaceDN w:val="0"/>
        <w:spacing w:after="0" w:line="240" w:lineRule="auto"/>
        <w:jc w:val="both"/>
        <w:rPr>
          <w:rFonts w:ascii="Times New Roman" w:hAnsi="Times New Roman"/>
          <w:sz w:val="28"/>
          <w:szCs w:val="28"/>
        </w:rPr>
      </w:pPr>
      <w:r w:rsidRPr="00331312">
        <w:rPr>
          <w:rFonts w:ascii="Times New Roman" w:hAnsi="Times New Roman"/>
          <w:sz w:val="28"/>
          <w:szCs w:val="28"/>
        </w:rPr>
        <w:t>8.</w:t>
      </w:r>
      <w:r w:rsidRPr="00331312">
        <w:rPr>
          <w:rFonts w:ascii="Times New Roman" w:hAnsi="Times New Roman"/>
          <w:b/>
          <w:sz w:val="28"/>
          <w:szCs w:val="28"/>
        </w:rPr>
        <w:t>Обуховец</w:t>
      </w:r>
      <w:r w:rsidRPr="00331312">
        <w:rPr>
          <w:rFonts w:ascii="Times New Roman" w:hAnsi="Times New Roman"/>
          <w:sz w:val="28"/>
          <w:szCs w:val="28"/>
        </w:rPr>
        <w:t> </w:t>
      </w:r>
      <w:proofErr w:type="spellStart"/>
      <w:r w:rsidRPr="00331312">
        <w:rPr>
          <w:rFonts w:ascii="Times New Roman" w:hAnsi="Times New Roman"/>
          <w:b/>
          <w:sz w:val="28"/>
          <w:szCs w:val="28"/>
        </w:rPr>
        <w:t>Т.П.</w:t>
      </w:r>
      <w:r w:rsidRPr="00331312">
        <w:rPr>
          <w:rFonts w:ascii="Times New Roman" w:hAnsi="Times New Roman"/>
          <w:sz w:val="28"/>
          <w:szCs w:val="28"/>
        </w:rPr>
        <w:t>Основы</w:t>
      </w:r>
      <w:proofErr w:type="spellEnd"/>
      <w:r w:rsidRPr="00331312">
        <w:rPr>
          <w:rFonts w:ascii="Times New Roman" w:hAnsi="Times New Roman"/>
          <w:sz w:val="28"/>
          <w:szCs w:val="28"/>
        </w:rPr>
        <w:t xml:space="preserve"> сестринского дела: учеб. пособие/ Т.П. </w:t>
      </w:r>
      <w:proofErr w:type="spellStart"/>
      <w:r w:rsidRPr="00331312">
        <w:rPr>
          <w:rFonts w:ascii="Times New Roman" w:hAnsi="Times New Roman"/>
          <w:sz w:val="28"/>
          <w:szCs w:val="28"/>
        </w:rPr>
        <w:t>Обуховец</w:t>
      </w:r>
      <w:proofErr w:type="spellEnd"/>
      <w:r w:rsidRPr="00331312">
        <w:rPr>
          <w:rFonts w:ascii="Times New Roman" w:hAnsi="Times New Roman"/>
          <w:sz w:val="28"/>
          <w:szCs w:val="28"/>
        </w:rPr>
        <w:t>, Т.А. Склярова, О.В. Чернова; под ред. Б.В. </w:t>
      </w:r>
      <w:proofErr w:type="spellStart"/>
      <w:r w:rsidRPr="00331312">
        <w:rPr>
          <w:rFonts w:ascii="Times New Roman" w:hAnsi="Times New Roman"/>
          <w:sz w:val="28"/>
          <w:szCs w:val="28"/>
        </w:rPr>
        <w:t>Кабарухина</w:t>
      </w:r>
      <w:proofErr w:type="spellEnd"/>
      <w:r w:rsidRPr="00331312">
        <w:rPr>
          <w:rFonts w:ascii="Times New Roman" w:hAnsi="Times New Roman"/>
          <w:sz w:val="28"/>
          <w:szCs w:val="28"/>
        </w:rPr>
        <w:t xml:space="preserve"> – 8-е изд., </w:t>
      </w:r>
      <w:r w:rsidRPr="00331312">
        <w:rPr>
          <w:rFonts w:ascii="Times New Roman" w:hAnsi="Times New Roman"/>
          <w:sz w:val="28"/>
          <w:szCs w:val="28"/>
        </w:rPr>
        <w:br/>
        <w:t>Ростов на Дону : Феникс, 2007. – 509 с.</w:t>
      </w:r>
    </w:p>
    <w:p w14:paraId="1756502C" w14:textId="77777777" w:rsidR="00331312" w:rsidRPr="00331312" w:rsidRDefault="00331312" w:rsidP="00331312">
      <w:pPr>
        <w:widowControl w:val="0"/>
        <w:tabs>
          <w:tab w:val="left" w:pos="284"/>
          <w:tab w:val="left" w:pos="567"/>
          <w:tab w:val="left" w:pos="993"/>
          <w:tab w:val="left" w:pos="1560"/>
        </w:tabs>
        <w:autoSpaceDE w:val="0"/>
        <w:autoSpaceDN w:val="0"/>
        <w:spacing w:after="0" w:line="240" w:lineRule="auto"/>
        <w:jc w:val="both"/>
        <w:rPr>
          <w:rFonts w:ascii="Times New Roman" w:hAnsi="Times New Roman"/>
          <w:sz w:val="28"/>
          <w:szCs w:val="28"/>
        </w:rPr>
      </w:pPr>
    </w:p>
    <w:p w14:paraId="654E58C3" w14:textId="77777777" w:rsidR="00331312" w:rsidRPr="00331312" w:rsidRDefault="00331312" w:rsidP="00331312">
      <w:pPr>
        <w:spacing w:after="0" w:line="240" w:lineRule="auto"/>
        <w:jc w:val="center"/>
        <w:rPr>
          <w:rFonts w:ascii="Times New Roman" w:hAnsi="Times New Roman"/>
          <w:b/>
          <w:sz w:val="28"/>
          <w:szCs w:val="28"/>
        </w:rPr>
      </w:pPr>
      <w:r w:rsidRPr="00331312">
        <w:rPr>
          <w:rFonts w:ascii="Times New Roman" w:hAnsi="Times New Roman"/>
          <w:b/>
          <w:sz w:val="28"/>
          <w:szCs w:val="28"/>
        </w:rPr>
        <w:t>Дополнительная</w:t>
      </w:r>
    </w:p>
    <w:p w14:paraId="09B01433" w14:textId="7BEDB0E5" w:rsidR="00331312" w:rsidRPr="00331312" w:rsidRDefault="00331312" w:rsidP="00331312">
      <w:pPr>
        <w:widowControl w:val="0"/>
        <w:tabs>
          <w:tab w:val="left" w:pos="284"/>
          <w:tab w:val="left" w:pos="567"/>
          <w:tab w:val="left" w:pos="993"/>
        </w:tabs>
        <w:autoSpaceDE w:val="0"/>
        <w:autoSpaceDN w:val="0"/>
        <w:spacing w:after="0" w:line="240" w:lineRule="auto"/>
        <w:jc w:val="both"/>
        <w:rPr>
          <w:rFonts w:ascii="Times New Roman" w:hAnsi="Times New Roman"/>
          <w:sz w:val="28"/>
          <w:szCs w:val="28"/>
        </w:rPr>
      </w:pPr>
      <w:r w:rsidRPr="00331312">
        <w:rPr>
          <w:rFonts w:ascii="Times New Roman" w:hAnsi="Times New Roman"/>
          <w:spacing w:val="-14"/>
          <w:sz w:val="28"/>
          <w:szCs w:val="28"/>
        </w:rPr>
        <w:t>9.</w:t>
      </w:r>
      <w:r>
        <w:rPr>
          <w:rFonts w:ascii="Times New Roman" w:hAnsi="Times New Roman"/>
          <w:spacing w:val="-14"/>
          <w:sz w:val="28"/>
          <w:szCs w:val="28"/>
        </w:rPr>
        <w:t xml:space="preserve"> </w:t>
      </w:r>
      <w:proofErr w:type="spellStart"/>
      <w:r w:rsidRPr="00331312">
        <w:rPr>
          <w:rFonts w:ascii="Times New Roman" w:hAnsi="Times New Roman"/>
          <w:b/>
          <w:spacing w:val="-14"/>
          <w:sz w:val="28"/>
          <w:szCs w:val="28"/>
        </w:rPr>
        <w:t>Милькаманович</w:t>
      </w:r>
      <w:proofErr w:type="spellEnd"/>
      <w:r w:rsidRPr="00331312">
        <w:rPr>
          <w:rFonts w:ascii="Times New Roman" w:hAnsi="Times New Roman"/>
          <w:b/>
          <w:spacing w:val="-14"/>
          <w:sz w:val="28"/>
          <w:szCs w:val="28"/>
        </w:rPr>
        <w:t> В.К.</w:t>
      </w:r>
      <w:r w:rsidRPr="00331312">
        <w:rPr>
          <w:rFonts w:ascii="Times New Roman" w:hAnsi="Times New Roman"/>
          <w:spacing w:val="-14"/>
          <w:sz w:val="28"/>
          <w:szCs w:val="28"/>
        </w:rPr>
        <w:t xml:space="preserve"> Терапия: учебное пособие/ В.К. </w:t>
      </w:r>
      <w:proofErr w:type="spellStart"/>
      <w:r w:rsidRPr="00331312">
        <w:rPr>
          <w:rFonts w:ascii="Times New Roman" w:hAnsi="Times New Roman"/>
          <w:spacing w:val="-14"/>
          <w:sz w:val="28"/>
          <w:szCs w:val="28"/>
        </w:rPr>
        <w:t>Милькаманович</w:t>
      </w:r>
      <w:proofErr w:type="spellEnd"/>
      <w:r w:rsidRPr="00331312">
        <w:rPr>
          <w:rFonts w:ascii="Times New Roman" w:hAnsi="Times New Roman"/>
          <w:sz w:val="28"/>
          <w:szCs w:val="28"/>
        </w:rPr>
        <w:t xml:space="preserve">. – Минск: </w:t>
      </w:r>
      <w:proofErr w:type="spellStart"/>
      <w:r w:rsidRPr="00331312">
        <w:rPr>
          <w:rFonts w:ascii="Times New Roman" w:hAnsi="Times New Roman"/>
          <w:sz w:val="28"/>
          <w:szCs w:val="28"/>
        </w:rPr>
        <w:t>Вышэйшая</w:t>
      </w:r>
      <w:proofErr w:type="spellEnd"/>
      <w:r w:rsidRPr="00331312">
        <w:rPr>
          <w:rFonts w:ascii="Times New Roman" w:hAnsi="Times New Roman"/>
          <w:sz w:val="28"/>
          <w:szCs w:val="28"/>
        </w:rPr>
        <w:t xml:space="preserve"> школа, 2005. – 608 с.</w:t>
      </w:r>
    </w:p>
    <w:p w14:paraId="43039675" w14:textId="7201AFC5" w:rsidR="00331312" w:rsidRPr="00331312" w:rsidRDefault="00331312" w:rsidP="00331312">
      <w:pPr>
        <w:tabs>
          <w:tab w:val="left" w:pos="142"/>
          <w:tab w:val="left" w:pos="284"/>
        </w:tabs>
        <w:spacing w:after="0" w:line="240" w:lineRule="auto"/>
        <w:contextualSpacing/>
        <w:rPr>
          <w:rFonts w:ascii="Times New Roman" w:hAnsi="Times New Roman"/>
          <w:sz w:val="28"/>
          <w:szCs w:val="28"/>
          <w:lang w:eastAsia="en-US"/>
        </w:rPr>
      </w:pPr>
      <w:r w:rsidRPr="00331312">
        <w:rPr>
          <w:rFonts w:ascii="Times New Roman" w:hAnsi="Times New Roman"/>
          <w:sz w:val="28"/>
          <w:szCs w:val="28"/>
          <w:lang w:eastAsia="en-US"/>
        </w:rPr>
        <w:t>10.</w:t>
      </w:r>
      <w:r>
        <w:rPr>
          <w:rFonts w:ascii="Times New Roman" w:hAnsi="Times New Roman"/>
          <w:b/>
          <w:sz w:val="28"/>
          <w:szCs w:val="28"/>
          <w:lang w:eastAsia="en-US"/>
        </w:rPr>
        <w:t xml:space="preserve"> </w:t>
      </w:r>
      <w:proofErr w:type="spellStart"/>
      <w:r w:rsidRPr="00331312">
        <w:rPr>
          <w:rFonts w:ascii="Times New Roman" w:hAnsi="Times New Roman"/>
          <w:b/>
          <w:sz w:val="28"/>
          <w:szCs w:val="28"/>
          <w:lang w:eastAsia="en-US"/>
        </w:rPr>
        <w:t>Маршалко</w:t>
      </w:r>
      <w:proofErr w:type="spellEnd"/>
      <w:r w:rsidRPr="00331312">
        <w:rPr>
          <w:rFonts w:ascii="Times New Roman" w:hAnsi="Times New Roman"/>
          <w:b/>
          <w:sz w:val="28"/>
          <w:szCs w:val="28"/>
          <w:lang w:eastAsia="en-US"/>
        </w:rPr>
        <w:t xml:space="preserve"> О.В.</w:t>
      </w:r>
      <w:r w:rsidRPr="00331312">
        <w:rPr>
          <w:rFonts w:ascii="Times New Roman" w:hAnsi="Times New Roman"/>
          <w:sz w:val="28"/>
          <w:szCs w:val="28"/>
          <w:lang w:eastAsia="en-US"/>
        </w:rPr>
        <w:t xml:space="preserve"> Терапия: учебное пособие. В 3 ч. Ч.1. Пульмонология /</w:t>
      </w:r>
      <w:r w:rsidRPr="00331312">
        <w:rPr>
          <w:rFonts w:ascii="Times New Roman" w:hAnsi="Times New Roman"/>
          <w:sz w:val="28"/>
          <w:szCs w:val="28"/>
          <w:lang w:eastAsia="en-US"/>
        </w:rPr>
        <w:br/>
        <w:t xml:space="preserve">О.В. </w:t>
      </w:r>
      <w:proofErr w:type="spellStart"/>
      <w:r w:rsidRPr="00331312">
        <w:rPr>
          <w:rFonts w:ascii="Times New Roman" w:hAnsi="Times New Roman"/>
          <w:sz w:val="28"/>
          <w:szCs w:val="28"/>
          <w:lang w:eastAsia="en-US"/>
        </w:rPr>
        <w:t>Маршалко</w:t>
      </w:r>
      <w:proofErr w:type="spellEnd"/>
      <w:r w:rsidRPr="00331312">
        <w:rPr>
          <w:rFonts w:ascii="Times New Roman" w:hAnsi="Times New Roman"/>
          <w:sz w:val="28"/>
          <w:szCs w:val="28"/>
          <w:lang w:eastAsia="en-US"/>
        </w:rPr>
        <w:t xml:space="preserve">, А.И. </w:t>
      </w:r>
      <w:proofErr w:type="spellStart"/>
      <w:r w:rsidRPr="00331312">
        <w:rPr>
          <w:rFonts w:ascii="Times New Roman" w:hAnsi="Times New Roman"/>
          <w:sz w:val="28"/>
          <w:szCs w:val="28"/>
          <w:lang w:eastAsia="en-US"/>
        </w:rPr>
        <w:t>Карпович</w:t>
      </w:r>
      <w:proofErr w:type="spellEnd"/>
      <w:r w:rsidRPr="00331312">
        <w:rPr>
          <w:rFonts w:ascii="Times New Roman" w:hAnsi="Times New Roman"/>
          <w:sz w:val="28"/>
          <w:szCs w:val="28"/>
          <w:lang w:eastAsia="en-US"/>
        </w:rPr>
        <w:t>. – Минск: РИПО, 2016.</w:t>
      </w:r>
    </w:p>
    <w:p w14:paraId="7BAFED9A" w14:textId="60CFC4BD" w:rsidR="00331312" w:rsidRPr="00331312" w:rsidRDefault="00331312" w:rsidP="00331312">
      <w:pPr>
        <w:tabs>
          <w:tab w:val="left" w:pos="113"/>
          <w:tab w:val="left" w:pos="142"/>
          <w:tab w:val="left" w:pos="284"/>
          <w:tab w:val="left" w:pos="426"/>
          <w:tab w:val="left" w:pos="567"/>
          <w:tab w:val="left" w:pos="709"/>
        </w:tabs>
        <w:spacing w:after="0" w:line="240" w:lineRule="auto"/>
        <w:contextualSpacing/>
        <w:rPr>
          <w:rFonts w:ascii="Times New Roman" w:hAnsi="Times New Roman"/>
          <w:sz w:val="28"/>
          <w:szCs w:val="28"/>
          <w:lang w:eastAsia="en-US"/>
        </w:rPr>
      </w:pPr>
      <w:r w:rsidRPr="00331312">
        <w:rPr>
          <w:rFonts w:ascii="Times New Roman" w:hAnsi="Times New Roman"/>
          <w:sz w:val="28"/>
          <w:szCs w:val="28"/>
          <w:lang w:eastAsia="en-US"/>
        </w:rPr>
        <w:t>11</w:t>
      </w:r>
      <w:r w:rsidRPr="00331312">
        <w:rPr>
          <w:rFonts w:ascii="Times New Roman" w:hAnsi="Times New Roman"/>
          <w:b/>
          <w:sz w:val="28"/>
          <w:szCs w:val="28"/>
          <w:lang w:eastAsia="en-US"/>
        </w:rPr>
        <w:t>.</w:t>
      </w:r>
      <w:r>
        <w:rPr>
          <w:rFonts w:ascii="Times New Roman" w:hAnsi="Times New Roman"/>
          <w:b/>
          <w:sz w:val="28"/>
          <w:szCs w:val="28"/>
          <w:lang w:eastAsia="en-US"/>
        </w:rPr>
        <w:t xml:space="preserve"> </w:t>
      </w:r>
      <w:proofErr w:type="spellStart"/>
      <w:r w:rsidRPr="00331312">
        <w:rPr>
          <w:rFonts w:ascii="Times New Roman" w:hAnsi="Times New Roman"/>
          <w:b/>
          <w:sz w:val="28"/>
          <w:szCs w:val="28"/>
          <w:lang w:eastAsia="en-US"/>
        </w:rPr>
        <w:t>Маршалко</w:t>
      </w:r>
      <w:proofErr w:type="spellEnd"/>
      <w:r w:rsidRPr="00331312">
        <w:rPr>
          <w:rFonts w:ascii="Times New Roman" w:hAnsi="Times New Roman"/>
          <w:b/>
          <w:sz w:val="28"/>
          <w:szCs w:val="28"/>
          <w:lang w:eastAsia="en-US"/>
        </w:rPr>
        <w:t xml:space="preserve"> О.В.</w:t>
      </w:r>
      <w:r w:rsidRPr="00331312">
        <w:rPr>
          <w:rFonts w:ascii="Times New Roman" w:hAnsi="Times New Roman"/>
          <w:sz w:val="28"/>
          <w:szCs w:val="28"/>
          <w:lang w:eastAsia="en-US"/>
        </w:rPr>
        <w:t xml:space="preserve"> Терапия: учебное пособие. В 3 ч. Ч.2. Кардиология /</w:t>
      </w:r>
      <w:r w:rsidRPr="00331312">
        <w:rPr>
          <w:rFonts w:ascii="Times New Roman" w:hAnsi="Times New Roman"/>
          <w:sz w:val="28"/>
          <w:szCs w:val="28"/>
          <w:lang w:eastAsia="en-US"/>
        </w:rPr>
        <w:br/>
        <w:t xml:space="preserve">О.В. </w:t>
      </w:r>
      <w:proofErr w:type="spellStart"/>
      <w:r w:rsidRPr="00331312">
        <w:rPr>
          <w:rFonts w:ascii="Times New Roman" w:hAnsi="Times New Roman"/>
          <w:sz w:val="28"/>
          <w:szCs w:val="28"/>
          <w:lang w:eastAsia="en-US"/>
        </w:rPr>
        <w:t>Маршалко</w:t>
      </w:r>
      <w:proofErr w:type="spellEnd"/>
      <w:r w:rsidRPr="00331312">
        <w:rPr>
          <w:rFonts w:ascii="Times New Roman" w:hAnsi="Times New Roman"/>
          <w:sz w:val="28"/>
          <w:szCs w:val="28"/>
          <w:lang w:eastAsia="en-US"/>
        </w:rPr>
        <w:t xml:space="preserve">, А.И. </w:t>
      </w:r>
      <w:proofErr w:type="spellStart"/>
      <w:r w:rsidRPr="00331312">
        <w:rPr>
          <w:rFonts w:ascii="Times New Roman" w:hAnsi="Times New Roman"/>
          <w:sz w:val="28"/>
          <w:szCs w:val="28"/>
          <w:lang w:eastAsia="en-US"/>
        </w:rPr>
        <w:t>Карпович</w:t>
      </w:r>
      <w:proofErr w:type="spellEnd"/>
      <w:r w:rsidRPr="00331312">
        <w:rPr>
          <w:rFonts w:ascii="Times New Roman" w:hAnsi="Times New Roman"/>
          <w:sz w:val="28"/>
          <w:szCs w:val="28"/>
          <w:lang w:eastAsia="en-US"/>
        </w:rPr>
        <w:t>. – Минск: РИПО, 2016.</w:t>
      </w:r>
    </w:p>
    <w:p w14:paraId="273B2AC0" w14:textId="51B745A3" w:rsidR="00331312" w:rsidRPr="00331312" w:rsidRDefault="00331312" w:rsidP="00331312">
      <w:pPr>
        <w:tabs>
          <w:tab w:val="left" w:pos="113"/>
          <w:tab w:val="left" w:pos="142"/>
          <w:tab w:val="left" w:pos="284"/>
          <w:tab w:val="left" w:pos="426"/>
          <w:tab w:val="left" w:pos="567"/>
          <w:tab w:val="left" w:pos="709"/>
        </w:tabs>
        <w:spacing w:after="0" w:line="240" w:lineRule="auto"/>
        <w:contextualSpacing/>
        <w:rPr>
          <w:rFonts w:ascii="Times New Roman" w:hAnsi="Times New Roman"/>
          <w:sz w:val="28"/>
          <w:szCs w:val="28"/>
          <w:lang w:eastAsia="en-US"/>
        </w:rPr>
      </w:pPr>
      <w:r w:rsidRPr="00331312">
        <w:rPr>
          <w:rFonts w:ascii="Times New Roman" w:hAnsi="Times New Roman"/>
          <w:sz w:val="28"/>
          <w:szCs w:val="28"/>
          <w:lang w:eastAsia="en-US"/>
        </w:rPr>
        <w:t>12.</w:t>
      </w:r>
      <w:r>
        <w:rPr>
          <w:rFonts w:ascii="Times New Roman" w:hAnsi="Times New Roman"/>
          <w:sz w:val="28"/>
          <w:szCs w:val="28"/>
          <w:lang w:eastAsia="en-US"/>
        </w:rPr>
        <w:t xml:space="preserve"> </w:t>
      </w:r>
      <w:proofErr w:type="spellStart"/>
      <w:r w:rsidRPr="00331312">
        <w:rPr>
          <w:rFonts w:ascii="Times New Roman" w:hAnsi="Times New Roman"/>
          <w:b/>
          <w:sz w:val="28"/>
          <w:szCs w:val="28"/>
          <w:lang w:eastAsia="en-US"/>
        </w:rPr>
        <w:t>Кривеня</w:t>
      </w:r>
      <w:proofErr w:type="spellEnd"/>
      <w:r w:rsidRPr="00331312">
        <w:rPr>
          <w:rFonts w:ascii="Times New Roman" w:hAnsi="Times New Roman"/>
          <w:b/>
          <w:sz w:val="28"/>
          <w:szCs w:val="28"/>
          <w:lang w:eastAsia="en-US"/>
        </w:rPr>
        <w:t xml:space="preserve"> М.С.</w:t>
      </w:r>
      <w:r w:rsidRPr="00331312">
        <w:rPr>
          <w:rFonts w:ascii="Times New Roman" w:hAnsi="Times New Roman"/>
          <w:sz w:val="28"/>
          <w:szCs w:val="28"/>
          <w:lang w:eastAsia="en-US"/>
        </w:rPr>
        <w:t xml:space="preserve"> Хирургия: учеб. пособие/ М.С. </w:t>
      </w:r>
      <w:proofErr w:type="spellStart"/>
      <w:r w:rsidRPr="00331312">
        <w:rPr>
          <w:rFonts w:ascii="Times New Roman" w:hAnsi="Times New Roman"/>
          <w:sz w:val="28"/>
          <w:szCs w:val="28"/>
          <w:lang w:eastAsia="en-US"/>
        </w:rPr>
        <w:t>Кривеня</w:t>
      </w:r>
      <w:proofErr w:type="spellEnd"/>
      <w:r w:rsidRPr="00331312">
        <w:rPr>
          <w:rFonts w:ascii="Times New Roman" w:hAnsi="Times New Roman"/>
          <w:sz w:val="28"/>
          <w:szCs w:val="28"/>
          <w:lang w:eastAsia="en-US"/>
        </w:rPr>
        <w:t xml:space="preserve">. – 2-е изд., – Минск: </w:t>
      </w:r>
      <w:proofErr w:type="spellStart"/>
      <w:r w:rsidRPr="00331312">
        <w:rPr>
          <w:rFonts w:ascii="Times New Roman" w:hAnsi="Times New Roman"/>
          <w:sz w:val="28"/>
          <w:szCs w:val="28"/>
          <w:lang w:eastAsia="en-US"/>
        </w:rPr>
        <w:t>Вышэйшая</w:t>
      </w:r>
      <w:proofErr w:type="spellEnd"/>
      <w:r w:rsidRPr="00331312">
        <w:rPr>
          <w:rFonts w:ascii="Times New Roman" w:hAnsi="Times New Roman"/>
          <w:sz w:val="28"/>
          <w:szCs w:val="28"/>
          <w:lang w:eastAsia="en-US"/>
        </w:rPr>
        <w:t xml:space="preserve"> школа, 2014. – 413 с.</w:t>
      </w:r>
    </w:p>
    <w:p w14:paraId="23E3E0B1" w14:textId="77777777" w:rsidR="00331312" w:rsidRPr="00331312" w:rsidRDefault="00331312" w:rsidP="00331312">
      <w:pPr>
        <w:widowControl w:val="0"/>
        <w:tabs>
          <w:tab w:val="left" w:pos="567"/>
          <w:tab w:val="left" w:pos="1134"/>
        </w:tabs>
        <w:autoSpaceDE w:val="0"/>
        <w:autoSpaceDN w:val="0"/>
        <w:jc w:val="both"/>
        <w:rPr>
          <w:rFonts w:ascii="Times New Roman" w:eastAsia="Calibri" w:hAnsi="Times New Roman"/>
          <w:sz w:val="28"/>
          <w:szCs w:val="28"/>
        </w:rPr>
      </w:pPr>
      <w:r w:rsidRPr="00331312">
        <w:rPr>
          <w:rFonts w:ascii="Times New Roman" w:hAnsi="Times New Roman"/>
          <w:sz w:val="28"/>
          <w:szCs w:val="28"/>
        </w:rPr>
        <w:t>13.</w:t>
      </w:r>
      <w:r w:rsidRPr="00331312">
        <w:rPr>
          <w:rFonts w:ascii="Times New Roman" w:eastAsia="Calibri" w:hAnsi="Times New Roman"/>
          <w:b/>
          <w:sz w:val="28"/>
          <w:szCs w:val="28"/>
        </w:rPr>
        <w:t>Крутько Д.Т.</w:t>
      </w:r>
      <w:r w:rsidRPr="00331312">
        <w:rPr>
          <w:rFonts w:ascii="Times New Roman" w:eastAsia="Calibri" w:hAnsi="Times New Roman"/>
          <w:sz w:val="28"/>
          <w:szCs w:val="28"/>
        </w:rPr>
        <w:t xml:space="preserve"> Техника выполнения лечебных и диагностических манипуляций и процедур в терапии: </w:t>
      </w:r>
      <w:proofErr w:type="spellStart"/>
      <w:r w:rsidRPr="00331312">
        <w:rPr>
          <w:rFonts w:ascii="Times New Roman" w:eastAsia="Calibri" w:hAnsi="Times New Roman"/>
          <w:sz w:val="28"/>
          <w:szCs w:val="28"/>
        </w:rPr>
        <w:t>учеб.пособие</w:t>
      </w:r>
      <w:proofErr w:type="spellEnd"/>
      <w:r w:rsidRPr="00331312">
        <w:rPr>
          <w:rFonts w:ascii="Times New Roman" w:eastAsia="Calibri" w:hAnsi="Times New Roman"/>
          <w:sz w:val="28"/>
          <w:szCs w:val="28"/>
        </w:rPr>
        <w:t xml:space="preserve"> / Д.Т. Крутько и др., Минск: Современная школа, 2008 г., – 336с.</w:t>
      </w:r>
    </w:p>
    <w:p w14:paraId="782FB113" w14:textId="77777777" w:rsidR="00331312" w:rsidRPr="00331312" w:rsidRDefault="00331312" w:rsidP="00331312">
      <w:pPr>
        <w:widowControl w:val="0"/>
        <w:tabs>
          <w:tab w:val="left" w:pos="567"/>
          <w:tab w:val="left" w:pos="1134"/>
        </w:tabs>
        <w:autoSpaceDE w:val="0"/>
        <w:autoSpaceDN w:val="0"/>
        <w:contextualSpacing/>
        <w:jc w:val="both"/>
        <w:rPr>
          <w:rFonts w:ascii="Times New Roman" w:hAnsi="Times New Roman"/>
          <w:sz w:val="28"/>
          <w:szCs w:val="24"/>
        </w:rPr>
      </w:pPr>
      <w:r w:rsidRPr="00331312">
        <w:rPr>
          <w:rFonts w:ascii="Times New Roman" w:eastAsia="Calibri" w:hAnsi="Times New Roman"/>
          <w:sz w:val="28"/>
          <w:szCs w:val="28"/>
        </w:rPr>
        <w:t>14.</w:t>
      </w:r>
      <w:r w:rsidRPr="00331312">
        <w:rPr>
          <w:rFonts w:ascii="Times New Roman" w:hAnsi="Times New Roman"/>
          <w:b/>
          <w:sz w:val="28"/>
          <w:szCs w:val="24"/>
        </w:rPr>
        <w:t xml:space="preserve"> Колб Л.И., </w:t>
      </w:r>
      <w:proofErr w:type="spellStart"/>
      <w:r w:rsidRPr="00331312">
        <w:rPr>
          <w:rFonts w:ascii="Times New Roman" w:hAnsi="Times New Roman"/>
          <w:b/>
          <w:sz w:val="28"/>
          <w:szCs w:val="24"/>
        </w:rPr>
        <w:t>Леонович</w:t>
      </w:r>
      <w:proofErr w:type="spellEnd"/>
      <w:r w:rsidRPr="00331312">
        <w:rPr>
          <w:rFonts w:ascii="Times New Roman" w:hAnsi="Times New Roman"/>
          <w:b/>
          <w:sz w:val="28"/>
          <w:szCs w:val="24"/>
        </w:rPr>
        <w:t xml:space="preserve"> Е.Л., Колб Е.Л.</w:t>
      </w:r>
      <w:r w:rsidRPr="00331312">
        <w:rPr>
          <w:rFonts w:ascii="Times New Roman" w:hAnsi="Times New Roman"/>
          <w:sz w:val="28"/>
          <w:szCs w:val="24"/>
        </w:rPr>
        <w:t xml:space="preserve"> Организация работы медицинской сестры в процедурном кабинете: пособие. – Минск: РИПО, 2008. – 272 с.</w:t>
      </w:r>
    </w:p>
    <w:p w14:paraId="58A930BE" w14:textId="77777777" w:rsidR="00331312" w:rsidRPr="00331312" w:rsidRDefault="00331312" w:rsidP="00331312">
      <w:pPr>
        <w:tabs>
          <w:tab w:val="num" w:pos="786"/>
          <w:tab w:val="left" w:pos="993"/>
          <w:tab w:val="num" w:pos="1134"/>
        </w:tabs>
        <w:spacing w:after="0" w:line="240" w:lineRule="auto"/>
        <w:jc w:val="both"/>
        <w:rPr>
          <w:rFonts w:ascii="Times New Roman" w:hAnsi="Times New Roman"/>
          <w:sz w:val="28"/>
          <w:szCs w:val="28"/>
        </w:rPr>
      </w:pPr>
      <w:r w:rsidRPr="00331312">
        <w:rPr>
          <w:rFonts w:ascii="Times New Roman" w:hAnsi="Times New Roman"/>
          <w:sz w:val="28"/>
          <w:szCs w:val="24"/>
        </w:rPr>
        <w:t>15.</w:t>
      </w:r>
      <w:r w:rsidRPr="00331312">
        <w:rPr>
          <w:rFonts w:ascii="Times New Roman" w:hAnsi="Times New Roman"/>
          <w:b/>
          <w:sz w:val="28"/>
          <w:szCs w:val="28"/>
        </w:rPr>
        <w:t>Ткаченок В.С.</w:t>
      </w:r>
      <w:r w:rsidRPr="00331312">
        <w:rPr>
          <w:rFonts w:ascii="Times New Roman" w:hAnsi="Times New Roman"/>
          <w:sz w:val="28"/>
          <w:szCs w:val="28"/>
        </w:rPr>
        <w:t xml:space="preserve"> Скорая и неотложная медицинская помощь. Практикум: </w:t>
      </w:r>
      <w:proofErr w:type="spellStart"/>
      <w:r w:rsidRPr="00331312">
        <w:rPr>
          <w:rFonts w:ascii="Times New Roman" w:hAnsi="Times New Roman"/>
          <w:sz w:val="28"/>
          <w:szCs w:val="28"/>
        </w:rPr>
        <w:t>учеб.пособие</w:t>
      </w:r>
      <w:proofErr w:type="spellEnd"/>
      <w:r w:rsidRPr="00331312">
        <w:rPr>
          <w:rFonts w:ascii="Times New Roman" w:hAnsi="Times New Roman"/>
          <w:sz w:val="28"/>
          <w:szCs w:val="28"/>
        </w:rPr>
        <w:t xml:space="preserve">. Минск: </w:t>
      </w:r>
      <w:proofErr w:type="spellStart"/>
      <w:r w:rsidRPr="00331312">
        <w:rPr>
          <w:rFonts w:ascii="Times New Roman" w:hAnsi="Times New Roman"/>
          <w:sz w:val="28"/>
          <w:szCs w:val="28"/>
        </w:rPr>
        <w:t>Выш</w:t>
      </w:r>
      <w:proofErr w:type="spellEnd"/>
      <w:r w:rsidRPr="00331312">
        <w:rPr>
          <w:rFonts w:ascii="Times New Roman" w:hAnsi="Times New Roman"/>
          <w:sz w:val="28"/>
          <w:szCs w:val="28"/>
        </w:rPr>
        <w:t xml:space="preserve">. </w:t>
      </w:r>
      <w:proofErr w:type="spellStart"/>
      <w:r w:rsidRPr="00331312">
        <w:rPr>
          <w:rFonts w:ascii="Times New Roman" w:hAnsi="Times New Roman"/>
          <w:sz w:val="28"/>
          <w:szCs w:val="28"/>
        </w:rPr>
        <w:t>шк</w:t>
      </w:r>
      <w:proofErr w:type="spellEnd"/>
      <w:r w:rsidRPr="00331312">
        <w:rPr>
          <w:rFonts w:ascii="Times New Roman" w:hAnsi="Times New Roman"/>
          <w:sz w:val="28"/>
          <w:szCs w:val="28"/>
        </w:rPr>
        <w:t xml:space="preserve">., 2013. </w:t>
      </w:r>
    </w:p>
    <w:p w14:paraId="6DBFD930" w14:textId="77777777" w:rsidR="00331312" w:rsidRPr="00331312" w:rsidRDefault="00331312" w:rsidP="00331312">
      <w:pPr>
        <w:tabs>
          <w:tab w:val="left" w:pos="113"/>
          <w:tab w:val="left" w:pos="142"/>
          <w:tab w:val="left" w:pos="284"/>
          <w:tab w:val="left" w:pos="567"/>
          <w:tab w:val="left" w:pos="709"/>
        </w:tabs>
        <w:spacing w:after="0" w:line="240" w:lineRule="auto"/>
        <w:jc w:val="both"/>
        <w:rPr>
          <w:rFonts w:ascii="Times New Roman" w:hAnsi="Times New Roman"/>
          <w:sz w:val="28"/>
          <w:szCs w:val="28"/>
        </w:rPr>
      </w:pPr>
    </w:p>
    <w:p w14:paraId="73FC036A" w14:textId="77777777" w:rsidR="00331312" w:rsidRPr="00331312" w:rsidRDefault="00331312" w:rsidP="00331312">
      <w:pPr>
        <w:tabs>
          <w:tab w:val="left" w:pos="993"/>
          <w:tab w:val="left" w:pos="1560"/>
        </w:tabs>
        <w:spacing w:after="0" w:line="240" w:lineRule="auto"/>
        <w:ind w:left="567" w:firstLine="567"/>
        <w:contextualSpacing/>
        <w:jc w:val="center"/>
        <w:rPr>
          <w:rFonts w:ascii="Times New Roman" w:hAnsi="Times New Roman"/>
          <w:b/>
          <w:sz w:val="28"/>
          <w:szCs w:val="28"/>
          <w:lang w:eastAsia="en-US"/>
        </w:rPr>
      </w:pPr>
      <w:r w:rsidRPr="00331312">
        <w:rPr>
          <w:rFonts w:ascii="Times New Roman" w:hAnsi="Times New Roman"/>
          <w:b/>
          <w:sz w:val="28"/>
          <w:szCs w:val="28"/>
          <w:lang w:eastAsia="en-US"/>
        </w:rPr>
        <w:t>Нормативные правовые акты</w:t>
      </w:r>
    </w:p>
    <w:p w14:paraId="261BF8D0" w14:textId="77777777" w:rsidR="00331312" w:rsidRPr="00331312" w:rsidRDefault="00331312" w:rsidP="00331312">
      <w:pPr>
        <w:numPr>
          <w:ilvl w:val="0"/>
          <w:numId w:val="19"/>
        </w:numPr>
        <w:tabs>
          <w:tab w:val="left" w:pos="0"/>
          <w:tab w:val="left" w:pos="993"/>
          <w:tab w:val="left" w:pos="1560"/>
        </w:tabs>
        <w:spacing w:after="0" w:line="240" w:lineRule="auto"/>
        <w:ind w:left="0" w:firstLine="567"/>
        <w:jc w:val="both"/>
        <w:rPr>
          <w:rFonts w:ascii="Times New Roman" w:hAnsi="Times New Roman"/>
          <w:sz w:val="28"/>
          <w:szCs w:val="28"/>
        </w:rPr>
      </w:pPr>
      <w:r w:rsidRPr="00331312">
        <w:rPr>
          <w:rFonts w:ascii="Times New Roman" w:hAnsi="Times New Roman"/>
          <w:b/>
          <w:sz w:val="28"/>
          <w:szCs w:val="28"/>
        </w:rPr>
        <w:t>О санитарно-эпидемиологическом</w:t>
      </w:r>
      <w:r w:rsidRPr="00331312">
        <w:rPr>
          <w:rFonts w:ascii="Times New Roman" w:hAnsi="Times New Roman"/>
          <w:sz w:val="28"/>
          <w:szCs w:val="28"/>
        </w:rPr>
        <w:t xml:space="preserve"> благополучии населения: Закон Республики Беларусь от 07.01.2012 № 340-3: с изм. и доп.</w:t>
      </w:r>
    </w:p>
    <w:p w14:paraId="1A250E6B" w14:textId="77777777" w:rsidR="00331312" w:rsidRPr="00331312" w:rsidRDefault="00331312" w:rsidP="00331312">
      <w:pPr>
        <w:numPr>
          <w:ilvl w:val="0"/>
          <w:numId w:val="19"/>
        </w:numPr>
        <w:tabs>
          <w:tab w:val="left" w:pos="644"/>
          <w:tab w:val="left" w:pos="851"/>
          <w:tab w:val="left" w:pos="993"/>
          <w:tab w:val="left" w:pos="1134"/>
        </w:tabs>
        <w:spacing w:after="0" w:line="240" w:lineRule="auto"/>
        <w:ind w:left="0" w:firstLine="567"/>
        <w:contextualSpacing/>
        <w:jc w:val="both"/>
        <w:rPr>
          <w:rFonts w:ascii="Times New Roman" w:hAnsi="Times New Roman"/>
          <w:sz w:val="28"/>
          <w:szCs w:val="28"/>
          <w:lang w:eastAsia="en-US"/>
        </w:rPr>
      </w:pPr>
      <w:r w:rsidRPr="00331312">
        <w:rPr>
          <w:rFonts w:ascii="Times New Roman" w:hAnsi="Times New Roman"/>
          <w:b/>
          <w:sz w:val="28"/>
          <w:szCs w:val="28"/>
          <w:lang w:eastAsia="en-US"/>
        </w:rPr>
        <w:lastRenderedPageBreak/>
        <w:t xml:space="preserve">Об утверждении </w:t>
      </w:r>
      <w:r w:rsidRPr="00331312">
        <w:rPr>
          <w:rFonts w:ascii="Times New Roman" w:hAnsi="Times New Roman"/>
          <w:sz w:val="28"/>
          <w:szCs w:val="28"/>
          <w:lang w:eastAsia="en-US"/>
        </w:rPr>
        <w:t>специфических санитарно-эпидемиологических требований: постановление Совета Министров Республики Беларусь от 03.03.2020 № 130.</w:t>
      </w:r>
    </w:p>
    <w:p w14:paraId="1AA6E3F5" w14:textId="77777777" w:rsidR="00331312" w:rsidRPr="00331312" w:rsidRDefault="00331312" w:rsidP="00331312">
      <w:pPr>
        <w:numPr>
          <w:ilvl w:val="0"/>
          <w:numId w:val="19"/>
        </w:numPr>
        <w:shd w:val="clear" w:color="auto" w:fill="FFFFFF"/>
        <w:tabs>
          <w:tab w:val="left" w:pos="567"/>
          <w:tab w:val="left" w:pos="993"/>
          <w:tab w:val="left" w:pos="1560"/>
        </w:tabs>
        <w:spacing w:after="0" w:line="240" w:lineRule="auto"/>
        <w:ind w:left="0" w:firstLine="567"/>
        <w:jc w:val="both"/>
        <w:rPr>
          <w:rFonts w:ascii="Times New Roman" w:hAnsi="Times New Roman"/>
          <w:sz w:val="28"/>
          <w:szCs w:val="28"/>
        </w:rPr>
      </w:pPr>
      <w:r w:rsidRPr="00331312">
        <w:rPr>
          <w:rFonts w:ascii="Times New Roman" w:hAnsi="Times New Roman"/>
          <w:b/>
          <w:sz w:val="28"/>
          <w:szCs w:val="28"/>
        </w:rPr>
        <w:t xml:space="preserve">О профилактических прививках </w:t>
      </w:r>
      <w:r w:rsidRPr="00331312">
        <w:rPr>
          <w:rFonts w:ascii="Times New Roman" w:hAnsi="Times New Roman"/>
          <w:sz w:val="28"/>
          <w:szCs w:val="28"/>
        </w:rPr>
        <w:t xml:space="preserve">/ постановление Министерства здравоохранения Республики </w:t>
      </w:r>
      <w:proofErr w:type="spellStart"/>
      <w:r w:rsidRPr="00331312">
        <w:rPr>
          <w:rFonts w:ascii="Times New Roman" w:hAnsi="Times New Roman"/>
          <w:sz w:val="28"/>
          <w:szCs w:val="28"/>
        </w:rPr>
        <w:t>Беларусьот</w:t>
      </w:r>
      <w:proofErr w:type="spellEnd"/>
      <w:r w:rsidRPr="00331312">
        <w:rPr>
          <w:rFonts w:ascii="Times New Roman" w:hAnsi="Times New Roman"/>
          <w:sz w:val="28"/>
          <w:szCs w:val="28"/>
        </w:rPr>
        <w:t xml:space="preserve"> 17 мая 2018 г. № 42.</w:t>
      </w:r>
    </w:p>
    <w:p w14:paraId="0F83F39E" w14:textId="77777777" w:rsidR="00331312" w:rsidRPr="00331312" w:rsidRDefault="00331312" w:rsidP="00331312">
      <w:pPr>
        <w:numPr>
          <w:ilvl w:val="0"/>
          <w:numId w:val="19"/>
        </w:numPr>
        <w:tabs>
          <w:tab w:val="left" w:pos="755"/>
          <w:tab w:val="left" w:pos="851"/>
          <w:tab w:val="left" w:pos="993"/>
          <w:tab w:val="left" w:pos="1134"/>
        </w:tabs>
        <w:spacing w:after="0" w:line="240" w:lineRule="auto"/>
        <w:ind w:left="0" w:firstLine="567"/>
        <w:jc w:val="both"/>
        <w:rPr>
          <w:rFonts w:ascii="Times New Roman" w:hAnsi="Times New Roman"/>
          <w:sz w:val="28"/>
          <w:szCs w:val="28"/>
        </w:rPr>
      </w:pPr>
      <w:r w:rsidRPr="00331312">
        <w:rPr>
          <w:rFonts w:ascii="Times New Roman" w:hAnsi="Times New Roman"/>
          <w:b/>
          <w:sz w:val="28"/>
          <w:szCs w:val="28"/>
        </w:rPr>
        <w:t>Об утверждении</w:t>
      </w:r>
      <w:r w:rsidRPr="00331312">
        <w:rPr>
          <w:rFonts w:ascii="Times New Roman" w:hAnsi="Times New Roman"/>
          <w:sz w:val="28"/>
          <w:szCs w:val="28"/>
        </w:rPr>
        <w:t xml:space="preserve"> правил внешнего и внутреннего содержания организаций здравоохранения Республики Беларусь: приказ Министерства здравоохранения Республики Беларусь от 21.10.2003 № 165.</w:t>
      </w:r>
    </w:p>
    <w:p w14:paraId="54259E0F" w14:textId="77777777" w:rsidR="00331312" w:rsidRPr="00331312" w:rsidRDefault="00331312" w:rsidP="00331312">
      <w:pPr>
        <w:numPr>
          <w:ilvl w:val="0"/>
          <w:numId w:val="19"/>
        </w:numPr>
        <w:tabs>
          <w:tab w:val="left" w:pos="851"/>
          <w:tab w:val="left" w:pos="993"/>
          <w:tab w:val="left" w:pos="1134"/>
        </w:tabs>
        <w:spacing w:after="0" w:line="240" w:lineRule="auto"/>
        <w:ind w:left="0" w:firstLine="567"/>
        <w:jc w:val="both"/>
        <w:rPr>
          <w:rFonts w:ascii="Times New Roman" w:hAnsi="Times New Roman"/>
          <w:sz w:val="28"/>
          <w:szCs w:val="28"/>
        </w:rPr>
      </w:pPr>
      <w:r w:rsidRPr="00331312">
        <w:rPr>
          <w:rFonts w:ascii="Times New Roman" w:hAnsi="Times New Roman"/>
          <w:b/>
          <w:sz w:val="28"/>
          <w:szCs w:val="28"/>
        </w:rPr>
        <w:t>О пересмотре</w:t>
      </w:r>
      <w:r w:rsidRPr="00331312">
        <w:rPr>
          <w:rFonts w:ascii="Times New Roman" w:hAnsi="Times New Roman"/>
          <w:sz w:val="28"/>
          <w:szCs w:val="28"/>
        </w:rPr>
        <w:t xml:space="preserve"> ведомственных нормативных актов, регламентирующих вопросы по проблеме ВИЧ/СПИД: приказ Министерства здравоохранения Республики Беларусь от 16.12.1998 № 351.</w:t>
      </w:r>
    </w:p>
    <w:p w14:paraId="422D7EFD" w14:textId="77777777" w:rsidR="00331312" w:rsidRPr="00331312" w:rsidRDefault="00331312" w:rsidP="00331312">
      <w:pPr>
        <w:numPr>
          <w:ilvl w:val="0"/>
          <w:numId w:val="19"/>
        </w:numPr>
        <w:tabs>
          <w:tab w:val="left" w:pos="730"/>
          <w:tab w:val="left" w:pos="851"/>
          <w:tab w:val="left" w:pos="993"/>
          <w:tab w:val="left" w:pos="1134"/>
        </w:tabs>
        <w:spacing w:after="0" w:line="240" w:lineRule="auto"/>
        <w:ind w:left="0" w:firstLine="567"/>
        <w:jc w:val="both"/>
        <w:rPr>
          <w:rFonts w:ascii="Times New Roman" w:hAnsi="Times New Roman"/>
          <w:sz w:val="28"/>
          <w:szCs w:val="28"/>
        </w:rPr>
      </w:pPr>
      <w:r w:rsidRPr="00331312">
        <w:rPr>
          <w:rFonts w:ascii="Times New Roman" w:hAnsi="Times New Roman"/>
          <w:b/>
          <w:sz w:val="28"/>
          <w:szCs w:val="28"/>
        </w:rPr>
        <w:t>О мерах</w:t>
      </w:r>
      <w:r w:rsidRPr="00331312">
        <w:rPr>
          <w:rFonts w:ascii="Times New Roman" w:hAnsi="Times New Roman"/>
          <w:sz w:val="28"/>
          <w:szCs w:val="28"/>
        </w:rPr>
        <w:t xml:space="preserve"> по совершенствованию организации медицинской помощи ВИЧ-инфицированным и больным СПИД: приказ Министерства здравоохранения Республики Беларусь от 06.02.2004 № 61-А.</w:t>
      </w:r>
    </w:p>
    <w:p w14:paraId="666D8C12" w14:textId="77777777" w:rsidR="00331312" w:rsidRPr="00331312" w:rsidRDefault="00331312" w:rsidP="00331312">
      <w:pPr>
        <w:numPr>
          <w:ilvl w:val="0"/>
          <w:numId w:val="19"/>
        </w:numPr>
        <w:tabs>
          <w:tab w:val="left" w:pos="735"/>
          <w:tab w:val="left" w:pos="851"/>
          <w:tab w:val="left" w:pos="993"/>
          <w:tab w:val="left" w:pos="1134"/>
        </w:tabs>
        <w:spacing w:after="0" w:line="240" w:lineRule="auto"/>
        <w:ind w:left="0" w:firstLine="567"/>
        <w:jc w:val="both"/>
        <w:rPr>
          <w:rFonts w:ascii="Times New Roman" w:hAnsi="Times New Roman"/>
          <w:sz w:val="28"/>
          <w:szCs w:val="28"/>
        </w:rPr>
      </w:pPr>
      <w:r w:rsidRPr="00331312">
        <w:rPr>
          <w:rFonts w:ascii="Times New Roman" w:hAnsi="Times New Roman"/>
          <w:b/>
          <w:sz w:val="28"/>
          <w:szCs w:val="28"/>
        </w:rPr>
        <w:t>О проведении</w:t>
      </w:r>
      <w:r w:rsidRPr="00331312">
        <w:rPr>
          <w:rFonts w:ascii="Times New Roman" w:hAnsi="Times New Roman"/>
          <w:sz w:val="28"/>
          <w:szCs w:val="28"/>
        </w:rPr>
        <w:t xml:space="preserve"> дезинфекции и стерилизации учреждениями здравоохранения: приказ Министерства здравоохранения Республики Беларусь от 25.11.2002 № 165.</w:t>
      </w:r>
    </w:p>
    <w:p w14:paraId="13A3786A" w14:textId="42436E7D" w:rsidR="00331312" w:rsidRPr="00331312" w:rsidRDefault="00331312" w:rsidP="00331312">
      <w:pPr>
        <w:numPr>
          <w:ilvl w:val="0"/>
          <w:numId w:val="19"/>
        </w:numPr>
        <w:tabs>
          <w:tab w:val="left" w:pos="735"/>
          <w:tab w:val="left" w:pos="851"/>
          <w:tab w:val="left" w:pos="993"/>
          <w:tab w:val="left" w:pos="1134"/>
        </w:tabs>
        <w:spacing w:after="0" w:line="240" w:lineRule="auto"/>
        <w:ind w:left="0" w:firstLine="567"/>
        <w:jc w:val="both"/>
        <w:rPr>
          <w:rFonts w:ascii="Times New Roman" w:hAnsi="Times New Roman"/>
          <w:sz w:val="28"/>
          <w:szCs w:val="28"/>
        </w:rPr>
      </w:pPr>
      <w:r w:rsidRPr="00331312">
        <w:rPr>
          <w:rFonts w:ascii="Times New Roman" w:hAnsi="Times New Roman"/>
          <w:b/>
          <w:sz w:val="28"/>
          <w:szCs w:val="28"/>
        </w:rPr>
        <w:t>Об утверждении</w:t>
      </w:r>
      <w:r w:rsidRPr="00331312">
        <w:rPr>
          <w:rFonts w:ascii="Times New Roman" w:hAnsi="Times New Roman"/>
          <w:sz w:val="28"/>
          <w:szCs w:val="28"/>
        </w:rPr>
        <w:t xml:space="preserve"> Инструкций по выполнению инъекций и внутривенных </w:t>
      </w:r>
      <w:proofErr w:type="spellStart"/>
      <w:r w:rsidRPr="00331312">
        <w:rPr>
          <w:rFonts w:ascii="Times New Roman" w:hAnsi="Times New Roman"/>
          <w:sz w:val="28"/>
          <w:szCs w:val="28"/>
        </w:rPr>
        <w:t>инфузий</w:t>
      </w:r>
      <w:proofErr w:type="spellEnd"/>
      <w:r w:rsidRPr="00331312">
        <w:rPr>
          <w:rFonts w:ascii="Times New Roman" w:hAnsi="Times New Roman"/>
          <w:sz w:val="28"/>
          <w:szCs w:val="28"/>
        </w:rPr>
        <w:t>: приказ Министерства здравоохранения Республики Беларусь от 27.11.2017 № 1355.</w:t>
      </w:r>
    </w:p>
    <w:p w14:paraId="014F473D" w14:textId="77777777" w:rsidR="00331312" w:rsidRPr="00331312" w:rsidRDefault="00331312" w:rsidP="00331312">
      <w:pPr>
        <w:numPr>
          <w:ilvl w:val="0"/>
          <w:numId w:val="19"/>
        </w:numPr>
        <w:tabs>
          <w:tab w:val="left" w:pos="735"/>
          <w:tab w:val="left" w:pos="851"/>
          <w:tab w:val="left" w:pos="993"/>
          <w:tab w:val="left" w:pos="1134"/>
        </w:tabs>
        <w:spacing w:after="0" w:line="240" w:lineRule="auto"/>
        <w:ind w:left="0" w:firstLine="567"/>
        <w:jc w:val="both"/>
        <w:rPr>
          <w:rFonts w:ascii="Times New Roman" w:hAnsi="Times New Roman"/>
          <w:sz w:val="28"/>
          <w:szCs w:val="28"/>
        </w:rPr>
      </w:pPr>
      <w:r w:rsidRPr="00331312">
        <w:rPr>
          <w:rFonts w:ascii="Times New Roman" w:hAnsi="Times New Roman"/>
          <w:b/>
          <w:sz w:val="28"/>
          <w:szCs w:val="28"/>
        </w:rPr>
        <w:t>Об утверждении</w:t>
      </w:r>
      <w:r w:rsidRPr="00331312">
        <w:rPr>
          <w:rFonts w:ascii="Times New Roman" w:hAnsi="Times New Roman"/>
          <w:sz w:val="28"/>
          <w:szCs w:val="28"/>
        </w:rPr>
        <w:t xml:space="preserve"> Инструкций по выполнению терапевтических диагностических и лечебных манипуляций: приказ Министерства здравоохранения Республики Беларусь от 14.05.2020 № 530.</w:t>
      </w:r>
    </w:p>
    <w:p w14:paraId="596CA2A2" w14:textId="77777777" w:rsidR="00331312" w:rsidRPr="00331312" w:rsidRDefault="00331312" w:rsidP="00331312">
      <w:pPr>
        <w:numPr>
          <w:ilvl w:val="0"/>
          <w:numId w:val="19"/>
        </w:numPr>
        <w:tabs>
          <w:tab w:val="left" w:pos="851"/>
          <w:tab w:val="left" w:pos="993"/>
          <w:tab w:val="left" w:pos="1134"/>
        </w:tabs>
        <w:spacing w:after="0" w:line="240" w:lineRule="auto"/>
        <w:ind w:left="0" w:firstLine="567"/>
        <w:jc w:val="both"/>
        <w:rPr>
          <w:rFonts w:ascii="Times New Roman" w:hAnsi="Times New Roman"/>
          <w:sz w:val="28"/>
          <w:szCs w:val="28"/>
        </w:rPr>
      </w:pPr>
      <w:r w:rsidRPr="00331312">
        <w:rPr>
          <w:rFonts w:ascii="Times New Roman" w:hAnsi="Times New Roman"/>
          <w:b/>
          <w:sz w:val="28"/>
          <w:szCs w:val="28"/>
        </w:rPr>
        <w:t>Об утверждении</w:t>
      </w:r>
      <w:r w:rsidRPr="00331312">
        <w:rPr>
          <w:rFonts w:ascii="Times New Roman" w:hAnsi="Times New Roman"/>
          <w:sz w:val="28"/>
          <w:szCs w:val="28"/>
        </w:rPr>
        <w:t xml:space="preserve"> Инструкции по профилактике инфекционных заболеваний при эндоскопических манипуляциях: приказ Министерства здравоохранения Республики Беларусь от 23.10.2003 №167.</w:t>
      </w:r>
    </w:p>
    <w:p w14:paraId="37A818E4" w14:textId="061170B8" w:rsidR="00331312" w:rsidRPr="00331312" w:rsidRDefault="00331312" w:rsidP="00331312">
      <w:pPr>
        <w:numPr>
          <w:ilvl w:val="0"/>
          <w:numId w:val="19"/>
        </w:numPr>
        <w:tabs>
          <w:tab w:val="left" w:pos="851"/>
          <w:tab w:val="left" w:pos="993"/>
          <w:tab w:val="left" w:pos="1134"/>
        </w:tabs>
        <w:spacing w:after="0" w:line="240" w:lineRule="auto"/>
        <w:ind w:left="0" w:firstLine="567"/>
        <w:jc w:val="both"/>
        <w:rPr>
          <w:rFonts w:ascii="Times New Roman" w:hAnsi="Times New Roman"/>
          <w:sz w:val="28"/>
          <w:szCs w:val="28"/>
        </w:rPr>
      </w:pPr>
      <w:r w:rsidRPr="00331312">
        <w:rPr>
          <w:rFonts w:ascii="Times New Roman" w:hAnsi="Times New Roman"/>
          <w:b/>
          <w:sz w:val="28"/>
          <w:szCs w:val="28"/>
        </w:rPr>
        <w:t>Об утверждении</w:t>
      </w:r>
      <w:r w:rsidRPr="00331312">
        <w:rPr>
          <w:rFonts w:ascii="Times New Roman" w:hAnsi="Times New Roman"/>
          <w:sz w:val="28"/>
          <w:szCs w:val="28"/>
        </w:rPr>
        <w:t xml:space="preserve"> форм первичной медицинской документации по учету инфекционных заболеваний: приказ Министерства здравоохранения Республики Беларусь от 22.12.2006 № 976.</w:t>
      </w:r>
    </w:p>
    <w:p w14:paraId="46CFA151" w14:textId="2296378D" w:rsidR="00331312" w:rsidRPr="00331312" w:rsidRDefault="00331312" w:rsidP="00331312">
      <w:pPr>
        <w:numPr>
          <w:ilvl w:val="0"/>
          <w:numId w:val="19"/>
        </w:numPr>
        <w:tabs>
          <w:tab w:val="left" w:pos="851"/>
          <w:tab w:val="left" w:pos="993"/>
          <w:tab w:val="left" w:pos="1134"/>
        </w:tabs>
        <w:spacing w:after="0" w:line="240" w:lineRule="auto"/>
        <w:ind w:left="0" w:firstLine="567"/>
        <w:jc w:val="both"/>
        <w:rPr>
          <w:rFonts w:ascii="Times New Roman" w:hAnsi="Times New Roman"/>
          <w:sz w:val="28"/>
          <w:szCs w:val="28"/>
        </w:rPr>
      </w:pPr>
      <w:r w:rsidRPr="00331312">
        <w:rPr>
          <w:rFonts w:ascii="Times New Roman" w:hAnsi="Times New Roman"/>
          <w:b/>
          <w:sz w:val="28"/>
          <w:szCs w:val="28"/>
        </w:rPr>
        <w:t>Об утверждении</w:t>
      </w:r>
      <w:r w:rsidRPr="00331312">
        <w:rPr>
          <w:rFonts w:ascii="Times New Roman" w:hAnsi="Times New Roman"/>
          <w:sz w:val="28"/>
          <w:szCs w:val="28"/>
        </w:rPr>
        <w:t xml:space="preserve"> форм первичной медицинской документации в организациях здравоохранения, оказывающих стационарную помощь: приказ Министерства здравоохранения Республики Беларусь от 01.10.2007 № 792.</w:t>
      </w:r>
    </w:p>
    <w:p w14:paraId="266C8D00" w14:textId="77777777" w:rsidR="00331312" w:rsidRPr="00331312" w:rsidRDefault="00331312" w:rsidP="00331312">
      <w:pPr>
        <w:numPr>
          <w:ilvl w:val="0"/>
          <w:numId w:val="19"/>
        </w:numPr>
        <w:tabs>
          <w:tab w:val="left" w:pos="663"/>
          <w:tab w:val="left" w:pos="851"/>
          <w:tab w:val="left" w:pos="993"/>
          <w:tab w:val="left" w:pos="1134"/>
        </w:tabs>
        <w:spacing w:after="0" w:line="240" w:lineRule="auto"/>
        <w:ind w:left="0" w:firstLine="567"/>
        <w:jc w:val="both"/>
        <w:rPr>
          <w:rFonts w:ascii="Times New Roman" w:hAnsi="Times New Roman"/>
          <w:sz w:val="28"/>
          <w:szCs w:val="28"/>
        </w:rPr>
      </w:pPr>
      <w:r w:rsidRPr="00331312">
        <w:rPr>
          <w:rFonts w:ascii="Times New Roman" w:hAnsi="Times New Roman"/>
          <w:b/>
          <w:sz w:val="28"/>
          <w:szCs w:val="28"/>
        </w:rPr>
        <w:t>Об утверждении</w:t>
      </w:r>
      <w:r w:rsidRPr="00331312">
        <w:rPr>
          <w:rFonts w:ascii="Times New Roman" w:hAnsi="Times New Roman"/>
          <w:sz w:val="28"/>
          <w:szCs w:val="28"/>
        </w:rPr>
        <w:t xml:space="preserve"> Инструкции о порядке организации оказания медицинской помощи лицам, инфицированным вирусом иммунодефицита человека: постановление Министерства здравоохранения Республики Беларусь от 19.10.2009 № 109.</w:t>
      </w:r>
    </w:p>
    <w:p w14:paraId="2D69F40C" w14:textId="77777777" w:rsidR="00331312" w:rsidRPr="00331312" w:rsidRDefault="00331312" w:rsidP="00331312">
      <w:pPr>
        <w:numPr>
          <w:ilvl w:val="0"/>
          <w:numId w:val="19"/>
        </w:numPr>
        <w:tabs>
          <w:tab w:val="left" w:pos="663"/>
          <w:tab w:val="left" w:pos="851"/>
          <w:tab w:val="left" w:pos="993"/>
          <w:tab w:val="left" w:pos="1134"/>
        </w:tabs>
        <w:spacing w:after="0" w:line="240" w:lineRule="auto"/>
        <w:ind w:left="0" w:firstLine="567"/>
        <w:jc w:val="both"/>
        <w:rPr>
          <w:rFonts w:ascii="Times New Roman" w:hAnsi="Times New Roman"/>
          <w:sz w:val="28"/>
          <w:szCs w:val="28"/>
        </w:rPr>
      </w:pPr>
      <w:r w:rsidRPr="00331312">
        <w:rPr>
          <w:rFonts w:ascii="Times New Roman" w:hAnsi="Times New Roman"/>
          <w:b/>
          <w:sz w:val="28"/>
          <w:szCs w:val="28"/>
        </w:rPr>
        <w:t>Об утверждении</w:t>
      </w:r>
      <w:r w:rsidRPr="00331312">
        <w:rPr>
          <w:rFonts w:ascii="Times New Roman" w:hAnsi="Times New Roman"/>
          <w:sz w:val="28"/>
          <w:szCs w:val="28"/>
        </w:rPr>
        <w:t xml:space="preserve"> Санитарных норм и правил «Санитарно-эпидемиологические требования к обращению с медицинскими отходами»: постановление Министерства здравоохранения Республики Беларусь от 07.02.2018 № 14.</w:t>
      </w:r>
    </w:p>
    <w:p w14:paraId="5D6B6B7B" w14:textId="38F03C09" w:rsidR="00331312" w:rsidRPr="00331312" w:rsidRDefault="00331312" w:rsidP="00331312">
      <w:pPr>
        <w:pStyle w:val="ab"/>
        <w:numPr>
          <w:ilvl w:val="0"/>
          <w:numId w:val="19"/>
        </w:numPr>
        <w:shd w:val="clear" w:color="auto" w:fill="FFFFFF"/>
        <w:spacing w:after="0" w:line="240" w:lineRule="auto"/>
        <w:ind w:left="0" w:firstLine="426"/>
        <w:jc w:val="both"/>
        <w:rPr>
          <w:rFonts w:ascii="Times New Roman" w:eastAsia="Calibri" w:hAnsi="Times New Roman"/>
          <w:sz w:val="28"/>
          <w:szCs w:val="28"/>
        </w:rPr>
      </w:pPr>
      <w:r>
        <w:rPr>
          <w:rFonts w:ascii="Times New Roman" w:eastAsia="Calibri" w:hAnsi="Times New Roman"/>
          <w:b/>
          <w:sz w:val="28"/>
          <w:szCs w:val="28"/>
        </w:rPr>
        <w:t xml:space="preserve"> </w:t>
      </w:r>
      <w:r w:rsidRPr="00AA09A8">
        <w:rPr>
          <w:rFonts w:ascii="Times New Roman" w:eastAsia="Calibri" w:hAnsi="Times New Roman"/>
          <w:b/>
          <w:sz w:val="28"/>
          <w:szCs w:val="28"/>
        </w:rPr>
        <w:t>Об утверждении</w:t>
      </w:r>
      <w:r w:rsidRPr="00AA09A8">
        <w:rPr>
          <w:rFonts w:ascii="Times New Roman" w:eastAsia="Calibri" w:hAnsi="Times New Roman"/>
          <w:sz w:val="28"/>
          <w:szCs w:val="28"/>
        </w:rPr>
        <w:t xml:space="preserve"> санитарных норм и правил «</w:t>
      </w:r>
      <w:proofErr w:type="spellStart"/>
      <w:r w:rsidRPr="00AA09A8">
        <w:rPr>
          <w:rFonts w:ascii="Times New Roman" w:eastAsia="Calibri" w:hAnsi="Times New Roman"/>
          <w:sz w:val="28"/>
          <w:szCs w:val="28"/>
        </w:rPr>
        <w:t>С</w:t>
      </w:r>
      <w:r w:rsidRPr="00AA09A8">
        <w:rPr>
          <w:rFonts w:ascii="Times New Roman" w:hAnsi="Times New Roman"/>
          <w:color w:val="1A1A1A"/>
          <w:sz w:val="28"/>
          <w:szCs w:val="28"/>
          <w:lang w:eastAsia="ru-RU"/>
        </w:rPr>
        <w:t>анитарно</w:t>
      </w:r>
      <w:proofErr w:type="spellEnd"/>
      <w:r>
        <w:rPr>
          <w:rFonts w:ascii="Times New Roman" w:hAnsi="Times New Roman"/>
          <w:color w:val="1A1A1A"/>
          <w:sz w:val="28"/>
          <w:szCs w:val="28"/>
          <w:lang w:eastAsia="ru-RU"/>
        </w:rPr>
        <w:t xml:space="preserve"> </w:t>
      </w:r>
      <w:r w:rsidRPr="00331312">
        <w:rPr>
          <w:rFonts w:ascii="Times New Roman" w:hAnsi="Times New Roman"/>
          <w:color w:val="1A1A1A"/>
          <w:sz w:val="28"/>
          <w:szCs w:val="28"/>
        </w:rPr>
        <w:t xml:space="preserve">противоэпидемические мероприятия, направленные на предотвращение возникновения и распространения парентеральных вирусных гепатитов и ВИЧ-инфекции»: </w:t>
      </w:r>
      <w:r w:rsidRPr="00331312">
        <w:rPr>
          <w:rFonts w:ascii="Times New Roman" w:eastAsia="Calibri" w:hAnsi="Times New Roman"/>
          <w:sz w:val="28"/>
          <w:szCs w:val="28"/>
        </w:rPr>
        <w:t>постановление Министерства здравоохранения Республики Беларусь от 01.03.2024 № 41.</w:t>
      </w:r>
    </w:p>
    <w:p w14:paraId="046311A0" w14:textId="77777777" w:rsidR="00331312" w:rsidRPr="00331312" w:rsidRDefault="00331312" w:rsidP="00331312">
      <w:pPr>
        <w:numPr>
          <w:ilvl w:val="0"/>
          <w:numId w:val="19"/>
        </w:numPr>
        <w:tabs>
          <w:tab w:val="left" w:pos="851"/>
          <w:tab w:val="left" w:pos="993"/>
          <w:tab w:val="left" w:pos="1134"/>
        </w:tabs>
        <w:spacing w:after="0" w:line="240" w:lineRule="auto"/>
        <w:ind w:left="0" w:firstLine="567"/>
        <w:contextualSpacing/>
        <w:jc w:val="both"/>
        <w:rPr>
          <w:rFonts w:ascii="Times New Roman" w:hAnsi="Times New Roman"/>
          <w:sz w:val="28"/>
          <w:szCs w:val="28"/>
          <w:lang w:eastAsia="en-US"/>
        </w:rPr>
      </w:pPr>
      <w:r w:rsidRPr="00331312">
        <w:rPr>
          <w:rFonts w:ascii="Times New Roman" w:hAnsi="Times New Roman"/>
          <w:b/>
          <w:sz w:val="28"/>
          <w:szCs w:val="28"/>
          <w:lang w:eastAsia="en-US"/>
        </w:rPr>
        <w:lastRenderedPageBreak/>
        <w:t>Об утверждении</w:t>
      </w:r>
      <w:r w:rsidRPr="00331312">
        <w:rPr>
          <w:rFonts w:ascii="Times New Roman" w:hAnsi="Times New Roman"/>
          <w:sz w:val="28"/>
          <w:szCs w:val="28"/>
          <w:lang w:eastAsia="en-US"/>
        </w:rPr>
        <w:t xml:space="preserve"> Санитарных норм и правил «Санитарно-эпидемиологические требования к организации и проведению санитарно-противоэпидемических мероприятий, направленных на предупреждение возникновения столбняка»: постановление Министерства здравоохранения Республики Беларусь от 11.04.2012 № 35.</w:t>
      </w:r>
    </w:p>
    <w:p w14:paraId="67A7CE76" w14:textId="10309F3B" w:rsidR="00331312" w:rsidRPr="00331312" w:rsidRDefault="00331312" w:rsidP="00331312">
      <w:pPr>
        <w:numPr>
          <w:ilvl w:val="0"/>
          <w:numId w:val="19"/>
        </w:numPr>
        <w:tabs>
          <w:tab w:val="left" w:pos="745"/>
          <w:tab w:val="left" w:pos="851"/>
          <w:tab w:val="left" w:pos="993"/>
          <w:tab w:val="left" w:pos="1134"/>
        </w:tabs>
        <w:spacing w:after="0" w:line="240" w:lineRule="auto"/>
        <w:ind w:left="0" w:firstLine="567"/>
        <w:jc w:val="both"/>
        <w:rPr>
          <w:rFonts w:ascii="Times New Roman" w:hAnsi="Times New Roman"/>
          <w:sz w:val="28"/>
          <w:szCs w:val="28"/>
        </w:rPr>
      </w:pPr>
      <w:r w:rsidRPr="00331312">
        <w:rPr>
          <w:rFonts w:ascii="Times New Roman" w:eastAsia="Calibri" w:hAnsi="Times New Roman"/>
          <w:b/>
          <w:sz w:val="28"/>
          <w:szCs w:val="28"/>
          <w:lang w:eastAsia="en-US"/>
        </w:rPr>
        <w:t>Об утверждении</w:t>
      </w:r>
      <w:r w:rsidRPr="00331312">
        <w:rPr>
          <w:rFonts w:ascii="Times New Roman" w:eastAsia="Calibri" w:hAnsi="Times New Roman"/>
          <w:sz w:val="28"/>
          <w:szCs w:val="28"/>
          <w:lang w:eastAsia="en-US"/>
        </w:rPr>
        <w:t xml:space="preserve"> Санитарных норм и правил «Требования к орган</w:t>
      </w:r>
      <w:r>
        <w:rPr>
          <w:rFonts w:ascii="Times New Roman" w:eastAsia="Calibri" w:hAnsi="Times New Roman"/>
          <w:sz w:val="28"/>
          <w:szCs w:val="28"/>
          <w:lang w:eastAsia="en-US"/>
        </w:rPr>
        <w:t xml:space="preserve">. </w:t>
      </w:r>
      <w:proofErr w:type="spellStart"/>
      <w:r w:rsidRPr="00331312">
        <w:rPr>
          <w:rFonts w:ascii="Times New Roman" w:eastAsia="Calibri" w:hAnsi="Times New Roman"/>
          <w:sz w:val="28"/>
          <w:szCs w:val="28"/>
          <w:lang w:eastAsia="en-US"/>
        </w:rPr>
        <w:t>изации</w:t>
      </w:r>
      <w:proofErr w:type="spellEnd"/>
      <w:r w:rsidRPr="00331312">
        <w:rPr>
          <w:rFonts w:ascii="Times New Roman" w:eastAsia="Calibri" w:hAnsi="Times New Roman"/>
          <w:sz w:val="28"/>
          <w:szCs w:val="28"/>
          <w:lang w:eastAsia="en-US"/>
        </w:rPr>
        <w:t xml:space="preserve"> и проведению санитарно-противоэпидемических мероприятий, направленных на предотвращение заноса, возникновения и распространения дифтерии»:</w:t>
      </w:r>
      <w:r w:rsidRPr="00331312">
        <w:rPr>
          <w:rFonts w:ascii="Times New Roman" w:hAnsi="Times New Roman"/>
          <w:sz w:val="28"/>
          <w:szCs w:val="28"/>
        </w:rPr>
        <w:t xml:space="preserve"> постановление Министерства здравоохранения Республики Беларусь от 31.05.2012 № 52.</w:t>
      </w:r>
    </w:p>
    <w:p w14:paraId="2BA86C92" w14:textId="77777777" w:rsidR="00331312" w:rsidRPr="00331312" w:rsidRDefault="00331312" w:rsidP="00331312">
      <w:pPr>
        <w:numPr>
          <w:ilvl w:val="0"/>
          <w:numId w:val="19"/>
        </w:numPr>
        <w:tabs>
          <w:tab w:val="left" w:pos="649"/>
          <w:tab w:val="left" w:pos="851"/>
          <w:tab w:val="left" w:pos="993"/>
          <w:tab w:val="left" w:pos="1134"/>
        </w:tabs>
        <w:spacing w:after="0" w:line="240" w:lineRule="auto"/>
        <w:ind w:left="0" w:firstLine="567"/>
        <w:jc w:val="both"/>
        <w:rPr>
          <w:rFonts w:ascii="Times New Roman" w:hAnsi="Times New Roman"/>
          <w:sz w:val="28"/>
          <w:szCs w:val="28"/>
        </w:rPr>
      </w:pPr>
      <w:r w:rsidRPr="00331312">
        <w:rPr>
          <w:rFonts w:ascii="Times New Roman" w:eastAsia="Calibri" w:hAnsi="Times New Roman"/>
          <w:b/>
          <w:sz w:val="28"/>
          <w:szCs w:val="28"/>
          <w:lang w:eastAsia="en-US"/>
        </w:rPr>
        <w:t>Об утверждении</w:t>
      </w:r>
      <w:r w:rsidRPr="00331312">
        <w:rPr>
          <w:rFonts w:ascii="Times New Roman" w:eastAsia="Calibri" w:hAnsi="Times New Roman"/>
          <w:sz w:val="28"/>
          <w:szCs w:val="28"/>
          <w:lang w:eastAsia="en-US"/>
        </w:rPr>
        <w:t xml:space="preserve"> Санитарных норм и правил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коклюша» и признании утратившим силу постановления Министерства здравоохранения Республики Беларусь от 31.10.2011 № 109:</w:t>
      </w:r>
      <w:r w:rsidRPr="00331312">
        <w:rPr>
          <w:rFonts w:ascii="Times New Roman" w:hAnsi="Times New Roman"/>
          <w:sz w:val="28"/>
          <w:szCs w:val="28"/>
        </w:rPr>
        <w:t xml:space="preserve"> постановление Министерства здравоохранения Республики Беларусь от 13.06.2012 № 70.</w:t>
      </w:r>
    </w:p>
    <w:p w14:paraId="7759DF7F" w14:textId="4B8B5201" w:rsidR="00331312" w:rsidRPr="00331312" w:rsidRDefault="00331312" w:rsidP="00331312">
      <w:pPr>
        <w:numPr>
          <w:ilvl w:val="0"/>
          <w:numId w:val="19"/>
        </w:numPr>
        <w:tabs>
          <w:tab w:val="left" w:pos="649"/>
          <w:tab w:val="left" w:pos="851"/>
          <w:tab w:val="left" w:pos="993"/>
          <w:tab w:val="left" w:pos="1134"/>
        </w:tabs>
        <w:spacing w:after="0" w:line="240" w:lineRule="auto"/>
        <w:ind w:left="0" w:firstLine="567"/>
        <w:jc w:val="both"/>
        <w:rPr>
          <w:rFonts w:ascii="Times New Roman" w:hAnsi="Times New Roman"/>
          <w:sz w:val="28"/>
          <w:szCs w:val="28"/>
        </w:rPr>
      </w:pPr>
      <w:r w:rsidRPr="00331312">
        <w:rPr>
          <w:rFonts w:ascii="Times New Roman" w:hAnsi="Times New Roman"/>
          <w:b/>
          <w:sz w:val="28"/>
          <w:szCs w:val="28"/>
        </w:rPr>
        <w:t>Об утверждении</w:t>
      </w:r>
      <w:r w:rsidRPr="00331312">
        <w:rPr>
          <w:rFonts w:ascii="Times New Roman" w:hAnsi="Times New Roman"/>
          <w:sz w:val="28"/>
          <w:szCs w:val="28"/>
        </w:rPr>
        <w:t xml:space="preserve"> Санитарных норм и правил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ветряной оспы»: постановление Министерства здравоохранения Республики Беларусь от </w:t>
      </w:r>
      <w:r w:rsidR="0002600C" w:rsidRPr="00331312">
        <w:rPr>
          <w:rFonts w:ascii="Times New Roman" w:hAnsi="Times New Roman"/>
          <w:sz w:val="28"/>
          <w:szCs w:val="28"/>
        </w:rPr>
        <w:t>05.11.2012 №</w:t>
      </w:r>
      <w:r w:rsidRPr="00331312">
        <w:rPr>
          <w:rFonts w:ascii="Times New Roman" w:hAnsi="Times New Roman"/>
          <w:sz w:val="28"/>
          <w:szCs w:val="28"/>
        </w:rPr>
        <w:t xml:space="preserve"> 172.</w:t>
      </w:r>
    </w:p>
    <w:p w14:paraId="4DE00FC2" w14:textId="77777777" w:rsidR="00331312" w:rsidRPr="00331312" w:rsidRDefault="00331312" w:rsidP="00331312">
      <w:pPr>
        <w:numPr>
          <w:ilvl w:val="0"/>
          <w:numId w:val="19"/>
        </w:numPr>
        <w:tabs>
          <w:tab w:val="left" w:pos="697"/>
          <w:tab w:val="left" w:pos="851"/>
          <w:tab w:val="left" w:pos="993"/>
          <w:tab w:val="left" w:pos="1134"/>
        </w:tabs>
        <w:spacing w:after="0" w:line="240" w:lineRule="auto"/>
        <w:ind w:left="0" w:firstLine="567"/>
        <w:jc w:val="both"/>
        <w:rPr>
          <w:rFonts w:ascii="Times New Roman" w:hAnsi="Times New Roman"/>
          <w:sz w:val="28"/>
          <w:szCs w:val="28"/>
        </w:rPr>
      </w:pPr>
      <w:r w:rsidRPr="00331312">
        <w:rPr>
          <w:rFonts w:ascii="Times New Roman" w:hAnsi="Times New Roman"/>
          <w:b/>
          <w:sz w:val="28"/>
          <w:szCs w:val="28"/>
        </w:rPr>
        <w:t>Об утверждении</w:t>
      </w:r>
      <w:r w:rsidRPr="00331312">
        <w:rPr>
          <w:rFonts w:ascii="Times New Roman" w:hAnsi="Times New Roman"/>
          <w:sz w:val="28"/>
          <w:szCs w:val="28"/>
        </w:rPr>
        <w:t xml:space="preserve"> Санитарных норм и правил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гриппа» и признании утратившим силу постановления Министерства здравоохранения Республики Беларусь от 12.10.2010 № 132: постановление Министерства здравоохранения Республики Беларусь от 29.12.2012 № 217.</w:t>
      </w:r>
    </w:p>
    <w:p w14:paraId="27C972CC" w14:textId="77777777" w:rsidR="00331312" w:rsidRPr="00331312" w:rsidRDefault="00331312" w:rsidP="00331312">
      <w:pPr>
        <w:numPr>
          <w:ilvl w:val="0"/>
          <w:numId w:val="19"/>
        </w:numPr>
        <w:tabs>
          <w:tab w:val="left" w:pos="692"/>
          <w:tab w:val="left" w:pos="851"/>
          <w:tab w:val="left" w:pos="993"/>
          <w:tab w:val="left" w:pos="1134"/>
        </w:tabs>
        <w:spacing w:after="0" w:line="240" w:lineRule="auto"/>
        <w:ind w:left="0" w:firstLine="567"/>
        <w:jc w:val="both"/>
        <w:rPr>
          <w:rFonts w:ascii="Times New Roman" w:hAnsi="Times New Roman"/>
          <w:sz w:val="28"/>
          <w:szCs w:val="28"/>
        </w:rPr>
      </w:pPr>
      <w:r w:rsidRPr="00331312">
        <w:rPr>
          <w:rFonts w:ascii="Times New Roman" w:hAnsi="Times New Roman"/>
          <w:b/>
          <w:sz w:val="28"/>
          <w:szCs w:val="28"/>
        </w:rPr>
        <w:t>Об утверждении</w:t>
      </w:r>
      <w:r w:rsidRPr="00331312">
        <w:rPr>
          <w:rFonts w:ascii="Times New Roman" w:hAnsi="Times New Roman"/>
          <w:sz w:val="28"/>
          <w:szCs w:val="28"/>
        </w:rPr>
        <w:t xml:space="preserve"> Санитарных норм и правил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w:t>
      </w:r>
      <w:r w:rsidRPr="00331312">
        <w:rPr>
          <w:rFonts w:ascii="Times New Roman" w:hAnsi="Times New Roman"/>
          <w:sz w:val="28"/>
          <w:szCs w:val="28"/>
        </w:rPr>
        <w:br/>
        <w:t>ХИБ-инфекции»: постановление Министерства здравоохранения Республики Беларусь от 28.08.2013 № 106.</w:t>
      </w:r>
    </w:p>
    <w:p w14:paraId="7645D678" w14:textId="77777777" w:rsidR="00331312" w:rsidRPr="00331312" w:rsidRDefault="00331312" w:rsidP="00331312">
      <w:pPr>
        <w:numPr>
          <w:ilvl w:val="0"/>
          <w:numId w:val="19"/>
        </w:numPr>
        <w:tabs>
          <w:tab w:val="left" w:pos="649"/>
          <w:tab w:val="left" w:pos="851"/>
          <w:tab w:val="left" w:pos="993"/>
          <w:tab w:val="left" w:pos="1134"/>
        </w:tabs>
        <w:spacing w:after="0" w:line="240" w:lineRule="auto"/>
        <w:ind w:left="0" w:firstLine="567"/>
        <w:jc w:val="both"/>
        <w:rPr>
          <w:rFonts w:ascii="Times New Roman" w:hAnsi="Times New Roman"/>
          <w:sz w:val="28"/>
          <w:szCs w:val="28"/>
        </w:rPr>
      </w:pPr>
      <w:r w:rsidRPr="00331312">
        <w:rPr>
          <w:rFonts w:ascii="Times New Roman" w:hAnsi="Times New Roman"/>
          <w:b/>
          <w:sz w:val="28"/>
          <w:szCs w:val="28"/>
        </w:rPr>
        <w:t>Об утверждении</w:t>
      </w:r>
      <w:r w:rsidRPr="00331312">
        <w:rPr>
          <w:rFonts w:ascii="Times New Roman" w:hAnsi="Times New Roman"/>
          <w:sz w:val="28"/>
          <w:szCs w:val="28"/>
        </w:rPr>
        <w:t xml:space="preserve"> Санитарных норм и правил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кори и краснухи»: постановление Министерства здравоохранения Республики Беларусь от 26.12.2013 № 130.</w:t>
      </w:r>
    </w:p>
    <w:p w14:paraId="7041BC0B" w14:textId="77777777" w:rsidR="00331312" w:rsidRPr="00331312" w:rsidRDefault="00331312" w:rsidP="00331312">
      <w:pPr>
        <w:numPr>
          <w:ilvl w:val="0"/>
          <w:numId w:val="19"/>
        </w:numPr>
        <w:tabs>
          <w:tab w:val="left" w:pos="674"/>
          <w:tab w:val="left" w:pos="851"/>
          <w:tab w:val="left" w:pos="993"/>
          <w:tab w:val="left" w:pos="1134"/>
        </w:tabs>
        <w:spacing w:after="0" w:line="240" w:lineRule="auto"/>
        <w:ind w:left="0" w:firstLine="567"/>
        <w:jc w:val="both"/>
        <w:rPr>
          <w:rFonts w:ascii="Times New Roman" w:hAnsi="Times New Roman"/>
          <w:sz w:val="28"/>
          <w:szCs w:val="28"/>
        </w:rPr>
      </w:pPr>
      <w:r w:rsidRPr="00331312">
        <w:rPr>
          <w:rFonts w:ascii="Times New Roman" w:hAnsi="Times New Roman"/>
          <w:b/>
          <w:sz w:val="28"/>
          <w:szCs w:val="28"/>
        </w:rPr>
        <w:t>Об утверждении</w:t>
      </w:r>
      <w:r w:rsidRPr="00331312">
        <w:rPr>
          <w:rFonts w:ascii="Times New Roman" w:hAnsi="Times New Roman"/>
          <w:sz w:val="28"/>
          <w:szCs w:val="28"/>
        </w:rPr>
        <w:t xml:space="preserve"> Санитарных норм и правил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эпидемического паротита»: постановление Министерства здравоохранения Республики Беларусь от 30.12.2013 № 133.</w:t>
      </w:r>
    </w:p>
    <w:p w14:paraId="24D7D4FA" w14:textId="7B85CD20" w:rsidR="00331312" w:rsidRPr="00331312" w:rsidRDefault="00331312" w:rsidP="00331312">
      <w:pPr>
        <w:numPr>
          <w:ilvl w:val="0"/>
          <w:numId w:val="19"/>
        </w:numPr>
        <w:tabs>
          <w:tab w:val="left" w:pos="683"/>
          <w:tab w:val="left" w:pos="851"/>
          <w:tab w:val="left" w:pos="993"/>
          <w:tab w:val="left" w:pos="1134"/>
        </w:tabs>
        <w:spacing w:after="0" w:line="240" w:lineRule="auto"/>
        <w:ind w:left="0" w:firstLine="567"/>
        <w:jc w:val="both"/>
        <w:rPr>
          <w:rFonts w:ascii="Times New Roman" w:hAnsi="Times New Roman"/>
          <w:sz w:val="28"/>
          <w:szCs w:val="28"/>
        </w:rPr>
      </w:pPr>
      <w:r w:rsidRPr="00331312">
        <w:rPr>
          <w:rFonts w:ascii="Times New Roman" w:hAnsi="Times New Roman"/>
          <w:b/>
          <w:sz w:val="28"/>
          <w:szCs w:val="28"/>
        </w:rPr>
        <w:t>Об утверждении</w:t>
      </w:r>
      <w:r w:rsidRPr="00331312">
        <w:rPr>
          <w:rFonts w:ascii="Times New Roman" w:hAnsi="Times New Roman"/>
          <w:sz w:val="28"/>
          <w:szCs w:val="28"/>
        </w:rPr>
        <w:t xml:space="preserve"> Санитарных норм и правил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w:t>
      </w:r>
      <w:r w:rsidRPr="00331312">
        <w:rPr>
          <w:rFonts w:ascii="Times New Roman" w:hAnsi="Times New Roman"/>
          <w:sz w:val="28"/>
          <w:szCs w:val="28"/>
        </w:rPr>
        <w:lastRenderedPageBreak/>
        <w:t xml:space="preserve">полиомиелита»: постановление Министерства здравоохранения Республики Беларусь от </w:t>
      </w:r>
      <w:r w:rsidR="0002600C" w:rsidRPr="00331312">
        <w:rPr>
          <w:rFonts w:ascii="Times New Roman" w:hAnsi="Times New Roman"/>
          <w:sz w:val="28"/>
          <w:szCs w:val="28"/>
        </w:rPr>
        <w:t>28.12.2015 №</w:t>
      </w:r>
      <w:r w:rsidRPr="00331312">
        <w:rPr>
          <w:rFonts w:ascii="Times New Roman" w:hAnsi="Times New Roman"/>
          <w:sz w:val="28"/>
          <w:szCs w:val="28"/>
        </w:rPr>
        <w:t xml:space="preserve"> 137.</w:t>
      </w:r>
    </w:p>
    <w:p w14:paraId="071252B7" w14:textId="77777777" w:rsidR="00331312" w:rsidRPr="00331312" w:rsidRDefault="00331312" w:rsidP="00331312">
      <w:pPr>
        <w:numPr>
          <w:ilvl w:val="0"/>
          <w:numId w:val="19"/>
        </w:numPr>
        <w:tabs>
          <w:tab w:val="left" w:pos="993"/>
          <w:tab w:val="left" w:pos="1134"/>
        </w:tabs>
        <w:spacing w:after="0" w:line="240" w:lineRule="auto"/>
        <w:ind w:left="0" w:firstLine="567"/>
        <w:jc w:val="both"/>
        <w:rPr>
          <w:rFonts w:ascii="Times New Roman" w:hAnsi="Times New Roman"/>
          <w:sz w:val="28"/>
          <w:szCs w:val="28"/>
        </w:rPr>
      </w:pPr>
      <w:r w:rsidRPr="00331312">
        <w:rPr>
          <w:rFonts w:ascii="Times New Roman" w:hAnsi="Times New Roman"/>
          <w:b/>
          <w:sz w:val="28"/>
          <w:szCs w:val="28"/>
        </w:rPr>
        <w:t>Санитарные</w:t>
      </w:r>
      <w:r w:rsidRPr="00331312">
        <w:rPr>
          <w:rFonts w:ascii="Times New Roman" w:hAnsi="Times New Roman"/>
          <w:sz w:val="28"/>
          <w:szCs w:val="28"/>
        </w:rPr>
        <w:t xml:space="preserve"> правила 1.1.8-24-2003 «Организация и проведение производственного контроля за соблюдением санитарных правил и выполнением санитарно-противоэпидемических и профилактических мероприятий»: утв. постановлением Главного государственного санитарного врача Республики Беларусь от 22.12.2003 № 183 (в ред. от 01.09.2010).</w:t>
      </w:r>
    </w:p>
    <w:p w14:paraId="64FBEC6D" w14:textId="77777777" w:rsidR="00331312" w:rsidRPr="00331312" w:rsidRDefault="00331312" w:rsidP="00331312">
      <w:pPr>
        <w:numPr>
          <w:ilvl w:val="0"/>
          <w:numId w:val="19"/>
        </w:numPr>
        <w:tabs>
          <w:tab w:val="left" w:pos="745"/>
          <w:tab w:val="left" w:pos="851"/>
          <w:tab w:val="left" w:pos="993"/>
          <w:tab w:val="left" w:pos="1134"/>
        </w:tabs>
        <w:spacing w:after="0" w:line="240" w:lineRule="auto"/>
        <w:ind w:left="0" w:firstLine="567"/>
        <w:jc w:val="both"/>
        <w:rPr>
          <w:rFonts w:ascii="Times New Roman" w:hAnsi="Times New Roman"/>
          <w:sz w:val="28"/>
          <w:szCs w:val="28"/>
        </w:rPr>
      </w:pPr>
      <w:r w:rsidRPr="00331312">
        <w:rPr>
          <w:rFonts w:ascii="Times New Roman" w:hAnsi="Times New Roman"/>
          <w:b/>
          <w:sz w:val="28"/>
          <w:szCs w:val="28"/>
        </w:rPr>
        <w:t>Инструкция «</w:t>
      </w:r>
      <w:r w:rsidRPr="00331312">
        <w:rPr>
          <w:rFonts w:ascii="Times New Roman" w:hAnsi="Times New Roman"/>
          <w:sz w:val="28"/>
          <w:szCs w:val="28"/>
        </w:rPr>
        <w:t>Гигиеническая и хирургическая антисептика кожи рук медицинского персонала»: утв. Главным государственным санитарным врачом Республики Беларусь от 05.09.2001 № 113-0801.</w:t>
      </w:r>
    </w:p>
    <w:p w14:paraId="2FAA0969" w14:textId="77777777" w:rsidR="00331312" w:rsidRPr="00331312" w:rsidRDefault="00331312" w:rsidP="00331312">
      <w:pPr>
        <w:numPr>
          <w:ilvl w:val="0"/>
          <w:numId w:val="19"/>
        </w:numPr>
        <w:tabs>
          <w:tab w:val="left" w:pos="687"/>
          <w:tab w:val="left" w:pos="851"/>
          <w:tab w:val="left" w:pos="993"/>
          <w:tab w:val="left" w:pos="1134"/>
        </w:tabs>
        <w:spacing w:after="0" w:line="240" w:lineRule="auto"/>
        <w:ind w:left="0" w:firstLine="567"/>
        <w:jc w:val="both"/>
        <w:rPr>
          <w:rFonts w:ascii="Times New Roman" w:hAnsi="Times New Roman"/>
          <w:sz w:val="28"/>
          <w:szCs w:val="28"/>
        </w:rPr>
      </w:pPr>
      <w:r w:rsidRPr="00331312">
        <w:rPr>
          <w:rFonts w:ascii="Times New Roman" w:hAnsi="Times New Roman"/>
          <w:b/>
          <w:sz w:val="28"/>
          <w:szCs w:val="28"/>
        </w:rPr>
        <w:t>Методические</w:t>
      </w:r>
      <w:r w:rsidRPr="00331312">
        <w:rPr>
          <w:rFonts w:ascii="Times New Roman" w:hAnsi="Times New Roman"/>
          <w:sz w:val="28"/>
          <w:szCs w:val="28"/>
        </w:rPr>
        <w:t xml:space="preserve"> указания «3.5.4. Стерилизация. Контроль качества стерилизации изделий медицинского назначения»: утв. Главным государственным санитарным врачом Республики Беларусь от 30.11.1999</w:t>
      </w:r>
      <w:r w:rsidRPr="00331312">
        <w:rPr>
          <w:rFonts w:ascii="Times New Roman" w:hAnsi="Times New Roman"/>
          <w:sz w:val="28"/>
          <w:szCs w:val="28"/>
        </w:rPr>
        <w:br/>
        <w:t>№ 90-9908.</w:t>
      </w:r>
    </w:p>
    <w:p w14:paraId="2937C5A1" w14:textId="77777777" w:rsidR="00331312" w:rsidRPr="00331312" w:rsidRDefault="00331312" w:rsidP="00331312">
      <w:pPr>
        <w:numPr>
          <w:ilvl w:val="0"/>
          <w:numId w:val="19"/>
        </w:numPr>
        <w:tabs>
          <w:tab w:val="left" w:pos="762"/>
          <w:tab w:val="left" w:pos="851"/>
          <w:tab w:val="left" w:pos="993"/>
          <w:tab w:val="left" w:pos="1134"/>
        </w:tabs>
        <w:spacing w:after="0" w:line="240" w:lineRule="auto"/>
        <w:ind w:left="0" w:firstLine="567"/>
        <w:jc w:val="both"/>
        <w:rPr>
          <w:rFonts w:ascii="Times New Roman" w:hAnsi="Times New Roman"/>
          <w:sz w:val="28"/>
          <w:szCs w:val="28"/>
        </w:rPr>
      </w:pPr>
      <w:r w:rsidRPr="00331312">
        <w:rPr>
          <w:rFonts w:ascii="Times New Roman" w:hAnsi="Times New Roman"/>
          <w:b/>
          <w:sz w:val="28"/>
          <w:szCs w:val="28"/>
        </w:rPr>
        <w:t>Методические</w:t>
      </w:r>
      <w:r w:rsidRPr="00331312">
        <w:rPr>
          <w:rFonts w:ascii="Times New Roman" w:hAnsi="Times New Roman"/>
          <w:sz w:val="28"/>
          <w:szCs w:val="28"/>
        </w:rPr>
        <w:t xml:space="preserve"> рекомендации «Применение ультрафиолетового бактерицидного излучения для обеззараживания воздуха и поверхностей в лечебно-профилактических учреждениях»: утв. Главным государственным санитарным врачом Республики Беларусь от 01.06.2001 № 26-0101.</w:t>
      </w:r>
    </w:p>
    <w:p w14:paraId="5BA58C13" w14:textId="77777777" w:rsidR="00331312" w:rsidRPr="00331312" w:rsidRDefault="00331312" w:rsidP="00331312">
      <w:pPr>
        <w:numPr>
          <w:ilvl w:val="0"/>
          <w:numId w:val="19"/>
        </w:numPr>
        <w:tabs>
          <w:tab w:val="left" w:pos="762"/>
          <w:tab w:val="left" w:pos="851"/>
          <w:tab w:val="left" w:pos="993"/>
          <w:tab w:val="left" w:pos="1134"/>
        </w:tabs>
        <w:spacing w:after="0" w:line="240" w:lineRule="auto"/>
        <w:ind w:left="0" w:firstLine="567"/>
        <w:jc w:val="both"/>
        <w:rPr>
          <w:rFonts w:ascii="Times New Roman" w:hAnsi="Times New Roman"/>
          <w:sz w:val="28"/>
          <w:szCs w:val="28"/>
        </w:rPr>
      </w:pPr>
      <w:r w:rsidRPr="00331312">
        <w:rPr>
          <w:rFonts w:ascii="Times New Roman" w:eastAsia="Calibri" w:hAnsi="Times New Roman"/>
          <w:b/>
          <w:sz w:val="28"/>
          <w:szCs w:val="28"/>
        </w:rPr>
        <w:t>О Правилах</w:t>
      </w:r>
      <w:r w:rsidRPr="00331312">
        <w:rPr>
          <w:rFonts w:ascii="Times New Roman" w:eastAsia="Calibri" w:hAnsi="Times New Roman"/>
          <w:sz w:val="28"/>
          <w:szCs w:val="28"/>
        </w:rPr>
        <w:t xml:space="preserve"> медицинской этики и деонтологии: постановление Министерства здравоохранения Республики Беларусь от 07.08.2018 № 64.</w:t>
      </w:r>
    </w:p>
    <w:p w14:paraId="78FBA5E4" w14:textId="77777777" w:rsidR="00331312" w:rsidRPr="00331312" w:rsidRDefault="00331312" w:rsidP="00331312">
      <w:pPr>
        <w:numPr>
          <w:ilvl w:val="0"/>
          <w:numId w:val="19"/>
        </w:numPr>
        <w:tabs>
          <w:tab w:val="left" w:pos="993"/>
          <w:tab w:val="left" w:pos="1134"/>
        </w:tabs>
        <w:spacing w:after="0" w:line="240" w:lineRule="auto"/>
        <w:ind w:left="0" w:firstLine="567"/>
        <w:contextualSpacing/>
        <w:jc w:val="both"/>
        <w:rPr>
          <w:rFonts w:ascii="Times New Roman" w:hAnsi="Times New Roman"/>
          <w:sz w:val="28"/>
          <w:szCs w:val="28"/>
          <w:lang w:eastAsia="en-US"/>
        </w:rPr>
      </w:pPr>
      <w:r w:rsidRPr="00331312">
        <w:rPr>
          <w:rFonts w:ascii="Times New Roman" w:hAnsi="Times New Roman"/>
          <w:b/>
          <w:sz w:val="28"/>
          <w:szCs w:val="28"/>
          <w:lang w:eastAsia="en-US"/>
        </w:rPr>
        <w:t>Об утверждении</w:t>
      </w:r>
      <w:r w:rsidRPr="00331312">
        <w:rPr>
          <w:rFonts w:ascii="Times New Roman" w:hAnsi="Times New Roman"/>
          <w:sz w:val="28"/>
          <w:szCs w:val="28"/>
          <w:lang w:eastAsia="en-US"/>
        </w:rPr>
        <w:t xml:space="preserve"> клинических протоколов «Экстренная медицинская помощь пациентам с анафилаксией», «Диагностика и лечение системной токсичности при применении местных анестетиков»: постановление Министерства здравоохранения Республики </w:t>
      </w:r>
      <w:proofErr w:type="spellStart"/>
      <w:r w:rsidRPr="00331312">
        <w:rPr>
          <w:rFonts w:ascii="Times New Roman" w:hAnsi="Times New Roman"/>
          <w:sz w:val="28"/>
          <w:szCs w:val="28"/>
          <w:lang w:eastAsia="en-US"/>
        </w:rPr>
        <w:t>Беларусьот</w:t>
      </w:r>
      <w:proofErr w:type="spellEnd"/>
      <w:r w:rsidRPr="00331312">
        <w:rPr>
          <w:rFonts w:ascii="Times New Roman" w:hAnsi="Times New Roman"/>
          <w:sz w:val="28"/>
          <w:szCs w:val="28"/>
          <w:lang w:eastAsia="en-US"/>
        </w:rPr>
        <w:t xml:space="preserve"> </w:t>
      </w:r>
      <w:r w:rsidRPr="00331312">
        <w:rPr>
          <w:rFonts w:ascii="Times New Roman" w:hAnsi="Times New Roman"/>
          <w:sz w:val="28"/>
          <w:szCs w:val="28"/>
          <w:lang w:eastAsia="en-US"/>
        </w:rPr>
        <w:br/>
        <w:t>01.06.2017  № 50.</w:t>
      </w:r>
    </w:p>
    <w:p w14:paraId="691818BB" w14:textId="77777777" w:rsidR="00331312" w:rsidRPr="00331312" w:rsidRDefault="00331312" w:rsidP="00331312">
      <w:pPr>
        <w:numPr>
          <w:ilvl w:val="0"/>
          <w:numId w:val="19"/>
        </w:numPr>
        <w:tabs>
          <w:tab w:val="left" w:pos="993"/>
          <w:tab w:val="left" w:pos="1134"/>
        </w:tabs>
        <w:spacing w:after="0" w:line="240" w:lineRule="auto"/>
        <w:ind w:left="0" w:firstLine="567"/>
        <w:contextualSpacing/>
        <w:jc w:val="both"/>
        <w:rPr>
          <w:rFonts w:ascii="Times New Roman" w:hAnsi="Times New Roman"/>
          <w:sz w:val="28"/>
          <w:szCs w:val="28"/>
          <w:lang w:eastAsia="en-US"/>
        </w:rPr>
      </w:pPr>
      <w:r w:rsidRPr="00331312">
        <w:rPr>
          <w:rFonts w:ascii="Times New Roman" w:hAnsi="Times New Roman"/>
          <w:b/>
          <w:sz w:val="28"/>
          <w:szCs w:val="28"/>
          <w:lang w:eastAsia="en-US"/>
        </w:rPr>
        <w:t xml:space="preserve">Об утверждении </w:t>
      </w:r>
      <w:r w:rsidRPr="00331312">
        <w:rPr>
          <w:rFonts w:ascii="Times New Roman" w:hAnsi="Times New Roman"/>
          <w:sz w:val="28"/>
          <w:szCs w:val="28"/>
          <w:lang w:eastAsia="en-US"/>
        </w:rPr>
        <w:t>Инструкции о порядке организации оказания медицинской помощи пациентам с черепно-мозговой травмой: приказ Министерства здравоохранения Республики Беларусь от 24.09.2012 № 1110.</w:t>
      </w:r>
    </w:p>
    <w:p w14:paraId="5C79B658" w14:textId="77777777" w:rsidR="00331312" w:rsidRPr="00331312" w:rsidRDefault="00331312" w:rsidP="00331312">
      <w:pPr>
        <w:numPr>
          <w:ilvl w:val="0"/>
          <w:numId w:val="19"/>
        </w:numPr>
        <w:tabs>
          <w:tab w:val="left" w:pos="993"/>
          <w:tab w:val="left" w:pos="1134"/>
        </w:tabs>
        <w:spacing w:after="0" w:line="240" w:lineRule="auto"/>
        <w:ind w:left="0" w:firstLine="567"/>
        <w:contextualSpacing/>
        <w:jc w:val="both"/>
        <w:rPr>
          <w:rFonts w:ascii="Times New Roman" w:hAnsi="Times New Roman"/>
          <w:sz w:val="28"/>
          <w:szCs w:val="28"/>
          <w:lang w:eastAsia="en-US"/>
        </w:rPr>
      </w:pPr>
      <w:r w:rsidRPr="00331312">
        <w:rPr>
          <w:rFonts w:ascii="Times New Roman" w:hAnsi="Times New Roman"/>
          <w:b/>
          <w:sz w:val="28"/>
          <w:szCs w:val="28"/>
          <w:lang w:eastAsia="en-US"/>
        </w:rPr>
        <w:t>Об утверждении</w:t>
      </w:r>
      <w:r w:rsidRPr="00331312">
        <w:rPr>
          <w:rFonts w:ascii="Times New Roman" w:hAnsi="Times New Roman"/>
          <w:sz w:val="28"/>
          <w:szCs w:val="28"/>
          <w:lang w:eastAsia="en-US"/>
        </w:rPr>
        <w:t xml:space="preserve"> некоторых клинических протоколов диагностики и лечения заболеваний системы кровообращения: постановление Министерства здравоохранения Республики Беларусь от 06.06.2017 № 59.</w:t>
      </w:r>
    </w:p>
    <w:p w14:paraId="445523D6" w14:textId="77777777" w:rsidR="00331312" w:rsidRPr="00331312" w:rsidRDefault="00331312" w:rsidP="00331312">
      <w:pPr>
        <w:numPr>
          <w:ilvl w:val="0"/>
          <w:numId w:val="19"/>
        </w:numPr>
        <w:tabs>
          <w:tab w:val="left" w:pos="993"/>
          <w:tab w:val="left" w:pos="1134"/>
        </w:tabs>
        <w:spacing w:after="0" w:line="240" w:lineRule="auto"/>
        <w:ind w:left="0" w:firstLine="567"/>
        <w:contextualSpacing/>
        <w:jc w:val="both"/>
        <w:rPr>
          <w:rFonts w:ascii="Times New Roman" w:hAnsi="Times New Roman"/>
          <w:sz w:val="28"/>
          <w:szCs w:val="28"/>
          <w:lang w:eastAsia="en-US"/>
        </w:rPr>
      </w:pPr>
      <w:r w:rsidRPr="00331312">
        <w:rPr>
          <w:rFonts w:ascii="Times New Roman" w:hAnsi="Times New Roman"/>
          <w:b/>
          <w:sz w:val="28"/>
          <w:szCs w:val="28"/>
          <w:lang w:eastAsia="en-US"/>
        </w:rPr>
        <w:t>Об утверждении</w:t>
      </w:r>
      <w:r w:rsidRPr="00331312">
        <w:rPr>
          <w:rFonts w:ascii="Times New Roman" w:hAnsi="Times New Roman"/>
          <w:sz w:val="28"/>
          <w:szCs w:val="28"/>
          <w:lang w:eastAsia="en-US"/>
        </w:rPr>
        <w:t xml:space="preserve"> клинического протокола оказания скорой (неотложной) медицинской помощи взрослому населению: приказ Министерства здравоохранения Республики Беларусь от 30.09.2010 № 1030.</w:t>
      </w:r>
    </w:p>
    <w:p w14:paraId="114CA8BA" w14:textId="77777777" w:rsidR="00331312" w:rsidRPr="00331312" w:rsidRDefault="00331312" w:rsidP="00331312">
      <w:pPr>
        <w:numPr>
          <w:ilvl w:val="0"/>
          <w:numId w:val="19"/>
        </w:numPr>
        <w:tabs>
          <w:tab w:val="left" w:pos="993"/>
          <w:tab w:val="num" w:pos="1134"/>
        </w:tabs>
        <w:spacing w:after="0" w:line="240" w:lineRule="auto"/>
        <w:ind w:left="0" w:firstLine="567"/>
        <w:jc w:val="both"/>
        <w:rPr>
          <w:rFonts w:ascii="Times New Roman" w:hAnsi="Times New Roman"/>
          <w:sz w:val="28"/>
          <w:szCs w:val="28"/>
        </w:rPr>
      </w:pPr>
      <w:r w:rsidRPr="00331312">
        <w:rPr>
          <w:rFonts w:ascii="Times New Roman" w:hAnsi="Times New Roman"/>
          <w:b/>
          <w:sz w:val="28"/>
          <w:szCs w:val="28"/>
        </w:rPr>
        <w:t>Об утверждении</w:t>
      </w:r>
      <w:r w:rsidRPr="00331312">
        <w:rPr>
          <w:rFonts w:ascii="Times New Roman" w:hAnsi="Times New Roman"/>
          <w:sz w:val="28"/>
          <w:szCs w:val="28"/>
        </w:rPr>
        <w:t xml:space="preserve"> клинического протокола оказания скорой (неотложной) медицинской помощи детскому населению: приказ Министерства здравоохранения Республики Беларусь от 15.02.2007 № 90. </w:t>
      </w:r>
    </w:p>
    <w:p w14:paraId="44F1B532" w14:textId="77777777" w:rsidR="00331312" w:rsidRPr="00331312" w:rsidRDefault="00331312" w:rsidP="00331312">
      <w:pPr>
        <w:numPr>
          <w:ilvl w:val="0"/>
          <w:numId w:val="19"/>
        </w:numPr>
        <w:tabs>
          <w:tab w:val="left" w:pos="993"/>
          <w:tab w:val="num" w:pos="1134"/>
        </w:tabs>
        <w:spacing w:after="0" w:line="240" w:lineRule="auto"/>
        <w:ind w:left="0" w:firstLine="567"/>
        <w:jc w:val="both"/>
        <w:rPr>
          <w:rFonts w:ascii="Times New Roman" w:hAnsi="Times New Roman"/>
          <w:sz w:val="28"/>
          <w:szCs w:val="28"/>
        </w:rPr>
      </w:pPr>
      <w:r w:rsidRPr="00331312">
        <w:rPr>
          <w:rFonts w:ascii="Times New Roman" w:eastAsia="Arial Unicode MS" w:hAnsi="Times New Roman"/>
          <w:b/>
          <w:sz w:val="28"/>
          <w:szCs w:val="28"/>
        </w:rPr>
        <w:t>Инструкция</w:t>
      </w:r>
      <w:r w:rsidRPr="00331312">
        <w:rPr>
          <w:rFonts w:ascii="Times New Roman" w:eastAsia="Arial Unicode MS" w:hAnsi="Times New Roman"/>
          <w:sz w:val="28"/>
          <w:szCs w:val="28"/>
        </w:rPr>
        <w:t xml:space="preserve"> о порядке медицинского наблюдения пациентов (взрослое и детское население) в амбулаторных условиях</w:t>
      </w:r>
      <w:r w:rsidRPr="00331312">
        <w:rPr>
          <w:rFonts w:ascii="Times New Roman" w:hAnsi="Times New Roman"/>
          <w:sz w:val="28"/>
          <w:szCs w:val="28"/>
        </w:rPr>
        <w:t>: приказ Министерства здравоохранения Республики Беларусь от12. 09. 2022 № 1201.</w:t>
      </w:r>
    </w:p>
    <w:p w14:paraId="07C11FE6" w14:textId="77777777" w:rsidR="00331312" w:rsidRPr="00331312" w:rsidRDefault="00331312" w:rsidP="00331312">
      <w:pPr>
        <w:tabs>
          <w:tab w:val="left" w:pos="142"/>
          <w:tab w:val="left" w:pos="284"/>
          <w:tab w:val="left" w:pos="426"/>
        </w:tabs>
        <w:spacing w:after="0" w:line="240" w:lineRule="auto"/>
        <w:jc w:val="both"/>
        <w:rPr>
          <w:rFonts w:ascii="Times New Roman" w:hAnsi="Times New Roman"/>
          <w:sz w:val="28"/>
          <w:szCs w:val="28"/>
        </w:rPr>
      </w:pPr>
    </w:p>
    <w:p w14:paraId="6B54D63A" w14:textId="77777777" w:rsidR="002E140D" w:rsidRPr="002F078C" w:rsidRDefault="002E140D" w:rsidP="00331312">
      <w:pPr>
        <w:tabs>
          <w:tab w:val="left" w:pos="284"/>
          <w:tab w:val="left" w:pos="567"/>
        </w:tabs>
        <w:spacing w:after="0" w:line="240" w:lineRule="auto"/>
        <w:jc w:val="center"/>
        <w:rPr>
          <w:sz w:val="28"/>
          <w:szCs w:val="28"/>
        </w:rPr>
      </w:pPr>
    </w:p>
    <w:sectPr w:rsidR="002E140D" w:rsidRPr="002F078C" w:rsidSect="00442FBC">
      <w:pgSz w:w="11906" w:h="16838"/>
      <w:pgMar w:top="719" w:right="707" w:bottom="993"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65D91" w14:textId="77777777" w:rsidR="00685710" w:rsidRDefault="00685710" w:rsidP="00AD5F5F">
      <w:pPr>
        <w:spacing w:after="0" w:line="240" w:lineRule="auto"/>
      </w:pPr>
      <w:r>
        <w:separator/>
      </w:r>
    </w:p>
  </w:endnote>
  <w:endnote w:type="continuationSeparator" w:id="0">
    <w:p w14:paraId="1A06A4E6" w14:textId="77777777" w:rsidR="00685710" w:rsidRDefault="00685710" w:rsidP="00AD5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BEC8D" w14:textId="77777777" w:rsidR="00353FC5" w:rsidRDefault="00353FC5" w:rsidP="00F9621E">
    <w:pPr>
      <w:pStyle w:val="a6"/>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555FF" w14:textId="77777777" w:rsidR="00685710" w:rsidRDefault="00685710" w:rsidP="00AD5F5F">
      <w:pPr>
        <w:spacing w:after="0" w:line="240" w:lineRule="auto"/>
      </w:pPr>
      <w:r>
        <w:separator/>
      </w:r>
    </w:p>
  </w:footnote>
  <w:footnote w:type="continuationSeparator" w:id="0">
    <w:p w14:paraId="73A815EB" w14:textId="77777777" w:rsidR="00685710" w:rsidRDefault="00685710" w:rsidP="00AD5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2ECF" w14:textId="77777777" w:rsidR="00353FC5" w:rsidRDefault="00353FC5">
    <w:pPr>
      <w:pStyle w:val="a3"/>
      <w:jc w:val="center"/>
    </w:pPr>
  </w:p>
  <w:p w14:paraId="591C8261" w14:textId="77777777" w:rsidR="00353FC5" w:rsidRDefault="00353FC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2580"/>
    <w:multiLevelType w:val="singleLevel"/>
    <w:tmpl w:val="FFEA4ED4"/>
    <w:lvl w:ilvl="0">
      <w:numFmt w:val="bullet"/>
      <w:lvlText w:val="–"/>
      <w:lvlJc w:val="left"/>
      <w:pPr>
        <w:tabs>
          <w:tab w:val="num" w:pos="360"/>
        </w:tabs>
        <w:ind w:left="357" w:hanging="357"/>
      </w:pPr>
      <w:rPr>
        <w:rFonts w:hint="default"/>
      </w:rPr>
    </w:lvl>
  </w:abstractNum>
  <w:abstractNum w:abstractNumId="1" w15:restartNumberingAfterBreak="0">
    <w:nsid w:val="085B4ABF"/>
    <w:multiLevelType w:val="hybridMultilevel"/>
    <w:tmpl w:val="87CAE27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DB46126"/>
    <w:multiLevelType w:val="singleLevel"/>
    <w:tmpl w:val="83E445E8"/>
    <w:lvl w:ilvl="0">
      <w:start w:val="5"/>
      <w:numFmt w:val="bullet"/>
      <w:lvlText w:val="−"/>
      <w:lvlJc w:val="left"/>
      <w:pPr>
        <w:tabs>
          <w:tab w:val="num" w:pos="1069"/>
        </w:tabs>
        <w:ind w:left="1069" w:hanging="360"/>
      </w:pPr>
      <w:rPr>
        <w:rFonts w:ascii="Times New Roman" w:hAnsi="Times New Roman" w:hint="default"/>
      </w:rPr>
    </w:lvl>
  </w:abstractNum>
  <w:abstractNum w:abstractNumId="3" w15:restartNumberingAfterBreak="0">
    <w:nsid w:val="14861C54"/>
    <w:multiLevelType w:val="hybridMultilevel"/>
    <w:tmpl w:val="9D484350"/>
    <w:lvl w:ilvl="0" w:tplc="E13AFBC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33527F0E"/>
    <w:multiLevelType w:val="hybridMultilevel"/>
    <w:tmpl w:val="A4C47E0E"/>
    <w:lvl w:ilvl="0" w:tplc="5860CAD4">
      <w:start w:val="1"/>
      <w:numFmt w:val="decimal"/>
      <w:lvlText w:val="%1."/>
      <w:lvlJc w:val="left"/>
      <w:pPr>
        <w:ind w:left="36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34433F22"/>
    <w:multiLevelType w:val="hybridMultilevel"/>
    <w:tmpl w:val="DF28911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37B71A4C"/>
    <w:multiLevelType w:val="multilevel"/>
    <w:tmpl w:val="E72417CE"/>
    <w:lvl w:ilvl="0">
      <w:start w:val="1"/>
      <w:numFmt w:val="decimal"/>
      <w:lvlText w:val="%1."/>
      <w:lvlJc w:val="left"/>
      <w:pPr>
        <w:tabs>
          <w:tab w:val="num" w:pos="644"/>
        </w:tabs>
        <w:ind w:left="644" w:hanging="360"/>
      </w:pPr>
      <w:rPr>
        <w:rFonts w:cs="Times New Roman"/>
        <w:color w:val="auto"/>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7" w15:restartNumberingAfterBreak="0">
    <w:nsid w:val="389D0CB2"/>
    <w:multiLevelType w:val="hybridMultilevel"/>
    <w:tmpl w:val="7220C2D8"/>
    <w:lvl w:ilvl="0" w:tplc="83E445E8">
      <w:start w:val="5"/>
      <w:numFmt w:val="bullet"/>
      <w:lvlText w:val="−"/>
      <w:lvlJc w:val="left"/>
      <w:pPr>
        <w:ind w:left="6740" w:hanging="360"/>
      </w:pPr>
      <w:rPr>
        <w:rFonts w:ascii="Times New Roman" w:hAnsi="Times New Roman" w:hint="default"/>
      </w:rPr>
    </w:lvl>
    <w:lvl w:ilvl="1" w:tplc="04190003" w:tentative="1">
      <w:start w:val="1"/>
      <w:numFmt w:val="bullet"/>
      <w:lvlText w:val="o"/>
      <w:lvlJc w:val="left"/>
      <w:pPr>
        <w:ind w:left="7460" w:hanging="360"/>
      </w:pPr>
      <w:rPr>
        <w:rFonts w:ascii="Courier New" w:hAnsi="Courier New" w:hint="default"/>
      </w:rPr>
    </w:lvl>
    <w:lvl w:ilvl="2" w:tplc="04190005" w:tentative="1">
      <w:start w:val="1"/>
      <w:numFmt w:val="bullet"/>
      <w:lvlText w:val=""/>
      <w:lvlJc w:val="left"/>
      <w:pPr>
        <w:ind w:left="8180" w:hanging="360"/>
      </w:pPr>
      <w:rPr>
        <w:rFonts w:ascii="Wingdings" w:hAnsi="Wingdings" w:hint="default"/>
      </w:rPr>
    </w:lvl>
    <w:lvl w:ilvl="3" w:tplc="04190001" w:tentative="1">
      <w:start w:val="1"/>
      <w:numFmt w:val="bullet"/>
      <w:lvlText w:val=""/>
      <w:lvlJc w:val="left"/>
      <w:pPr>
        <w:ind w:left="8900" w:hanging="360"/>
      </w:pPr>
      <w:rPr>
        <w:rFonts w:ascii="Symbol" w:hAnsi="Symbol" w:hint="default"/>
      </w:rPr>
    </w:lvl>
    <w:lvl w:ilvl="4" w:tplc="04190003" w:tentative="1">
      <w:start w:val="1"/>
      <w:numFmt w:val="bullet"/>
      <w:lvlText w:val="o"/>
      <w:lvlJc w:val="left"/>
      <w:pPr>
        <w:ind w:left="9620" w:hanging="360"/>
      </w:pPr>
      <w:rPr>
        <w:rFonts w:ascii="Courier New" w:hAnsi="Courier New" w:hint="default"/>
      </w:rPr>
    </w:lvl>
    <w:lvl w:ilvl="5" w:tplc="04190005" w:tentative="1">
      <w:start w:val="1"/>
      <w:numFmt w:val="bullet"/>
      <w:lvlText w:val=""/>
      <w:lvlJc w:val="left"/>
      <w:pPr>
        <w:ind w:left="10340" w:hanging="360"/>
      </w:pPr>
      <w:rPr>
        <w:rFonts w:ascii="Wingdings" w:hAnsi="Wingdings" w:hint="default"/>
      </w:rPr>
    </w:lvl>
    <w:lvl w:ilvl="6" w:tplc="04190001" w:tentative="1">
      <w:start w:val="1"/>
      <w:numFmt w:val="bullet"/>
      <w:lvlText w:val=""/>
      <w:lvlJc w:val="left"/>
      <w:pPr>
        <w:ind w:left="11060" w:hanging="360"/>
      </w:pPr>
      <w:rPr>
        <w:rFonts w:ascii="Symbol" w:hAnsi="Symbol" w:hint="default"/>
      </w:rPr>
    </w:lvl>
    <w:lvl w:ilvl="7" w:tplc="04190003" w:tentative="1">
      <w:start w:val="1"/>
      <w:numFmt w:val="bullet"/>
      <w:lvlText w:val="o"/>
      <w:lvlJc w:val="left"/>
      <w:pPr>
        <w:ind w:left="11780" w:hanging="360"/>
      </w:pPr>
      <w:rPr>
        <w:rFonts w:ascii="Courier New" w:hAnsi="Courier New" w:hint="default"/>
      </w:rPr>
    </w:lvl>
    <w:lvl w:ilvl="8" w:tplc="04190005" w:tentative="1">
      <w:start w:val="1"/>
      <w:numFmt w:val="bullet"/>
      <w:lvlText w:val=""/>
      <w:lvlJc w:val="left"/>
      <w:pPr>
        <w:ind w:left="12500" w:hanging="360"/>
      </w:pPr>
      <w:rPr>
        <w:rFonts w:ascii="Wingdings" w:hAnsi="Wingdings" w:hint="default"/>
      </w:rPr>
    </w:lvl>
  </w:abstractNum>
  <w:abstractNum w:abstractNumId="8" w15:restartNumberingAfterBreak="0">
    <w:nsid w:val="44AC37EB"/>
    <w:multiLevelType w:val="hybridMultilevel"/>
    <w:tmpl w:val="1AE64F2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461E3C49"/>
    <w:multiLevelType w:val="hybridMultilevel"/>
    <w:tmpl w:val="1702E8A4"/>
    <w:lvl w:ilvl="0" w:tplc="E8E427E4">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70662E0"/>
    <w:multiLevelType w:val="hybridMultilevel"/>
    <w:tmpl w:val="D4D8F00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505B7A73"/>
    <w:multiLevelType w:val="hybridMultilevel"/>
    <w:tmpl w:val="87CAE27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541E4DF4"/>
    <w:multiLevelType w:val="hybridMultilevel"/>
    <w:tmpl w:val="0E36B136"/>
    <w:lvl w:ilvl="0" w:tplc="FD22A10A">
      <w:start w:val="1"/>
      <w:numFmt w:val="decimal"/>
      <w:lvlText w:val="%1."/>
      <w:lvlJc w:val="left"/>
      <w:pPr>
        <w:ind w:left="36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4FD36F1"/>
    <w:multiLevelType w:val="hybridMultilevel"/>
    <w:tmpl w:val="3A82D744"/>
    <w:lvl w:ilvl="0" w:tplc="04A0CECA">
      <w:start w:val="16"/>
      <w:numFmt w:val="decimal"/>
      <w:lvlText w:val="%1."/>
      <w:lvlJc w:val="left"/>
      <w:pPr>
        <w:ind w:left="801" w:hanging="375"/>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56083339"/>
    <w:multiLevelType w:val="singleLevel"/>
    <w:tmpl w:val="FFEA4ED4"/>
    <w:lvl w:ilvl="0">
      <w:numFmt w:val="bullet"/>
      <w:lvlText w:val="–"/>
      <w:lvlJc w:val="left"/>
      <w:pPr>
        <w:tabs>
          <w:tab w:val="num" w:pos="360"/>
        </w:tabs>
        <w:ind w:left="357" w:hanging="357"/>
      </w:pPr>
      <w:rPr>
        <w:rFonts w:hint="default"/>
      </w:rPr>
    </w:lvl>
  </w:abstractNum>
  <w:abstractNum w:abstractNumId="15" w15:restartNumberingAfterBreak="0">
    <w:nsid w:val="6E894548"/>
    <w:multiLevelType w:val="hybridMultilevel"/>
    <w:tmpl w:val="A3C8CF18"/>
    <w:lvl w:ilvl="0" w:tplc="E8E427E4">
      <w:start w:val="1"/>
      <w:numFmt w:val="decimal"/>
      <w:lvlText w:val="%1."/>
      <w:lvlJc w:val="left"/>
      <w:pPr>
        <w:ind w:left="7590" w:hanging="360"/>
      </w:pPr>
      <w:rPr>
        <w:rFonts w:ascii="Times New Roman" w:hAnsi="Times New Roman" w:cs="Times New Roman" w:hint="default"/>
        <w:sz w:val="28"/>
      </w:rPr>
    </w:lvl>
    <w:lvl w:ilvl="1" w:tplc="04190019" w:tentative="1">
      <w:start w:val="1"/>
      <w:numFmt w:val="lowerLetter"/>
      <w:lvlText w:val="%2."/>
      <w:lvlJc w:val="left"/>
      <w:pPr>
        <w:ind w:left="3141" w:hanging="360"/>
      </w:pPr>
      <w:rPr>
        <w:rFonts w:cs="Times New Roman"/>
      </w:rPr>
    </w:lvl>
    <w:lvl w:ilvl="2" w:tplc="0419001B" w:tentative="1">
      <w:start w:val="1"/>
      <w:numFmt w:val="lowerRoman"/>
      <w:lvlText w:val="%3."/>
      <w:lvlJc w:val="right"/>
      <w:pPr>
        <w:ind w:left="3861" w:hanging="180"/>
      </w:pPr>
      <w:rPr>
        <w:rFonts w:cs="Times New Roman"/>
      </w:rPr>
    </w:lvl>
    <w:lvl w:ilvl="3" w:tplc="0419000F" w:tentative="1">
      <w:start w:val="1"/>
      <w:numFmt w:val="decimal"/>
      <w:lvlText w:val="%4."/>
      <w:lvlJc w:val="left"/>
      <w:pPr>
        <w:ind w:left="4581" w:hanging="360"/>
      </w:pPr>
      <w:rPr>
        <w:rFonts w:cs="Times New Roman"/>
      </w:rPr>
    </w:lvl>
    <w:lvl w:ilvl="4" w:tplc="04190019" w:tentative="1">
      <w:start w:val="1"/>
      <w:numFmt w:val="lowerLetter"/>
      <w:lvlText w:val="%5."/>
      <w:lvlJc w:val="left"/>
      <w:pPr>
        <w:ind w:left="5301" w:hanging="360"/>
      </w:pPr>
      <w:rPr>
        <w:rFonts w:cs="Times New Roman"/>
      </w:rPr>
    </w:lvl>
    <w:lvl w:ilvl="5" w:tplc="0419001B" w:tentative="1">
      <w:start w:val="1"/>
      <w:numFmt w:val="lowerRoman"/>
      <w:lvlText w:val="%6."/>
      <w:lvlJc w:val="right"/>
      <w:pPr>
        <w:ind w:left="6021" w:hanging="180"/>
      </w:pPr>
      <w:rPr>
        <w:rFonts w:cs="Times New Roman"/>
      </w:rPr>
    </w:lvl>
    <w:lvl w:ilvl="6" w:tplc="0419000F" w:tentative="1">
      <w:start w:val="1"/>
      <w:numFmt w:val="decimal"/>
      <w:lvlText w:val="%7."/>
      <w:lvlJc w:val="left"/>
      <w:pPr>
        <w:ind w:left="6741" w:hanging="360"/>
      </w:pPr>
      <w:rPr>
        <w:rFonts w:cs="Times New Roman"/>
      </w:rPr>
    </w:lvl>
    <w:lvl w:ilvl="7" w:tplc="04190019" w:tentative="1">
      <w:start w:val="1"/>
      <w:numFmt w:val="lowerLetter"/>
      <w:lvlText w:val="%8."/>
      <w:lvlJc w:val="left"/>
      <w:pPr>
        <w:ind w:left="7461" w:hanging="360"/>
      </w:pPr>
      <w:rPr>
        <w:rFonts w:cs="Times New Roman"/>
      </w:rPr>
    </w:lvl>
    <w:lvl w:ilvl="8" w:tplc="0419001B" w:tentative="1">
      <w:start w:val="1"/>
      <w:numFmt w:val="lowerRoman"/>
      <w:lvlText w:val="%9."/>
      <w:lvlJc w:val="right"/>
      <w:pPr>
        <w:ind w:left="8181" w:hanging="180"/>
      </w:pPr>
      <w:rPr>
        <w:rFonts w:cs="Times New Roman"/>
      </w:rPr>
    </w:lvl>
  </w:abstractNum>
  <w:abstractNum w:abstractNumId="16" w15:restartNumberingAfterBreak="0">
    <w:nsid w:val="71505610"/>
    <w:multiLevelType w:val="hybridMultilevel"/>
    <w:tmpl w:val="13FAD6FC"/>
    <w:lvl w:ilvl="0" w:tplc="37DC3EE0">
      <w:start w:val="1"/>
      <w:numFmt w:val="decimal"/>
      <w:lvlText w:val="%1."/>
      <w:lvlJc w:val="left"/>
      <w:pPr>
        <w:ind w:left="1070" w:hanging="360"/>
      </w:pPr>
      <w:rPr>
        <w:rFonts w:cs="Times New Roman"/>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1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8"/>
  </w:num>
  <w:num w:numId="9">
    <w:abstractNumId w:val="2"/>
  </w:num>
  <w:num w:numId="10">
    <w:abstractNumId w:val="7"/>
  </w:num>
  <w:num w:numId="11">
    <w:abstractNumId w:val="15"/>
  </w:num>
  <w:num w:numId="12">
    <w:abstractNumId w:val="11"/>
  </w:num>
  <w:num w:numId="13">
    <w:abstractNumId w:val="12"/>
  </w:num>
  <w:num w:numId="14">
    <w:abstractNumId w:val="9"/>
  </w:num>
  <w:num w:numId="15">
    <w:abstractNumId w:val="4"/>
  </w:num>
  <w:num w:numId="16">
    <w:abstractNumId w:val="3"/>
  </w:num>
  <w:num w:numId="17">
    <w:abstractNumId w:val="13"/>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14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A5504"/>
    <w:rsid w:val="00000027"/>
    <w:rsid w:val="000009D6"/>
    <w:rsid w:val="000033CF"/>
    <w:rsid w:val="00003AD4"/>
    <w:rsid w:val="00007235"/>
    <w:rsid w:val="00007D4A"/>
    <w:rsid w:val="00010685"/>
    <w:rsid w:val="000125FC"/>
    <w:rsid w:val="00012805"/>
    <w:rsid w:val="000222C7"/>
    <w:rsid w:val="000246F4"/>
    <w:rsid w:val="00024818"/>
    <w:rsid w:val="000255AE"/>
    <w:rsid w:val="00025DF0"/>
    <w:rsid w:val="0002600C"/>
    <w:rsid w:val="0002691E"/>
    <w:rsid w:val="00037155"/>
    <w:rsid w:val="00037E3E"/>
    <w:rsid w:val="0004151B"/>
    <w:rsid w:val="0004480B"/>
    <w:rsid w:val="0004653A"/>
    <w:rsid w:val="000512C3"/>
    <w:rsid w:val="00051791"/>
    <w:rsid w:val="000527C0"/>
    <w:rsid w:val="00053A98"/>
    <w:rsid w:val="00054162"/>
    <w:rsid w:val="00055ABC"/>
    <w:rsid w:val="00056358"/>
    <w:rsid w:val="0005780E"/>
    <w:rsid w:val="00063000"/>
    <w:rsid w:val="00064C4D"/>
    <w:rsid w:val="00067340"/>
    <w:rsid w:val="00070843"/>
    <w:rsid w:val="00075A74"/>
    <w:rsid w:val="00075AE6"/>
    <w:rsid w:val="0008174C"/>
    <w:rsid w:val="00082FE7"/>
    <w:rsid w:val="000855EB"/>
    <w:rsid w:val="0008726A"/>
    <w:rsid w:val="000A372B"/>
    <w:rsid w:val="000A52EE"/>
    <w:rsid w:val="000A5BC8"/>
    <w:rsid w:val="000A623C"/>
    <w:rsid w:val="000A7C0A"/>
    <w:rsid w:val="000B112D"/>
    <w:rsid w:val="000B138C"/>
    <w:rsid w:val="000B6562"/>
    <w:rsid w:val="000B6B55"/>
    <w:rsid w:val="000B6BE2"/>
    <w:rsid w:val="000C1484"/>
    <w:rsid w:val="000C28F7"/>
    <w:rsid w:val="000C6F34"/>
    <w:rsid w:val="000D0FBD"/>
    <w:rsid w:val="000D53C6"/>
    <w:rsid w:val="000D6FCF"/>
    <w:rsid w:val="000E0618"/>
    <w:rsid w:val="000E41EB"/>
    <w:rsid w:val="000E6C23"/>
    <w:rsid w:val="000F036E"/>
    <w:rsid w:val="000F5929"/>
    <w:rsid w:val="000F6E1C"/>
    <w:rsid w:val="000F7CEB"/>
    <w:rsid w:val="00102DF4"/>
    <w:rsid w:val="00104FE0"/>
    <w:rsid w:val="00110743"/>
    <w:rsid w:val="00114264"/>
    <w:rsid w:val="00115D91"/>
    <w:rsid w:val="00117B2F"/>
    <w:rsid w:val="001250E4"/>
    <w:rsid w:val="001262FC"/>
    <w:rsid w:val="00130F66"/>
    <w:rsid w:val="00131E10"/>
    <w:rsid w:val="00133C28"/>
    <w:rsid w:val="0013466D"/>
    <w:rsid w:val="0013510C"/>
    <w:rsid w:val="00140E60"/>
    <w:rsid w:val="001425CE"/>
    <w:rsid w:val="00145CCB"/>
    <w:rsid w:val="00145E82"/>
    <w:rsid w:val="00146706"/>
    <w:rsid w:val="001468D6"/>
    <w:rsid w:val="00151063"/>
    <w:rsid w:val="00155E98"/>
    <w:rsid w:val="001568A5"/>
    <w:rsid w:val="00160186"/>
    <w:rsid w:val="001624B2"/>
    <w:rsid w:val="001647AB"/>
    <w:rsid w:val="0016697B"/>
    <w:rsid w:val="00170780"/>
    <w:rsid w:val="00175E0D"/>
    <w:rsid w:val="00176FF8"/>
    <w:rsid w:val="00177D80"/>
    <w:rsid w:val="00180864"/>
    <w:rsid w:val="0018112F"/>
    <w:rsid w:val="00181CEA"/>
    <w:rsid w:val="00181E76"/>
    <w:rsid w:val="00182492"/>
    <w:rsid w:val="00182E5E"/>
    <w:rsid w:val="00190CD5"/>
    <w:rsid w:val="00190F31"/>
    <w:rsid w:val="001937A4"/>
    <w:rsid w:val="00197105"/>
    <w:rsid w:val="001A3A13"/>
    <w:rsid w:val="001A52B0"/>
    <w:rsid w:val="001A5664"/>
    <w:rsid w:val="001A7799"/>
    <w:rsid w:val="001B28C9"/>
    <w:rsid w:val="001B28D9"/>
    <w:rsid w:val="001B5FAD"/>
    <w:rsid w:val="001B5FE0"/>
    <w:rsid w:val="001C0BED"/>
    <w:rsid w:val="001C2318"/>
    <w:rsid w:val="001C32D2"/>
    <w:rsid w:val="001C60F0"/>
    <w:rsid w:val="001C7A78"/>
    <w:rsid w:val="001D5329"/>
    <w:rsid w:val="001D5A76"/>
    <w:rsid w:val="001D6128"/>
    <w:rsid w:val="001D6225"/>
    <w:rsid w:val="001E0EBC"/>
    <w:rsid w:val="001E2D7A"/>
    <w:rsid w:val="001E2DF3"/>
    <w:rsid w:val="001E674F"/>
    <w:rsid w:val="001F48B4"/>
    <w:rsid w:val="001F4BE8"/>
    <w:rsid w:val="001F4CD2"/>
    <w:rsid w:val="00204BE7"/>
    <w:rsid w:val="00205400"/>
    <w:rsid w:val="0020670B"/>
    <w:rsid w:val="0021057C"/>
    <w:rsid w:val="0021065D"/>
    <w:rsid w:val="00210A9B"/>
    <w:rsid w:val="00210D71"/>
    <w:rsid w:val="00211BE3"/>
    <w:rsid w:val="0021216C"/>
    <w:rsid w:val="002132D1"/>
    <w:rsid w:val="00217028"/>
    <w:rsid w:val="002174D9"/>
    <w:rsid w:val="00217FF5"/>
    <w:rsid w:val="0022042F"/>
    <w:rsid w:val="00220743"/>
    <w:rsid w:val="0022209B"/>
    <w:rsid w:val="002222E2"/>
    <w:rsid w:val="00224C96"/>
    <w:rsid w:val="002311D6"/>
    <w:rsid w:val="00235399"/>
    <w:rsid w:val="002373A1"/>
    <w:rsid w:val="00241180"/>
    <w:rsid w:val="00245A57"/>
    <w:rsid w:val="002479D4"/>
    <w:rsid w:val="00250536"/>
    <w:rsid w:val="0025074B"/>
    <w:rsid w:val="00253EE4"/>
    <w:rsid w:val="00260BCD"/>
    <w:rsid w:val="00261065"/>
    <w:rsid w:val="00262713"/>
    <w:rsid w:val="00264087"/>
    <w:rsid w:val="00265E47"/>
    <w:rsid w:val="00266A33"/>
    <w:rsid w:val="00271869"/>
    <w:rsid w:val="00271878"/>
    <w:rsid w:val="00275688"/>
    <w:rsid w:val="0027652B"/>
    <w:rsid w:val="0027738A"/>
    <w:rsid w:val="0028067E"/>
    <w:rsid w:val="0028237C"/>
    <w:rsid w:val="002839AD"/>
    <w:rsid w:val="00285355"/>
    <w:rsid w:val="002915BC"/>
    <w:rsid w:val="0029190B"/>
    <w:rsid w:val="002922D9"/>
    <w:rsid w:val="00293625"/>
    <w:rsid w:val="002954D3"/>
    <w:rsid w:val="002A16AA"/>
    <w:rsid w:val="002A2769"/>
    <w:rsid w:val="002A2B31"/>
    <w:rsid w:val="002A509F"/>
    <w:rsid w:val="002A51C9"/>
    <w:rsid w:val="002A59BC"/>
    <w:rsid w:val="002B2502"/>
    <w:rsid w:val="002B410D"/>
    <w:rsid w:val="002B467A"/>
    <w:rsid w:val="002B51A8"/>
    <w:rsid w:val="002C52A9"/>
    <w:rsid w:val="002D12BF"/>
    <w:rsid w:val="002D5D86"/>
    <w:rsid w:val="002D6F80"/>
    <w:rsid w:val="002E140D"/>
    <w:rsid w:val="002E3AC4"/>
    <w:rsid w:val="002E4BA1"/>
    <w:rsid w:val="002F05FE"/>
    <w:rsid w:val="002F078C"/>
    <w:rsid w:val="002F0864"/>
    <w:rsid w:val="002F0DAC"/>
    <w:rsid w:val="002F33E6"/>
    <w:rsid w:val="002F5EC8"/>
    <w:rsid w:val="00303640"/>
    <w:rsid w:val="003036EC"/>
    <w:rsid w:val="00304DF8"/>
    <w:rsid w:val="00323337"/>
    <w:rsid w:val="0032608E"/>
    <w:rsid w:val="003312CA"/>
    <w:rsid w:val="00331312"/>
    <w:rsid w:val="0033300A"/>
    <w:rsid w:val="00333A70"/>
    <w:rsid w:val="0033609E"/>
    <w:rsid w:val="00342E98"/>
    <w:rsid w:val="0034372B"/>
    <w:rsid w:val="003437E3"/>
    <w:rsid w:val="003438CD"/>
    <w:rsid w:val="00344366"/>
    <w:rsid w:val="00344DF0"/>
    <w:rsid w:val="003453AC"/>
    <w:rsid w:val="00346ED7"/>
    <w:rsid w:val="00347018"/>
    <w:rsid w:val="00350160"/>
    <w:rsid w:val="00352B6E"/>
    <w:rsid w:val="00353E3F"/>
    <w:rsid w:val="00353FC5"/>
    <w:rsid w:val="00354043"/>
    <w:rsid w:val="00360A54"/>
    <w:rsid w:val="00363062"/>
    <w:rsid w:val="00365390"/>
    <w:rsid w:val="00372564"/>
    <w:rsid w:val="003726FF"/>
    <w:rsid w:val="00373290"/>
    <w:rsid w:val="00373546"/>
    <w:rsid w:val="00374F26"/>
    <w:rsid w:val="0037552A"/>
    <w:rsid w:val="00376D1D"/>
    <w:rsid w:val="00380370"/>
    <w:rsid w:val="0038090A"/>
    <w:rsid w:val="00381277"/>
    <w:rsid w:val="003817A7"/>
    <w:rsid w:val="003916AA"/>
    <w:rsid w:val="00393913"/>
    <w:rsid w:val="00394E90"/>
    <w:rsid w:val="00396788"/>
    <w:rsid w:val="003A187E"/>
    <w:rsid w:val="003A27E9"/>
    <w:rsid w:val="003A6AED"/>
    <w:rsid w:val="003B0028"/>
    <w:rsid w:val="003B2564"/>
    <w:rsid w:val="003B2584"/>
    <w:rsid w:val="003B4FF0"/>
    <w:rsid w:val="003B5A53"/>
    <w:rsid w:val="003C4012"/>
    <w:rsid w:val="003C4C1F"/>
    <w:rsid w:val="003C6768"/>
    <w:rsid w:val="003D747A"/>
    <w:rsid w:val="003D76A3"/>
    <w:rsid w:val="003E1E53"/>
    <w:rsid w:val="003E3E45"/>
    <w:rsid w:val="003E619F"/>
    <w:rsid w:val="003E6570"/>
    <w:rsid w:val="003E7C1D"/>
    <w:rsid w:val="003F3E7D"/>
    <w:rsid w:val="003F4A98"/>
    <w:rsid w:val="003F5283"/>
    <w:rsid w:val="003F5285"/>
    <w:rsid w:val="003F5B28"/>
    <w:rsid w:val="003F77C8"/>
    <w:rsid w:val="003F7BA6"/>
    <w:rsid w:val="0040131B"/>
    <w:rsid w:val="004023D9"/>
    <w:rsid w:val="0041230A"/>
    <w:rsid w:val="00417176"/>
    <w:rsid w:val="00420476"/>
    <w:rsid w:val="00420970"/>
    <w:rsid w:val="00423E1B"/>
    <w:rsid w:val="00424D55"/>
    <w:rsid w:val="004314D6"/>
    <w:rsid w:val="00434C6F"/>
    <w:rsid w:val="00436566"/>
    <w:rsid w:val="00442FBC"/>
    <w:rsid w:val="0044624F"/>
    <w:rsid w:val="0045090D"/>
    <w:rsid w:val="004510C1"/>
    <w:rsid w:val="00452133"/>
    <w:rsid w:val="004556C1"/>
    <w:rsid w:val="00465631"/>
    <w:rsid w:val="00465D9B"/>
    <w:rsid w:val="0046636B"/>
    <w:rsid w:val="0047087A"/>
    <w:rsid w:val="0047189D"/>
    <w:rsid w:val="00471CCF"/>
    <w:rsid w:val="00474C06"/>
    <w:rsid w:val="00475262"/>
    <w:rsid w:val="004820AE"/>
    <w:rsid w:val="00482D76"/>
    <w:rsid w:val="004837A7"/>
    <w:rsid w:val="004843C2"/>
    <w:rsid w:val="00485BDF"/>
    <w:rsid w:val="00486B0D"/>
    <w:rsid w:val="00487A3C"/>
    <w:rsid w:val="00487AC5"/>
    <w:rsid w:val="004953CF"/>
    <w:rsid w:val="004A1142"/>
    <w:rsid w:val="004A143B"/>
    <w:rsid w:val="004A72F8"/>
    <w:rsid w:val="004B0E48"/>
    <w:rsid w:val="004B527F"/>
    <w:rsid w:val="004B6D1A"/>
    <w:rsid w:val="004B7209"/>
    <w:rsid w:val="004C054E"/>
    <w:rsid w:val="004C4005"/>
    <w:rsid w:val="004C489C"/>
    <w:rsid w:val="004C5EAB"/>
    <w:rsid w:val="004C7907"/>
    <w:rsid w:val="004D17A0"/>
    <w:rsid w:val="004D3505"/>
    <w:rsid w:val="004D4B82"/>
    <w:rsid w:val="004D53CD"/>
    <w:rsid w:val="004D7D6F"/>
    <w:rsid w:val="004E0675"/>
    <w:rsid w:val="004E0FA2"/>
    <w:rsid w:val="004E3722"/>
    <w:rsid w:val="004E3DB8"/>
    <w:rsid w:val="004E47F5"/>
    <w:rsid w:val="004E77D4"/>
    <w:rsid w:val="004F1B65"/>
    <w:rsid w:val="004F6B42"/>
    <w:rsid w:val="004F7417"/>
    <w:rsid w:val="00501DE4"/>
    <w:rsid w:val="00502DEE"/>
    <w:rsid w:val="00504C38"/>
    <w:rsid w:val="005103C7"/>
    <w:rsid w:val="00513C9A"/>
    <w:rsid w:val="005142A8"/>
    <w:rsid w:val="00515396"/>
    <w:rsid w:val="00515CF1"/>
    <w:rsid w:val="005174A2"/>
    <w:rsid w:val="005229AC"/>
    <w:rsid w:val="0052332B"/>
    <w:rsid w:val="00525EF7"/>
    <w:rsid w:val="00527742"/>
    <w:rsid w:val="00530566"/>
    <w:rsid w:val="0053616E"/>
    <w:rsid w:val="00536EBF"/>
    <w:rsid w:val="00541839"/>
    <w:rsid w:val="00544A91"/>
    <w:rsid w:val="00546307"/>
    <w:rsid w:val="00547DB8"/>
    <w:rsid w:val="00551367"/>
    <w:rsid w:val="0055349B"/>
    <w:rsid w:val="005541C1"/>
    <w:rsid w:val="00554530"/>
    <w:rsid w:val="00560AB6"/>
    <w:rsid w:val="00560AF3"/>
    <w:rsid w:val="00561936"/>
    <w:rsid w:val="0056209D"/>
    <w:rsid w:val="00566D65"/>
    <w:rsid w:val="00570337"/>
    <w:rsid w:val="00571A27"/>
    <w:rsid w:val="00575B01"/>
    <w:rsid w:val="00576DAC"/>
    <w:rsid w:val="005806E4"/>
    <w:rsid w:val="00581456"/>
    <w:rsid w:val="005818F6"/>
    <w:rsid w:val="00584561"/>
    <w:rsid w:val="00585E37"/>
    <w:rsid w:val="0058776B"/>
    <w:rsid w:val="00590205"/>
    <w:rsid w:val="00591818"/>
    <w:rsid w:val="00594D50"/>
    <w:rsid w:val="005A6EC5"/>
    <w:rsid w:val="005A7230"/>
    <w:rsid w:val="005B153D"/>
    <w:rsid w:val="005B1598"/>
    <w:rsid w:val="005B193D"/>
    <w:rsid w:val="005B26C3"/>
    <w:rsid w:val="005C442B"/>
    <w:rsid w:val="005C49C3"/>
    <w:rsid w:val="005D11FC"/>
    <w:rsid w:val="005D183D"/>
    <w:rsid w:val="005D6040"/>
    <w:rsid w:val="005D6510"/>
    <w:rsid w:val="005E4AF5"/>
    <w:rsid w:val="005E4B56"/>
    <w:rsid w:val="005E572D"/>
    <w:rsid w:val="005F0A70"/>
    <w:rsid w:val="005F2A60"/>
    <w:rsid w:val="005F2FF4"/>
    <w:rsid w:val="005F3E35"/>
    <w:rsid w:val="005F47A4"/>
    <w:rsid w:val="005F4ABE"/>
    <w:rsid w:val="005F5963"/>
    <w:rsid w:val="00601EDB"/>
    <w:rsid w:val="0060585C"/>
    <w:rsid w:val="00605B93"/>
    <w:rsid w:val="00605C5D"/>
    <w:rsid w:val="0060628A"/>
    <w:rsid w:val="0061391E"/>
    <w:rsid w:val="00613A06"/>
    <w:rsid w:val="006149A5"/>
    <w:rsid w:val="0061660B"/>
    <w:rsid w:val="00623365"/>
    <w:rsid w:val="0064190F"/>
    <w:rsid w:val="00642524"/>
    <w:rsid w:val="00645434"/>
    <w:rsid w:val="0064575A"/>
    <w:rsid w:val="0064609D"/>
    <w:rsid w:val="00647AFC"/>
    <w:rsid w:val="00650B22"/>
    <w:rsid w:val="00651AF4"/>
    <w:rsid w:val="00652E45"/>
    <w:rsid w:val="00654163"/>
    <w:rsid w:val="006571D3"/>
    <w:rsid w:val="006579A0"/>
    <w:rsid w:val="006713B4"/>
    <w:rsid w:val="00673A9D"/>
    <w:rsid w:val="0067579E"/>
    <w:rsid w:val="0067607C"/>
    <w:rsid w:val="00677BD4"/>
    <w:rsid w:val="006804BF"/>
    <w:rsid w:val="0068134E"/>
    <w:rsid w:val="00681581"/>
    <w:rsid w:val="00681DEB"/>
    <w:rsid w:val="0068265D"/>
    <w:rsid w:val="00683CBF"/>
    <w:rsid w:val="00684AD8"/>
    <w:rsid w:val="006852A0"/>
    <w:rsid w:val="00685710"/>
    <w:rsid w:val="00687316"/>
    <w:rsid w:val="0069227B"/>
    <w:rsid w:val="00692C7E"/>
    <w:rsid w:val="00693717"/>
    <w:rsid w:val="006958D0"/>
    <w:rsid w:val="00695D60"/>
    <w:rsid w:val="006A3075"/>
    <w:rsid w:val="006B153F"/>
    <w:rsid w:val="006B2A9B"/>
    <w:rsid w:val="006B48A3"/>
    <w:rsid w:val="006B58AB"/>
    <w:rsid w:val="006C264F"/>
    <w:rsid w:val="006C2F06"/>
    <w:rsid w:val="006C6823"/>
    <w:rsid w:val="006D58E5"/>
    <w:rsid w:val="006D7090"/>
    <w:rsid w:val="006D78F0"/>
    <w:rsid w:val="006E0AEF"/>
    <w:rsid w:val="006E496A"/>
    <w:rsid w:val="006F0A4F"/>
    <w:rsid w:val="006F2F55"/>
    <w:rsid w:val="006F4692"/>
    <w:rsid w:val="006F711E"/>
    <w:rsid w:val="006F7F15"/>
    <w:rsid w:val="007035A2"/>
    <w:rsid w:val="00704C6C"/>
    <w:rsid w:val="0071294D"/>
    <w:rsid w:val="00716EB0"/>
    <w:rsid w:val="00721441"/>
    <w:rsid w:val="0072710F"/>
    <w:rsid w:val="00733839"/>
    <w:rsid w:val="007356FE"/>
    <w:rsid w:val="007367BA"/>
    <w:rsid w:val="00740B40"/>
    <w:rsid w:val="007415FB"/>
    <w:rsid w:val="00745C9A"/>
    <w:rsid w:val="0074707C"/>
    <w:rsid w:val="00747220"/>
    <w:rsid w:val="007529FA"/>
    <w:rsid w:val="00753C05"/>
    <w:rsid w:val="00754714"/>
    <w:rsid w:val="00755449"/>
    <w:rsid w:val="00755795"/>
    <w:rsid w:val="00757130"/>
    <w:rsid w:val="00765392"/>
    <w:rsid w:val="007664C7"/>
    <w:rsid w:val="00770450"/>
    <w:rsid w:val="007722E0"/>
    <w:rsid w:val="00774D2D"/>
    <w:rsid w:val="00776120"/>
    <w:rsid w:val="007801F4"/>
    <w:rsid w:val="00781ADE"/>
    <w:rsid w:val="00781C54"/>
    <w:rsid w:val="00784E16"/>
    <w:rsid w:val="00785867"/>
    <w:rsid w:val="0078769B"/>
    <w:rsid w:val="00787DC6"/>
    <w:rsid w:val="007900D6"/>
    <w:rsid w:val="00790387"/>
    <w:rsid w:val="0079204E"/>
    <w:rsid w:val="00794C7B"/>
    <w:rsid w:val="00795A37"/>
    <w:rsid w:val="007A196D"/>
    <w:rsid w:val="007A268D"/>
    <w:rsid w:val="007A3993"/>
    <w:rsid w:val="007A3B3B"/>
    <w:rsid w:val="007A5504"/>
    <w:rsid w:val="007A76D8"/>
    <w:rsid w:val="007B01ED"/>
    <w:rsid w:val="007B329C"/>
    <w:rsid w:val="007B33C7"/>
    <w:rsid w:val="007B3475"/>
    <w:rsid w:val="007B4143"/>
    <w:rsid w:val="007B6AEE"/>
    <w:rsid w:val="007B7633"/>
    <w:rsid w:val="007B7ABB"/>
    <w:rsid w:val="007C4492"/>
    <w:rsid w:val="007C4793"/>
    <w:rsid w:val="007C5E8D"/>
    <w:rsid w:val="007D0892"/>
    <w:rsid w:val="007D1D23"/>
    <w:rsid w:val="007D2AD6"/>
    <w:rsid w:val="007D47AE"/>
    <w:rsid w:val="007E771C"/>
    <w:rsid w:val="007F0BD8"/>
    <w:rsid w:val="007F1D65"/>
    <w:rsid w:val="007F1F3B"/>
    <w:rsid w:val="007F5273"/>
    <w:rsid w:val="007F6118"/>
    <w:rsid w:val="007F6202"/>
    <w:rsid w:val="008117D9"/>
    <w:rsid w:val="00815999"/>
    <w:rsid w:val="00816E4C"/>
    <w:rsid w:val="00817771"/>
    <w:rsid w:val="00817D32"/>
    <w:rsid w:val="00820B12"/>
    <w:rsid w:val="008225FB"/>
    <w:rsid w:val="00823828"/>
    <w:rsid w:val="008243C4"/>
    <w:rsid w:val="00824B92"/>
    <w:rsid w:val="00826DEC"/>
    <w:rsid w:val="0082701C"/>
    <w:rsid w:val="00830B9A"/>
    <w:rsid w:val="00832D1F"/>
    <w:rsid w:val="00836A4A"/>
    <w:rsid w:val="008377BE"/>
    <w:rsid w:val="008425A4"/>
    <w:rsid w:val="00842669"/>
    <w:rsid w:val="00844073"/>
    <w:rsid w:val="008455BC"/>
    <w:rsid w:val="00850106"/>
    <w:rsid w:val="008517EE"/>
    <w:rsid w:val="0085648F"/>
    <w:rsid w:val="008570DF"/>
    <w:rsid w:val="0086204D"/>
    <w:rsid w:val="00862249"/>
    <w:rsid w:val="00862A3B"/>
    <w:rsid w:val="00863BF1"/>
    <w:rsid w:val="00864EBE"/>
    <w:rsid w:val="00866611"/>
    <w:rsid w:val="00875A8C"/>
    <w:rsid w:val="0087660E"/>
    <w:rsid w:val="00876628"/>
    <w:rsid w:val="00880829"/>
    <w:rsid w:val="00880876"/>
    <w:rsid w:val="00880DE8"/>
    <w:rsid w:val="00881949"/>
    <w:rsid w:val="0088239C"/>
    <w:rsid w:val="00882EB1"/>
    <w:rsid w:val="0088402F"/>
    <w:rsid w:val="008918F1"/>
    <w:rsid w:val="0089297B"/>
    <w:rsid w:val="00892B21"/>
    <w:rsid w:val="00896757"/>
    <w:rsid w:val="008A02B3"/>
    <w:rsid w:val="008A3134"/>
    <w:rsid w:val="008A35BD"/>
    <w:rsid w:val="008A3D2D"/>
    <w:rsid w:val="008A46C5"/>
    <w:rsid w:val="008A48EF"/>
    <w:rsid w:val="008A71A7"/>
    <w:rsid w:val="008B000D"/>
    <w:rsid w:val="008B00D5"/>
    <w:rsid w:val="008B133F"/>
    <w:rsid w:val="008B2A9D"/>
    <w:rsid w:val="008B3049"/>
    <w:rsid w:val="008B4061"/>
    <w:rsid w:val="008B4197"/>
    <w:rsid w:val="008B48C8"/>
    <w:rsid w:val="008B635B"/>
    <w:rsid w:val="008B6E0F"/>
    <w:rsid w:val="008B71B4"/>
    <w:rsid w:val="008C3F8D"/>
    <w:rsid w:val="008C55CD"/>
    <w:rsid w:val="008C7E44"/>
    <w:rsid w:val="008D3B7D"/>
    <w:rsid w:val="008D5311"/>
    <w:rsid w:val="008D6C56"/>
    <w:rsid w:val="008E1AD0"/>
    <w:rsid w:val="008E3EC0"/>
    <w:rsid w:val="008E501B"/>
    <w:rsid w:val="008E6171"/>
    <w:rsid w:val="008F012D"/>
    <w:rsid w:val="008F2A09"/>
    <w:rsid w:val="008F2CE0"/>
    <w:rsid w:val="008F48A1"/>
    <w:rsid w:val="008F6088"/>
    <w:rsid w:val="008F6E78"/>
    <w:rsid w:val="0090085D"/>
    <w:rsid w:val="00903732"/>
    <w:rsid w:val="00903832"/>
    <w:rsid w:val="00905E8B"/>
    <w:rsid w:val="00907A4B"/>
    <w:rsid w:val="00911598"/>
    <w:rsid w:val="00912D24"/>
    <w:rsid w:val="00915253"/>
    <w:rsid w:val="0092091A"/>
    <w:rsid w:val="00921F44"/>
    <w:rsid w:val="00922087"/>
    <w:rsid w:val="00922EFF"/>
    <w:rsid w:val="009233BC"/>
    <w:rsid w:val="00931687"/>
    <w:rsid w:val="009473B8"/>
    <w:rsid w:val="009477DF"/>
    <w:rsid w:val="00953CAD"/>
    <w:rsid w:val="00957E4A"/>
    <w:rsid w:val="009640B5"/>
    <w:rsid w:val="0096425D"/>
    <w:rsid w:val="00965D9F"/>
    <w:rsid w:val="009664BB"/>
    <w:rsid w:val="009668EA"/>
    <w:rsid w:val="00972666"/>
    <w:rsid w:val="00973A09"/>
    <w:rsid w:val="009754C0"/>
    <w:rsid w:val="009779C3"/>
    <w:rsid w:val="00981E2C"/>
    <w:rsid w:val="0098216A"/>
    <w:rsid w:val="0098361A"/>
    <w:rsid w:val="00985E88"/>
    <w:rsid w:val="009865E6"/>
    <w:rsid w:val="00991648"/>
    <w:rsid w:val="0099178D"/>
    <w:rsid w:val="0099286B"/>
    <w:rsid w:val="00995A24"/>
    <w:rsid w:val="00997F40"/>
    <w:rsid w:val="009A148F"/>
    <w:rsid w:val="009A17FA"/>
    <w:rsid w:val="009A4819"/>
    <w:rsid w:val="009A55B6"/>
    <w:rsid w:val="009A5FD2"/>
    <w:rsid w:val="009A6E01"/>
    <w:rsid w:val="009B2C0C"/>
    <w:rsid w:val="009B2D85"/>
    <w:rsid w:val="009B6F5A"/>
    <w:rsid w:val="009C11A6"/>
    <w:rsid w:val="009C208A"/>
    <w:rsid w:val="009C3278"/>
    <w:rsid w:val="009C3300"/>
    <w:rsid w:val="009C66F7"/>
    <w:rsid w:val="009D05F6"/>
    <w:rsid w:val="009D5C60"/>
    <w:rsid w:val="009D77D9"/>
    <w:rsid w:val="009E131A"/>
    <w:rsid w:val="009E230F"/>
    <w:rsid w:val="009E2A42"/>
    <w:rsid w:val="009E3752"/>
    <w:rsid w:val="009E3A58"/>
    <w:rsid w:val="009E5001"/>
    <w:rsid w:val="009E51DA"/>
    <w:rsid w:val="009F06DF"/>
    <w:rsid w:val="009F10CC"/>
    <w:rsid w:val="009F32F8"/>
    <w:rsid w:val="00A150B5"/>
    <w:rsid w:val="00A157E9"/>
    <w:rsid w:val="00A20BE0"/>
    <w:rsid w:val="00A21329"/>
    <w:rsid w:val="00A23CF6"/>
    <w:rsid w:val="00A24B8B"/>
    <w:rsid w:val="00A24F08"/>
    <w:rsid w:val="00A258E9"/>
    <w:rsid w:val="00A266ED"/>
    <w:rsid w:val="00A3042B"/>
    <w:rsid w:val="00A3205C"/>
    <w:rsid w:val="00A366C6"/>
    <w:rsid w:val="00A42568"/>
    <w:rsid w:val="00A42F5A"/>
    <w:rsid w:val="00A4577A"/>
    <w:rsid w:val="00A46B76"/>
    <w:rsid w:val="00A472B9"/>
    <w:rsid w:val="00A479EA"/>
    <w:rsid w:val="00A55D0B"/>
    <w:rsid w:val="00A5647F"/>
    <w:rsid w:val="00A63E88"/>
    <w:rsid w:val="00A640D9"/>
    <w:rsid w:val="00A65B95"/>
    <w:rsid w:val="00A663F3"/>
    <w:rsid w:val="00A67F58"/>
    <w:rsid w:val="00A727E4"/>
    <w:rsid w:val="00A7715E"/>
    <w:rsid w:val="00A7797A"/>
    <w:rsid w:val="00A84C78"/>
    <w:rsid w:val="00A874F5"/>
    <w:rsid w:val="00A90052"/>
    <w:rsid w:val="00A908EA"/>
    <w:rsid w:val="00AA26A7"/>
    <w:rsid w:val="00AB0FCB"/>
    <w:rsid w:val="00AB16CC"/>
    <w:rsid w:val="00AB1E2E"/>
    <w:rsid w:val="00AB22E4"/>
    <w:rsid w:val="00AB395E"/>
    <w:rsid w:val="00AB583B"/>
    <w:rsid w:val="00AB7A0B"/>
    <w:rsid w:val="00AC3E6A"/>
    <w:rsid w:val="00AD312C"/>
    <w:rsid w:val="00AD5C36"/>
    <w:rsid w:val="00AD5F5F"/>
    <w:rsid w:val="00AD6B3A"/>
    <w:rsid w:val="00AD723A"/>
    <w:rsid w:val="00AD78FD"/>
    <w:rsid w:val="00AE088E"/>
    <w:rsid w:val="00AE0B31"/>
    <w:rsid w:val="00AE3DE9"/>
    <w:rsid w:val="00AE525A"/>
    <w:rsid w:val="00AE5897"/>
    <w:rsid w:val="00AF1A30"/>
    <w:rsid w:val="00AF744C"/>
    <w:rsid w:val="00B0148C"/>
    <w:rsid w:val="00B0354F"/>
    <w:rsid w:val="00B03E67"/>
    <w:rsid w:val="00B16DFD"/>
    <w:rsid w:val="00B23518"/>
    <w:rsid w:val="00B270B5"/>
    <w:rsid w:val="00B30864"/>
    <w:rsid w:val="00B35DAF"/>
    <w:rsid w:val="00B409E3"/>
    <w:rsid w:val="00B41735"/>
    <w:rsid w:val="00B424B7"/>
    <w:rsid w:val="00B43B86"/>
    <w:rsid w:val="00B43B93"/>
    <w:rsid w:val="00B4406E"/>
    <w:rsid w:val="00B44302"/>
    <w:rsid w:val="00B45CBB"/>
    <w:rsid w:val="00B46A14"/>
    <w:rsid w:val="00B50ED0"/>
    <w:rsid w:val="00B53767"/>
    <w:rsid w:val="00B55505"/>
    <w:rsid w:val="00B56CC3"/>
    <w:rsid w:val="00B60922"/>
    <w:rsid w:val="00B60C45"/>
    <w:rsid w:val="00B640C2"/>
    <w:rsid w:val="00B64901"/>
    <w:rsid w:val="00B66EAC"/>
    <w:rsid w:val="00B7145D"/>
    <w:rsid w:val="00B74751"/>
    <w:rsid w:val="00B758A6"/>
    <w:rsid w:val="00B75E44"/>
    <w:rsid w:val="00B82670"/>
    <w:rsid w:val="00B87EEE"/>
    <w:rsid w:val="00B94765"/>
    <w:rsid w:val="00B97994"/>
    <w:rsid w:val="00B97D18"/>
    <w:rsid w:val="00BA2554"/>
    <w:rsid w:val="00BA5149"/>
    <w:rsid w:val="00BB15DD"/>
    <w:rsid w:val="00BB42C1"/>
    <w:rsid w:val="00BB6B03"/>
    <w:rsid w:val="00BC4201"/>
    <w:rsid w:val="00BC6D21"/>
    <w:rsid w:val="00BC79D0"/>
    <w:rsid w:val="00BD2CD6"/>
    <w:rsid w:val="00BD387A"/>
    <w:rsid w:val="00BD61F9"/>
    <w:rsid w:val="00BD7CA3"/>
    <w:rsid w:val="00BE0182"/>
    <w:rsid w:val="00BE0C98"/>
    <w:rsid w:val="00BE2F2C"/>
    <w:rsid w:val="00BE371E"/>
    <w:rsid w:val="00BE3E9B"/>
    <w:rsid w:val="00BE61AF"/>
    <w:rsid w:val="00BE6F83"/>
    <w:rsid w:val="00BF0FCE"/>
    <w:rsid w:val="00BF1A70"/>
    <w:rsid w:val="00BF4D70"/>
    <w:rsid w:val="00BF59FA"/>
    <w:rsid w:val="00BF63C2"/>
    <w:rsid w:val="00BF68AF"/>
    <w:rsid w:val="00C040D9"/>
    <w:rsid w:val="00C05F63"/>
    <w:rsid w:val="00C061B9"/>
    <w:rsid w:val="00C11452"/>
    <w:rsid w:val="00C11D15"/>
    <w:rsid w:val="00C126CF"/>
    <w:rsid w:val="00C14180"/>
    <w:rsid w:val="00C20E26"/>
    <w:rsid w:val="00C2390B"/>
    <w:rsid w:val="00C26C95"/>
    <w:rsid w:val="00C308EE"/>
    <w:rsid w:val="00C37EC0"/>
    <w:rsid w:val="00C4178E"/>
    <w:rsid w:val="00C43E9A"/>
    <w:rsid w:val="00C43F6E"/>
    <w:rsid w:val="00C44E56"/>
    <w:rsid w:val="00C44EA4"/>
    <w:rsid w:val="00C47DC5"/>
    <w:rsid w:val="00C558A3"/>
    <w:rsid w:val="00C572BD"/>
    <w:rsid w:val="00C61860"/>
    <w:rsid w:val="00C62A39"/>
    <w:rsid w:val="00C631C0"/>
    <w:rsid w:val="00C6385D"/>
    <w:rsid w:val="00C63BE9"/>
    <w:rsid w:val="00C67910"/>
    <w:rsid w:val="00C70219"/>
    <w:rsid w:val="00C708AB"/>
    <w:rsid w:val="00C73085"/>
    <w:rsid w:val="00C765E9"/>
    <w:rsid w:val="00C92323"/>
    <w:rsid w:val="00C96B7D"/>
    <w:rsid w:val="00CA076C"/>
    <w:rsid w:val="00CA1F03"/>
    <w:rsid w:val="00CA26FE"/>
    <w:rsid w:val="00CA311F"/>
    <w:rsid w:val="00CA376D"/>
    <w:rsid w:val="00CA65B4"/>
    <w:rsid w:val="00CA66FD"/>
    <w:rsid w:val="00CA7F1E"/>
    <w:rsid w:val="00CB0653"/>
    <w:rsid w:val="00CB2544"/>
    <w:rsid w:val="00CB3819"/>
    <w:rsid w:val="00CB62C4"/>
    <w:rsid w:val="00CC090F"/>
    <w:rsid w:val="00CC1211"/>
    <w:rsid w:val="00CC1D1F"/>
    <w:rsid w:val="00CC6578"/>
    <w:rsid w:val="00CC67F3"/>
    <w:rsid w:val="00CC6EDB"/>
    <w:rsid w:val="00CC7054"/>
    <w:rsid w:val="00CD2576"/>
    <w:rsid w:val="00CD2921"/>
    <w:rsid w:val="00CD6455"/>
    <w:rsid w:val="00CD6EBC"/>
    <w:rsid w:val="00CD7769"/>
    <w:rsid w:val="00CE0634"/>
    <w:rsid w:val="00CE06E8"/>
    <w:rsid w:val="00CE12BA"/>
    <w:rsid w:val="00CE18BA"/>
    <w:rsid w:val="00CE5DD2"/>
    <w:rsid w:val="00CE7DCC"/>
    <w:rsid w:val="00CF25BB"/>
    <w:rsid w:val="00CF37FC"/>
    <w:rsid w:val="00CF56FD"/>
    <w:rsid w:val="00CF7576"/>
    <w:rsid w:val="00D0720F"/>
    <w:rsid w:val="00D10BE0"/>
    <w:rsid w:val="00D13090"/>
    <w:rsid w:val="00D144B1"/>
    <w:rsid w:val="00D160B6"/>
    <w:rsid w:val="00D21AB8"/>
    <w:rsid w:val="00D21C1C"/>
    <w:rsid w:val="00D220BB"/>
    <w:rsid w:val="00D2398D"/>
    <w:rsid w:val="00D24A3E"/>
    <w:rsid w:val="00D26364"/>
    <w:rsid w:val="00D267E1"/>
    <w:rsid w:val="00D26A26"/>
    <w:rsid w:val="00D336C3"/>
    <w:rsid w:val="00D369B4"/>
    <w:rsid w:val="00D41EDE"/>
    <w:rsid w:val="00D4510B"/>
    <w:rsid w:val="00D463F0"/>
    <w:rsid w:val="00D46EDB"/>
    <w:rsid w:val="00D5064C"/>
    <w:rsid w:val="00D52C4E"/>
    <w:rsid w:val="00D52F2A"/>
    <w:rsid w:val="00D53EF8"/>
    <w:rsid w:val="00D541F7"/>
    <w:rsid w:val="00D54BB3"/>
    <w:rsid w:val="00D57AB9"/>
    <w:rsid w:val="00D57EE3"/>
    <w:rsid w:val="00D606E8"/>
    <w:rsid w:val="00D61CEE"/>
    <w:rsid w:val="00D621E9"/>
    <w:rsid w:val="00D62218"/>
    <w:rsid w:val="00D6373B"/>
    <w:rsid w:val="00D655F1"/>
    <w:rsid w:val="00D71EA5"/>
    <w:rsid w:val="00D73194"/>
    <w:rsid w:val="00D77D24"/>
    <w:rsid w:val="00D81217"/>
    <w:rsid w:val="00D81CCD"/>
    <w:rsid w:val="00D833A2"/>
    <w:rsid w:val="00D905CD"/>
    <w:rsid w:val="00D94169"/>
    <w:rsid w:val="00D94DEB"/>
    <w:rsid w:val="00D953AF"/>
    <w:rsid w:val="00D95B31"/>
    <w:rsid w:val="00D97D92"/>
    <w:rsid w:val="00DA5EC2"/>
    <w:rsid w:val="00DA78BB"/>
    <w:rsid w:val="00DB3D7E"/>
    <w:rsid w:val="00DB5FAA"/>
    <w:rsid w:val="00DB76A0"/>
    <w:rsid w:val="00DC252E"/>
    <w:rsid w:val="00DC49B0"/>
    <w:rsid w:val="00DC4AD8"/>
    <w:rsid w:val="00DC6A10"/>
    <w:rsid w:val="00DC6D1F"/>
    <w:rsid w:val="00DD0D18"/>
    <w:rsid w:val="00DD11C5"/>
    <w:rsid w:val="00DD1734"/>
    <w:rsid w:val="00DD4307"/>
    <w:rsid w:val="00DD51E5"/>
    <w:rsid w:val="00DD6513"/>
    <w:rsid w:val="00DE022D"/>
    <w:rsid w:val="00DE50FD"/>
    <w:rsid w:val="00DE5D33"/>
    <w:rsid w:val="00DF34F2"/>
    <w:rsid w:val="00DF3C6D"/>
    <w:rsid w:val="00DF4974"/>
    <w:rsid w:val="00DF5EC5"/>
    <w:rsid w:val="00DF72F5"/>
    <w:rsid w:val="00E043D6"/>
    <w:rsid w:val="00E12EFF"/>
    <w:rsid w:val="00E138B2"/>
    <w:rsid w:val="00E144EB"/>
    <w:rsid w:val="00E1563F"/>
    <w:rsid w:val="00E16A14"/>
    <w:rsid w:val="00E217A9"/>
    <w:rsid w:val="00E250F8"/>
    <w:rsid w:val="00E32B23"/>
    <w:rsid w:val="00E350F2"/>
    <w:rsid w:val="00E35CA3"/>
    <w:rsid w:val="00E367AB"/>
    <w:rsid w:val="00E37A81"/>
    <w:rsid w:val="00E424CF"/>
    <w:rsid w:val="00E4691D"/>
    <w:rsid w:val="00E475BB"/>
    <w:rsid w:val="00E47606"/>
    <w:rsid w:val="00E52046"/>
    <w:rsid w:val="00E5241B"/>
    <w:rsid w:val="00E52924"/>
    <w:rsid w:val="00E557A2"/>
    <w:rsid w:val="00E576F4"/>
    <w:rsid w:val="00E616A5"/>
    <w:rsid w:val="00E61CC9"/>
    <w:rsid w:val="00E64C51"/>
    <w:rsid w:val="00E65F32"/>
    <w:rsid w:val="00E72E4A"/>
    <w:rsid w:val="00E73580"/>
    <w:rsid w:val="00E7500E"/>
    <w:rsid w:val="00E75623"/>
    <w:rsid w:val="00E75EC8"/>
    <w:rsid w:val="00E75F82"/>
    <w:rsid w:val="00E76436"/>
    <w:rsid w:val="00E76AE3"/>
    <w:rsid w:val="00E81A3F"/>
    <w:rsid w:val="00E82F93"/>
    <w:rsid w:val="00E847F9"/>
    <w:rsid w:val="00E864FB"/>
    <w:rsid w:val="00E945D4"/>
    <w:rsid w:val="00E945DA"/>
    <w:rsid w:val="00E9708F"/>
    <w:rsid w:val="00E97C93"/>
    <w:rsid w:val="00EA08DB"/>
    <w:rsid w:val="00EA25FE"/>
    <w:rsid w:val="00EA28D7"/>
    <w:rsid w:val="00EA5780"/>
    <w:rsid w:val="00EA67FF"/>
    <w:rsid w:val="00EB0F5D"/>
    <w:rsid w:val="00EB1A78"/>
    <w:rsid w:val="00EB2CD4"/>
    <w:rsid w:val="00EB2E48"/>
    <w:rsid w:val="00EB74C6"/>
    <w:rsid w:val="00EC02E8"/>
    <w:rsid w:val="00EC0BAE"/>
    <w:rsid w:val="00EC2CAB"/>
    <w:rsid w:val="00EC37CD"/>
    <w:rsid w:val="00EC6BF3"/>
    <w:rsid w:val="00EC7976"/>
    <w:rsid w:val="00EC7CAF"/>
    <w:rsid w:val="00ED08B3"/>
    <w:rsid w:val="00ED3469"/>
    <w:rsid w:val="00EE7A9F"/>
    <w:rsid w:val="00EF08B6"/>
    <w:rsid w:val="00EF1AB7"/>
    <w:rsid w:val="00EF2793"/>
    <w:rsid w:val="00EF43E1"/>
    <w:rsid w:val="00EF478E"/>
    <w:rsid w:val="00EF5F90"/>
    <w:rsid w:val="00F01716"/>
    <w:rsid w:val="00F02276"/>
    <w:rsid w:val="00F026A2"/>
    <w:rsid w:val="00F03E84"/>
    <w:rsid w:val="00F048B2"/>
    <w:rsid w:val="00F04B52"/>
    <w:rsid w:val="00F0520A"/>
    <w:rsid w:val="00F06E84"/>
    <w:rsid w:val="00F11748"/>
    <w:rsid w:val="00F12E22"/>
    <w:rsid w:val="00F2015B"/>
    <w:rsid w:val="00F22B56"/>
    <w:rsid w:val="00F26A08"/>
    <w:rsid w:val="00F305F7"/>
    <w:rsid w:val="00F32430"/>
    <w:rsid w:val="00F34230"/>
    <w:rsid w:val="00F359A3"/>
    <w:rsid w:val="00F37F15"/>
    <w:rsid w:val="00F40302"/>
    <w:rsid w:val="00F47479"/>
    <w:rsid w:val="00F53C49"/>
    <w:rsid w:val="00F61163"/>
    <w:rsid w:val="00F61D7B"/>
    <w:rsid w:val="00F62BC8"/>
    <w:rsid w:val="00F63090"/>
    <w:rsid w:val="00F6574C"/>
    <w:rsid w:val="00F66D40"/>
    <w:rsid w:val="00F67E77"/>
    <w:rsid w:val="00F70B83"/>
    <w:rsid w:val="00F75172"/>
    <w:rsid w:val="00F83101"/>
    <w:rsid w:val="00F8496F"/>
    <w:rsid w:val="00F84E03"/>
    <w:rsid w:val="00F85989"/>
    <w:rsid w:val="00F859AE"/>
    <w:rsid w:val="00F92717"/>
    <w:rsid w:val="00F94081"/>
    <w:rsid w:val="00F9621E"/>
    <w:rsid w:val="00FA3AD8"/>
    <w:rsid w:val="00FA5681"/>
    <w:rsid w:val="00FB0E19"/>
    <w:rsid w:val="00FB15F3"/>
    <w:rsid w:val="00FB16BB"/>
    <w:rsid w:val="00FB1F19"/>
    <w:rsid w:val="00FB3F0F"/>
    <w:rsid w:val="00FC6265"/>
    <w:rsid w:val="00FC62B6"/>
    <w:rsid w:val="00FC718F"/>
    <w:rsid w:val="00FD2C53"/>
    <w:rsid w:val="00FD3F45"/>
    <w:rsid w:val="00FE5E09"/>
    <w:rsid w:val="00FE78F6"/>
    <w:rsid w:val="00FF03F0"/>
    <w:rsid w:val="00FF2A62"/>
    <w:rsid w:val="00FF32F3"/>
    <w:rsid w:val="00FF40C3"/>
    <w:rsid w:val="00FF78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6F86FC"/>
  <w15:docId w15:val="{A2DBAB4E-A59B-4271-8F58-735764C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A57"/>
    <w:pPr>
      <w:spacing w:after="200" w:line="276" w:lineRule="auto"/>
    </w:pPr>
  </w:style>
  <w:style w:type="paragraph" w:styleId="1">
    <w:name w:val="heading 1"/>
    <w:basedOn w:val="a"/>
    <w:link w:val="10"/>
    <w:uiPriority w:val="99"/>
    <w:qFormat/>
    <w:rsid w:val="004B6D1A"/>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B6D1A"/>
    <w:rPr>
      <w:rFonts w:ascii="Times New Roman" w:hAnsi="Times New Roman" w:cs="Times New Roman"/>
      <w:b/>
      <w:bCs/>
      <w:kern w:val="36"/>
      <w:sz w:val="48"/>
      <w:szCs w:val="48"/>
    </w:rPr>
  </w:style>
  <w:style w:type="paragraph" w:styleId="a3">
    <w:name w:val="header"/>
    <w:basedOn w:val="a"/>
    <w:link w:val="a4"/>
    <w:uiPriority w:val="99"/>
    <w:rsid w:val="007A5504"/>
    <w:pPr>
      <w:tabs>
        <w:tab w:val="center" w:pos="4677"/>
        <w:tab w:val="right" w:pos="9355"/>
      </w:tabs>
      <w:spacing w:after="0" w:line="240" w:lineRule="auto"/>
    </w:pPr>
    <w:rPr>
      <w:lang w:eastAsia="en-US"/>
    </w:rPr>
  </w:style>
  <w:style w:type="character" w:customStyle="1" w:styleId="a4">
    <w:name w:val="Верхний колонтитул Знак"/>
    <w:basedOn w:val="a0"/>
    <w:link w:val="a3"/>
    <w:uiPriority w:val="99"/>
    <w:locked/>
    <w:rsid w:val="007A5504"/>
    <w:rPr>
      <w:rFonts w:ascii="Calibri" w:eastAsia="Times New Roman" w:hAnsi="Calibri" w:cs="Times New Roman"/>
      <w:lang w:eastAsia="en-US"/>
    </w:rPr>
  </w:style>
  <w:style w:type="character" w:customStyle="1" w:styleId="a5">
    <w:name w:val="Нижний колонтитул Знак"/>
    <w:basedOn w:val="a0"/>
    <w:link w:val="a6"/>
    <w:uiPriority w:val="99"/>
    <w:locked/>
    <w:rsid w:val="007A5504"/>
    <w:rPr>
      <w:rFonts w:ascii="Calibri" w:eastAsia="Times New Roman" w:hAnsi="Calibri" w:cs="Times New Roman"/>
    </w:rPr>
  </w:style>
  <w:style w:type="paragraph" w:styleId="a6">
    <w:name w:val="footer"/>
    <w:basedOn w:val="a"/>
    <w:link w:val="a5"/>
    <w:uiPriority w:val="99"/>
    <w:rsid w:val="007A5504"/>
    <w:pPr>
      <w:tabs>
        <w:tab w:val="center" w:pos="4677"/>
        <w:tab w:val="right" w:pos="9355"/>
      </w:tabs>
      <w:spacing w:after="0" w:line="240" w:lineRule="auto"/>
    </w:pPr>
  </w:style>
  <w:style w:type="character" w:customStyle="1" w:styleId="FooterChar1">
    <w:name w:val="Footer Char1"/>
    <w:basedOn w:val="a0"/>
    <w:uiPriority w:val="99"/>
    <w:semiHidden/>
    <w:rsid w:val="002F3013"/>
  </w:style>
  <w:style w:type="character" w:customStyle="1" w:styleId="11">
    <w:name w:val="Нижний колонтитул Знак1"/>
    <w:basedOn w:val="a0"/>
    <w:uiPriority w:val="99"/>
    <w:semiHidden/>
    <w:rsid w:val="007A5504"/>
    <w:rPr>
      <w:rFonts w:cs="Times New Roman"/>
    </w:rPr>
  </w:style>
  <w:style w:type="paragraph" w:styleId="a7">
    <w:name w:val="Body Text"/>
    <w:basedOn w:val="a"/>
    <w:link w:val="a8"/>
    <w:uiPriority w:val="99"/>
    <w:semiHidden/>
    <w:rsid w:val="007A5504"/>
    <w:pPr>
      <w:autoSpaceDE w:val="0"/>
      <w:autoSpaceDN w:val="0"/>
      <w:spacing w:after="0" w:line="240" w:lineRule="auto"/>
      <w:jc w:val="center"/>
    </w:pPr>
    <w:rPr>
      <w:rFonts w:ascii="Times New Roman" w:hAnsi="Times New Roman"/>
      <w:b/>
      <w:bCs/>
      <w:sz w:val="28"/>
      <w:szCs w:val="28"/>
    </w:rPr>
  </w:style>
  <w:style w:type="character" w:customStyle="1" w:styleId="a8">
    <w:name w:val="Основной текст Знак"/>
    <w:basedOn w:val="a0"/>
    <w:link w:val="a7"/>
    <w:uiPriority w:val="99"/>
    <w:semiHidden/>
    <w:locked/>
    <w:rsid w:val="007A5504"/>
    <w:rPr>
      <w:rFonts w:ascii="Times New Roman" w:hAnsi="Times New Roman" w:cs="Times New Roman"/>
      <w:b/>
      <w:bCs/>
      <w:sz w:val="28"/>
      <w:szCs w:val="28"/>
    </w:rPr>
  </w:style>
  <w:style w:type="paragraph" w:styleId="a9">
    <w:name w:val="Balloon Text"/>
    <w:basedOn w:val="a"/>
    <w:link w:val="aa"/>
    <w:uiPriority w:val="99"/>
    <w:semiHidden/>
    <w:rsid w:val="007A5504"/>
    <w:pPr>
      <w:spacing w:after="0" w:line="240" w:lineRule="auto"/>
    </w:pPr>
    <w:rPr>
      <w:rFonts w:ascii="Tahoma" w:hAnsi="Tahoma" w:cs="Tahoma"/>
      <w:sz w:val="16"/>
      <w:szCs w:val="16"/>
      <w:lang w:eastAsia="en-US"/>
    </w:rPr>
  </w:style>
  <w:style w:type="character" w:customStyle="1" w:styleId="aa">
    <w:name w:val="Текст выноски Знак"/>
    <w:basedOn w:val="a0"/>
    <w:link w:val="a9"/>
    <w:uiPriority w:val="99"/>
    <w:semiHidden/>
    <w:locked/>
    <w:rsid w:val="007A5504"/>
    <w:rPr>
      <w:rFonts w:ascii="Tahoma" w:eastAsia="Times New Roman" w:hAnsi="Tahoma" w:cs="Tahoma"/>
      <w:sz w:val="16"/>
      <w:szCs w:val="16"/>
      <w:lang w:eastAsia="en-US"/>
    </w:rPr>
  </w:style>
  <w:style w:type="paragraph" w:styleId="ab">
    <w:name w:val="List Paragraph"/>
    <w:basedOn w:val="a"/>
    <w:uiPriority w:val="99"/>
    <w:qFormat/>
    <w:rsid w:val="007A5504"/>
    <w:pPr>
      <w:ind w:left="720"/>
      <w:contextualSpacing/>
    </w:pPr>
    <w:rPr>
      <w:lang w:eastAsia="en-US"/>
    </w:rPr>
  </w:style>
  <w:style w:type="paragraph" w:customStyle="1" w:styleId="12">
    <w:name w:val="Обычный1"/>
    <w:uiPriority w:val="99"/>
    <w:rsid w:val="007A5504"/>
    <w:pPr>
      <w:widowControl w:val="0"/>
      <w:snapToGrid w:val="0"/>
    </w:pPr>
    <w:rPr>
      <w:rFonts w:ascii="Times New Roman" w:hAnsi="Times New Roman"/>
      <w:sz w:val="20"/>
      <w:szCs w:val="20"/>
    </w:rPr>
  </w:style>
  <w:style w:type="paragraph" w:styleId="ac">
    <w:name w:val="No Spacing"/>
    <w:uiPriority w:val="99"/>
    <w:qFormat/>
    <w:rsid w:val="007A5504"/>
    <w:rPr>
      <w:lang w:eastAsia="en-US"/>
    </w:rPr>
  </w:style>
  <w:style w:type="character" w:customStyle="1" w:styleId="ad">
    <w:name w:val="Основной текст_"/>
    <w:basedOn w:val="a0"/>
    <w:link w:val="13"/>
    <w:locked/>
    <w:rsid w:val="005806E4"/>
    <w:rPr>
      <w:rFonts w:ascii="Times New Roman" w:hAnsi="Times New Roman" w:cs="Times New Roman"/>
      <w:shd w:val="clear" w:color="auto" w:fill="FFFFFF"/>
    </w:rPr>
  </w:style>
  <w:style w:type="paragraph" w:customStyle="1" w:styleId="13">
    <w:name w:val="Основной текст1"/>
    <w:basedOn w:val="a"/>
    <w:link w:val="ad"/>
    <w:rsid w:val="005806E4"/>
    <w:pPr>
      <w:shd w:val="clear" w:color="auto" w:fill="FFFFFF"/>
      <w:spacing w:before="300" w:after="0" w:line="221" w:lineRule="exact"/>
      <w:jc w:val="both"/>
    </w:pPr>
    <w:rPr>
      <w:rFonts w:ascii="Times New Roman" w:hAnsi="Times New Roman"/>
    </w:rPr>
  </w:style>
  <w:style w:type="character" w:customStyle="1" w:styleId="10pt">
    <w:name w:val="Основной текст + 10 pt"/>
    <w:aliases w:val="Полужирный"/>
    <w:basedOn w:val="ad"/>
    <w:uiPriority w:val="99"/>
    <w:rsid w:val="005806E4"/>
    <w:rPr>
      <w:rFonts w:ascii="Times New Roman" w:hAnsi="Times New Roman" w:cs="Times New Roman"/>
      <w:b/>
      <w:bCs/>
      <w:spacing w:val="0"/>
      <w:sz w:val="20"/>
      <w:szCs w:val="20"/>
      <w:u w:val="none"/>
      <w:effect w:val="none"/>
      <w:shd w:val="clear" w:color="auto" w:fill="FFFFFF"/>
    </w:rPr>
  </w:style>
  <w:style w:type="character" w:styleId="ae">
    <w:name w:val="Emphasis"/>
    <w:basedOn w:val="a0"/>
    <w:uiPriority w:val="99"/>
    <w:qFormat/>
    <w:rsid w:val="00C572BD"/>
    <w:rPr>
      <w:rFonts w:cs="Times New Roman"/>
      <w:i/>
      <w:iCs/>
    </w:rPr>
  </w:style>
  <w:style w:type="character" w:styleId="af">
    <w:name w:val="Hyperlink"/>
    <w:basedOn w:val="a0"/>
    <w:uiPriority w:val="99"/>
    <w:semiHidden/>
    <w:rsid w:val="00471CCF"/>
    <w:rPr>
      <w:rFonts w:cs="Times New Roman"/>
      <w:color w:val="0000FF"/>
      <w:u w:val="single"/>
    </w:rPr>
  </w:style>
  <w:style w:type="paragraph" w:styleId="af0">
    <w:name w:val="Normal (Web)"/>
    <w:basedOn w:val="a"/>
    <w:uiPriority w:val="99"/>
    <w:rsid w:val="000009D6"/>
    <w:pPr>
      <w:spacing w:before="100" w:beforeAutospacing="1" w:after="100" w:afterAutospacing="1" w:line="240" w:lineRule="auto"/>
    </w:pPr>
    <w:rPr>
      <w:rFonts w:ascii="Times New Roman" w:hAnsi="Times New Roman"/>
      <w:sz w:val="24"/>
      <w:szCs w:val="24"/>
    </w:rPr>
  </w:style>
  <w:style w:type="character" w:styleId="af1">
    <w:name w:val="Strong"/>
    <w:basedOn w:val="a0"/>
    <w:uiPriority w:val="99"/>
    <w:qFormat/>
    <w:rsid w:val="000009D6"/>
    <w:rPr>
      <w:rFonts w:cs="Times New Roman"/>
      <w:b/>
      <w:bCs/>
    </w:rPr>
  </w:style>
  <w:style w:type="paragraph" w:customStyle="1" w:styleId="Default">
    <w:name w:val="Default"/>
    <w:uiPriority w:val="99"/>
    <w:rsid w:val="00007235"/>
    <w:pPr>
      <w:autoSpaceDE w:val="0"/>
      <w:autoSpaceDN w:val="0"/>
      <w:adjustRightInd w:val="0"/>
    </w:pPr>
    <w:rPr>
      <w:rFonts w:ascii="Times New Roman" w:hAnsi="Times New Roman"/>
      <w:color w:val="000000"/>
      <w:sz w:val="24"/>
      <w:szCs w:val="24"/>
    </w:rPr>
  </w:style>
  <w:style w:type="paragraph" w:customStyle="1" w:styleId="ConsPlusNormal">
    <w:name w:val="ConsPlusNormal"/>
    <w:uiPriority w:val="99"/>
    <w:rsid w:val="00000027"/>
    <w:pPr>
      <w:widowControl w:val="0"/>
      <w:autoSpaceDE w:val="0"/>
      <w:autoSpaceDN w:val="0"/>
    </w:pPr>
    <w:rPr>
      <w:rFonts w:ascii="Times New Roman" w:hAnsi="Times New Roman"/>
      <w:sz w:val="28"/>
      <w:szCs w:val="20"/>
    </w:rPr>
  </w:style>
  <w:style w:type="paragraph" w:customStyle="1" w:styleId="ConsPlusTitle">
    <w:name w:val="ConsPlusTitle"/>
    <w:uiPriority w:val="99"/>
    <w:rsid w:val="00000027"/>
    <w:pPr>
      <w:widowControl w:val="0"/>
      <w:autoSpaceDE w:val="0"/>
      <w:autoSpaceDN w:val="0"/>
    </w:pPr>
    <w:rPr>
      <w:rFonts w:ascii="Times New Roman" w:hAnsi="Times New Roman"/>
      <w:b/>
      <w:sz w:val="28"/>
      <w:szCs w:val="20"/>
    </w:rPr>
  </w:style>
  <w:style w:type="paragraph" w:styleId="3">
    <w:name w:val="Body Text Indent 3"/>
    <w:basedOn w:val="a"/>
    <w:link w:val="30"/>
    <w:uiPriority w:val="99"/>
    <w:rsid w:val="000855EB"/>
    <w:pPr>
      <w:spacing w:after="120"/>
      <w:ind w:left="283"/>
    </w:pPr>
    <w:rPr>
      <w:sz w:val="16"/>
      <w:szCs w:val="16"/>
    </w:rPr>
  </w:style>
  <w:style w:type="character" w:customStyle="1" w:styleId="30">
    <w:name w:val="Основной текст с отступом 3 Знак"/>
    <w:basedOn w:val="a0"/>
    <w:link w:val="3"/>
    <w:uiPriority w:val="99"/>
    <w:locked/>
    <w:rsid w:val="000855EB"/>
    <w:rPr>
      <w:rFonts w:cs="Times New Roman"/>
      <w:sz w:val="16"/>
      <w:szCs w:val="16"/>
    </w:rPr>
  </w:style>
  <w:style w:type="character" w:customStyle="1" w:styleId="color">
    <w:name w:val="color"/>
    <w:basedOn w:val="a0"/>
    <w:uiPriority w:val="99"/>
    <w:rsid w:val="004B6D1A"/>
    <w:rPr>
      <w:rFonts w:cs="Times New Roman"/>
    </w:rPr>
  </w:style>
  <w:style w:type="table" w:customStyle="1" w:styleId="14">
    <w:name w:val="Сетка таблицы1"/>
    <w:uiPriority w:val="99"/>
    <w:rsid w:val="00CC67F3"/>
    <w:pPr>
      <w:ind w:firstLine="709"/>
      <w:jc w:val="both"/>
    </w:pPr>
    <w:rPr>
      <w:rFonts w:ascii="Times New Roman" w:hAnsi="Times New Roman"/>
      <w:sz w:val="28"/>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Grid"/>
    <w:basedOn w:val="a1"/>
    <w:uiPriority w:val="99"/>
    <w:rsid w:val="00CC67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2">
    <w:name w:val="Font Style22"/>
    <w:uiPriority w:val="99"/>
    <w:rsid w:val="008B4197"/>
    <w:rPr>
      <w:rFonts w:ascii="Times New Roman" w:hAnsi="Times New Roman" w:cs="Times New Roman"/>
      <w:sz w:val="18"/>
      <w:szCs w:val="18"/>
    </w:rPr>
  </w:style>
  <w:style w:type="paragraph" w:styleId="af3">
    <w:name w:val="Title"/>
    <w:basedOn w:val="a"/>
    <w:link w:val="af4"/>
    <w:uiPriority w:val="99"/>
    <w:qFormat/>
    <w:locked/>
    <w:rsid w:val="00A3205C"/>
    <w:pPr>
      <w:spacing w:after="0" w:line="240" w:lineRule="auto"/>
      <w:jc w:val="center"/>
      <w:outlineLvl w:val="0"/>
    </w:pPr>
    <w:rPr>
      <w:b/>
      <w:sz w:val="28"/>
      <w:szCs w:val="20"/>
    </w:rPr>
  </w:style>
  <w:style w:type="character" w:customStyle="1" w:styleId="af4">
    <w:name w:val="Заголовок Знак"/>
    <w:basedOn w:val="a0"/>
    <w:link w:val="af3"/>
    <w:uiPriority w:val="99"/>
    <w:rsid w:val="00A3205C"/>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69679">
      <w:marLeft w:val="0"/>
      <w:marRight w:val="0"/>
      <w:marTop w:val="0"/>
      <w:marBottom w:val="0"/>
      <w:divBdr>
        <w:top w:val="none" w:sz="0" w:space="0" w:color="auto"/>
        <w:left w:val="none" w:sz="0" w:space="0" w:color="auto"/>
        <w:bottom w:val="none" w:sz="0" w:space="0" w:color="auto"/>
        <w:right w:val="none" w:sz="0" w:space="0" w:color="auto"/>
      </w:divBdr>
    </w:div>
    <w:div w:id="131169680">
      <w:marLeft w:val="0"/>
      <w:marRight w:val="0"/>
      <w:marTop w:val="0"/>
      <w:marBottom w:val="0"/>
      <w:divBdr>
        <w:top w:val="none" w:sz="0" w:space="0" w:color="auto"/>
        <w:left w:val="none" w:sz="0" w:space="0" w:color="auto"/>
        <w:bottom w:val="none" w:sz="0" w:space="0" w:color="auto"/>
        <w:right w:val="none" w:sz="0" w:space="0" w:color="auto"/>
      </w:divBdr>
    </w:div>
    <w:div w:id="131169681">
      <w:marLeft w:val="0"/>
      <w:marRight w:val="0"/>
      <w:marTop w:val="0"/>
      <w:marBottom w:val="0"/>
      <w:divBdr>
        <w:top w:val="none" w:sz="0" w:space="0" w:color="auto"/>
        <w:left w:val="none" w:sz="0" w:space="0" w:color="auto"/>
        <w:bottom w:val="none" w:sz="0" w:space="0" w:color="auto"/>
        <w:right w:val="none" w:sz="0" w:space="0" w:color="auto"/>
      </w:divBdr>
    </w:div>
    <w:div w:id="174406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A42CE-D598-44D2-9A36-3943B1547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7833</TotalTime>
  <Pages>32</Pages>
  <Words>11252</Words>
  <Characters>64143</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ПГМК</Company>
  <LinksUpToDate>false</LinksUpToDate>
  <CharactersWithSpaces>75245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User</cp:lastModifiedBy>
  <cp:revision>264</cp:revision>
  <cp:lastPrinted>2023-05-10T07:51:00Z</cp:lastPrinted>
  <dcterms:created xsi:type="dcterms:W3CDTF">2018-08-08T10:55:00Z</dcterms:created>
  <dcterms:modified xsi:type="dcterms:W3CDTF">2025-04-22T14:14:00Z</dcterms:modified>
</cp:coreProperties>
</file>