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DD" w:rsidRDefault="002C37DD" w:rsidP="00A817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«ПОЛОЦКИЙ ГОСУДАРСТВЕННЫЙ МЕДИЦИНСКИЙ КОЛЛЕДЖ ИМЕНИ ГЕРОЯ СОВЕТСКОГО СОЮЗА З.М.ТУСНОЛОБОВОЙ-МАРЧЕНКО»</w:t>
      </w:r>
    </w:p>
    <w:p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Полоцкого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колледжа          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__________И.Н.Шевякова </w:t>
      </w:r>
    </w:p>
    <w:p w:rsidR="002C37DD" w:rsidRDefault="002C37DD" w:rsidP="002C37D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</w:t>
      </w: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P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УЧРЕЖДЕНИЯ ОБРАЗОВАНИЯ</w:t>
      </w:r>
    </w:p>
    <w:p w:rsid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</w:p>
    <w:p w:rsidR="00B2011B" w:rsidRDefault="0033480B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«АКУШЕРСТВО И ГИНЕКОЛОГИЯ»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384153">
        <w:rPr>
          <w:rFonts w:ascii="Times New Roman" w:eastAsia="Times New Roman" w:hAnsi="Times New Roman" w:cs="Times New Roman"/>
          <w:sz w:val="28"/>
          <w:szCs w:val="28"/>
        </w:rPr>
        <w:t xml:space="preserve">5-04-0911-03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4608">
        <w:rPr>
          <w:rFonts w:ascii="Times New Roman" w:hAnsi="Times New Roman" w:cs="Times New Roman"/>
          <w:sz w:val="28"/>
          <w:szCs w:val="28"/>
        </w:rPr>
        <w:t>Лечебное</w:t>
      </w:r>
      <w:r>
        <w:rPr>
          <w:rFonts w:ascii="Times New Roman" w:hAnsi="Times New Roman" w:cs="Times New Roman"/>
          <w:sz w:val="28"/>
          <w:szCs w:val="28"/>
        </w:rPr>
        <w:t xml:space="preserve"> дело»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среднего специального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обеспечивающей получение квалификации специалиста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средним специальным образованием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85B" w:rsidRDefault="00AC785B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85B" w:rsidRDefault="00384153" w:rsidP="00AC7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Полоцк, 2025</w:t>
      </w:r>
      <w:r w:rsidR="00AC785B">
        <w:rPr>
          <w:rFonts w:ascii="Times New Roman" w:hAnsi="Times New Roman" w:cs="Times New Roman"/>
          <w:sz w:val="28"/>
          <w:szCs w:val="28"/>
        </w:rPr>
        <w:br w:type="page"/>
      </w:r>
    </w:p>
    <w:p w:rsidR="00AC785B" w:rsidRPr="0036586F" w:rsidRDefault="0036586F" w:rsidP="0036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2C37DD" w:rsidRPr="002C37DD">
        <w:rPr>
          <w:rFonts w:ascii="Times New Roman" w:hAnsi="Times New Roman" w:cs="Times New Roman"/>
          <w:sz w:val="28"/>
          <w:szCs w:val="28"/>
        </w:rPr>
        <w:t>Учебная программа учреждения образования по</w:t>
      </w:r>
      <w:r w:rsidR="00984638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2C37DD" w:rsidRPr="002C37DD">
        <w:rPr>
          <w:rFonts w:ascii="Times New Roman" w:hAnsi="Times New Roman" w:cs="Times New Roman"/>
          <w:bCs/>
          <w:sz w:val="28"/>
          <w:szCs w:val="28"/>
        </w:rPr>
        <w:t xml:space="preserve">практике </w:t>
      </w:r>
      <w:r w:rsidR="00985E25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«Акушерство и гинеколог</w:t>
      </w:r>
      <w:r w:rsidR="002F38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5E25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  <w:r w:rsidR="002F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7DD">
        <w:rPr>
          <w:rFonts w:ascii="Times New Roman" w:hAnsi="Times New Roman" w:cs="Times New Roman"/>
          <w:sz w:val="28"/>
          <w:szCs w:val="28"/>
        </w:rPr>
        <w:t xml:space="preserve">(далее – учебная программа по практике) разработана на основе </w:t>
      </w:r>
      <w:r w:rsidR="00985E25">
        <w:rPr>
          <w:rFonts w:ascii="Times New Roman" w:eastAsia="Times New Roman" w:hAnsi="Times New Roman" w:cs="Times New Roman"/>
          <w:sz w:val="28"/>
          <w:szCs w:val="28"/>
        </w:rPr>
        <w:t>примерного тематического плана</w:t>
      </w:r>
      <w:r w:rsidR="00BA5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794">
        <w:rPr>
          <w:rFonts w:ascii="Times New Roman" w:eastAsia="Times New Roman" w:hAnsi="Times New Roman" w:cs="Times New Roman"/>
          <w:sz w:val="28"/>
          <w:szCs w:val="28"/>
        </w:rPr>
        <w:t xml:space="preserve">по учебной практике </w:t>
      </w:r>
      <w:bookmarkStart w:id="0" w:name="_GoBack"/>
      <w:bookmarkEnd w:id="0"/>
      <w:r w:rsidR="00985E25">
        <w:rPr>
          <w:rFonts w:ascii="Times New Roman" w:eastAsia="Times New Roman" w:hAnsi="Times New Roman" w:cs="Times New Roman"/>
          <w:sz w:val="28"/>
          <w:szCs w:val="28"/>
        </w:rPr>
        <w:t>«Акушерство и гинекология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A5739" w:rsidRPr="00935092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  <w:r w:rsidRPr="0036586F">
        <w:rPr>
          <w:rFonts w:ascii="Times New Roman" w:hAnsi="Times New Roman" w:cs="Times New Roman"/>
          <w:sz w:val="28"/>
          <w:szCs w:val="28"/>
        </w:rPr>
        <w:t xml:space="preserve"> </w:t>
      </w:r>
      <w:r w:rsidR="00D76D7C" w:rsidRPr="00D76D7C">
        <w:rPr>
          <w:rFonts w:ascii="Times New Roman" w:eastAsia="Times New Roman" w:hAnsi="Times New Roman" w:cs="Times New Roman"/>
          <w:sz w:val="28"/>
          <w:szCs w:val="28"/>
        </w:rPr>
        <w:t xml:space="preserve">5-04-0911-03 </w:t>
      </w:r>
      <w:r>
        <w:rPr>
          <w:rFonts w:ascii="Times New Roman" w:hAnsi="Times New Roman" w:cs="Times New Roman"/>
          <w:sz w:val="28"/>
          <w:szCs w:val="28"/>
        </w:rPr>
        <w:t>«Лечебное дело»</w:t>
      </w:r>
      <w:r w:rsidR="00BA5739" w:rsidRPr="009350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5E25">
        <w:rPr>
          <w:rFonts w:ascii="Times New Roman" w:eastAsia="Times New Roman" w:hAnsi="Times New Roman" w:cs="Times New Roman"/>
          <w:sz w:val="28"/>
          <w:szCs w:val="28"/>
        </w:rPr>
        <w:t>утвержденной Министерством</w:t>
      </w:r>
      <w:r w:rsidR="00BA5739" w:rsidRPr="008F263A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 Республики Беларусь </w:t>
      </w:r>
      <w:r w:rsidR="00985E25">
        <w:rPr>
          <w:rFonts w:ascii="Times New Roman" w:eastAsia="Times New Roman" w:hAnsi="Times New Roman" w:cs="Times New Roman"/>
          <w:sz w:val="28"/>
          <w:szCs w:val="28"/>
        </w:rPr>
        <w:t>30.12.2022. Регистрационный № 221/2</w:t>
      </w:r>
    </w:p>
    <w:p w:rsidR="007D1F0D" w:rsidRDefault="007D1F0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D97" w:rsidRDefault="00286D97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2F38BC">
        <w:rPr>
          <w:rFonts w:ascii="Times New Roman" w:hAnsi="Times New Roman" w:cs="Times New Roman"/>
          <w:sz w:val="28"/>
          <w:szCs w:val="28"/>
        </w:rPr>
        <w:t>Кирко З.Л</w:t>
      </w:r>
      <w:r>
        <w:rPr>
          <w:rFonts w:ascii="Times New Roman" w:hAnsi="Times New Roman" w:cs="Times New Roman"/>
          <w:sz w:val="28"/>
          <w:szCs w:val="28"/>
        </w:rPr>
        <w:t xml:space="preserve">., преподаватель </w:t>
      </w:r>
      <w:r w:rsidR="002F38BC">
        <w:rPr>
          <w:rFonts w:ascii="Times New Roman" w:hAnsi="Times New Roman" w:cs="Times New Roman"/>
          <w:sz w:val="28"/>
          <w:szCs w:val="28"/>
        </w:rPr>
        <w:t>высшей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учреждения образования «Полоцкий государственный медицинский колледж имени Героя Советского Союза З.М.Туснолобовой-Марченко»</w:t>
      </w:r>
    </w:p>
    <w:p w:rsidR="007D1F0D" w:rsidRDefault="007D1F0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25" w:rsidRDefault="00985E25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цикловой комиссии №2</w:t>
      </w:r>
    </w:p>
    <w:p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 от ___ _____________20___</w:t>
      </w:r>
    </w:p>
    <w:p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цикловой комиссии _________ _________________</w:t>
      </w:r>
    </w:p>
    <w:p w:rsidR="002C37DD" w:rsidRDefault="00A8177F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C37DD" w:rsidRPr="00686E37">
        <w:rPr>
          <w:rFonts w:ascii="Times New Roman" w:hAnsi="Times New Roman" w:cs="Times New Roman"/>
          <w:sz w:val="16"/>
          <w:szCs w:val="16"/>
        </w:rPr>
        <w:t>(подпись)</w:t>
      </w:r>
      <w:r w:rsidR="002C37DD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C37DD">
        <w:rPr>
          <w:rFonts w:ascii="Times New Roman" w:hAnsi="Times New Roman" w:cs="Times New Roman"/>
          <w:sz w:val="16"/>
          <w:szCs w:val="16"/>
        </w:rPr>
        <w:t xml:space="preserve">    (инициалы, фамилия)</w:t>
      </w:r>
    </w:p>
    <w:p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C37DD" w:rsidRDefault="002C37DD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Pr="00686E37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Совета учреждения образования, протокол №___ от ___ _____________ 20___ и рекомендована к утверждению</w:t>
      </w:r>
    </w:p>
    <w:p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985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ГУЗ «Полоцкая ЦГБ»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________</w:t>
      </w:r>
      <w:r w:rsidR="009E3D2C">
        <w:rPr>
          <w:rStyle w:val="FontStyle22"/>
          <w:sz w:val="28"/>
          <w:szCs w:val="28"/>
        </w:rPr>
        <w:t>_______</w:t>
      </w:r>
      <w:r w:rsidR="00D9573D">
        <w:rPr>
          <w:rStyle w:val="FontStyle22"/>
          <w:sz w:val="28"/>
          <w:szCs w:val="28"/>
        </w:rPr>
        <w:t>Боровик  П.В.</w:t>
      </w:r>
    </w:p>
    <w:p w:rsidR="00C07BB7" w:rsidRPr="000D2E87" w:rsidRDefault="00384153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_______________2025</w:t>
      </w:r>
      <w:r w:rsidR="00C07BB7" w:rsidRPr="000D2E87">
        <w:rPr>
          <w:rStyle w:val="FontStyle22"/>
          <w:sz w:val="28"/>
          <w:szCs w:val="28"/>
        </w:rPr>
        <w:t>г.</w:t>
      </w:r>
    </w:p>
    <w:p w:rsidR="00C07BB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985E25" w:rsidRDefault="00985E25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УЗ «Новополоцкая ЦГБ»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______________ </w:t>
      </w:r>
      <w:r>
        <w:rPr>
          <w:rStyle w:val="FontStyle22"/>
          <w:sz w:val="28"/>
          <w:szCs w:val="28"/>
        </w:rPr>
        <w:t>Шеменкова И.Г.</w:t>
      </w:r>
    </w:p>
    <w:p w:rsidR="00E82471" w:rsidRDefault="00384153" w:rsidP="00C07BB7">
      <w:pPr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_______________2025</w:t>
      </w:r>
      <w:r w:rsidR="00C07BB7">
        <w:rPr>
          <w:rStyle w:val="FontStyle22"/>
          <w:sz w:val="28"/>
          <w:szCs w:val="28"/>
        </w:rPr>
        <w:t>г.</w:t>
      </w:r>
    </w:p>
    <w:p w:rsidR="00C07BB7" w:rsidRPr="00C07BB7" w:rsidRDefault="00C07BB7" w:rsidP="00C07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E25" w:rsidRDefault="00985E25" w:rsidP="00B2011B">
      <w:pPr>
        <w:spacing w:after="12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2011B" w:rsidRPr="00790A46" w:rsidRDefault="00B2011B" w:rsidP="00B2011B">
      <w:pPr>
        <w:spacing w:after="12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90A46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2011B" w:rsidRPr="0067579E" w:rsidRDefault="00045A65" w:rsidP="00B2011B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2011B" w:rsidRPr="0067579E">
        <w:rPr>
          <w:rFonts w:ascii="Times New Roman" w:hAnsi="Times New Roman"/>
          <w:sz w:val="28"/>
          <w:szCs w:val="28"/>
        </w:rPr>
        <w:t>чебная програ</w:t>
      </w:r>
      <w:r w:rsidR="00F675A3">
        <w:rPr>
          <w:rFonts w:ascii="Times New Roman" w:hAnsi="Times New Roman"/>
          <w:sz w:val="28"/>
          <w:szCs w:val="28"/>
        </w:rPr>
        <w:t>мма по учебной практике «Акушерство</w:t>
      </w:r>
      <w:r w:rsidR="004F01E0">
        <w:rPr>
          <w:rFonts w:ascii="Times New Roman" w:hAnsi="Times New Roman"/>
          <w:sz w:val="28"/>
          <w:szCs w:val="28"/>
        </w:rPr>
        <w:t xml:space="preserve"> и</w:t>
      </w:r>
      <w:r w:rsidR="004B64E8">
        <w:rPr>
          <w:rFonts w:ascii="Times New Roman" w:hAnsi="Times New Roman"/>
          <w:sz w:val="28"/>
          <w:szCs w:val="28"/>
        </w:rPr>
        <w:t xml:space="preserve"> </w:t>
      </w:r>
      <w:r w:rsidR="000957BD">
        <w:rPr>
          <w:rFonts w:ascii="Times New Roman" w:hAnsi="Times New Roman"/>
          <w:sz w:val="28"/>
          <w:szCs w:val="28"/>
        </w:rPr>
        <w:t>г</w:t>
      </w:r>
      <w:r w:rsidR="004B64E8">
        <w:rPr>
          <w:rFonts w:ascii="Times New Roman" w:hAnsi="Times New Roman"/>
          <w:sz w:val="28"/>
          <w:szCs w:val="28"/>
        </w:rPr>
        <w:t>и</w:t>
      </w:r>
      <w:r w:rsidR="00F675A3">
        <w:rPr>
          <w:rFonts w:ascii="Times New Roman" w:hAnsi="Times New Roman"/>
          <w:sz w:val="28"/>
          <w:szCs w:val="28"/>
        </w:rPr>
        <w:t>некология</w:t>
      </w:r>
      <w:r w:rsidR="00B2011B" w:rsidRPr="0067579E">
        <w:rPr>
          <w:rFonts w:ascii="Times New Roman" w:hAnsi="Times New Roman"/>
          <w:sz w:val="28"/>
          <w:szCs w:val="28"/>
        </w:rPr>
        <w:t xml:space="preserve">» разработана в соответствии с образовательным стандартом и </w:t>
      </w:r>
      <w:r w:rsidR="00F675A3">
        <w:rPr>
          <w:rFonts w:ascii="Times New Roman" w:hAnsi="Times New Roman"/>
          <w:sz w:val="28"/>
          <w:szCs w:val="28"/>
        </w:rPr>
        <w:t>примерным тематическим</w:t>
      </w:r>
      <w:r w:rsidR="00B2011B" w:rsidRPr="0067579E">
        <w:rPr>
          <w:rFonts w:ascii="Times New Roman" w:hAnsi="Times New Roman"/>
          <w:sz w:val="28"/>
          <w:szCs w:val="28"/>
        </w:rPr>
        <w:t xml:space="preserve"> планом </w:t>
      </w:r>
      <w:r w:rsidR="009F6389">
        <w:rPr>
          <w:rFonts w:ascii="Times New Roman" w:eastAsia="Times New Roman" w:hAnsi="Times New Roman"/>
          <w:sz w:val="28"/>
          <w:szCs w:val="28"/>
        </w:rPr>
        <w:t xml:space="preserve">по учебной практике «Акушерство и гинекология» </w:t>
      </w:r>
      <w:r w:rsidR="009F6389" w:rsidRPr="00935092">
        <w:rPr>
          <w:rFonts w:ascii="Times New Roman" w:eastAsia="Times New Roman" w:hAnsi="Times New Roman"/>
          <w:sz w:val="28"/>
          <w:szCs w:val="28"/>
        </w:rPr>
        <w:t>по специальности</w:t>
      </w:r>
      <w:r w:rsidR="009F6389" w:rsidRPr="0036586F">
        <w:rPr>
          <w:rFonts w:ascii="Times New Roman" w:hAnsi="Times New Roman"/>
          <w:sz w:val="28"/>
          <w:szCs w:val="28"/>
        </w:rPr>
        <w:t xml:space="preserve"> </w:t>
      </w:r>
      <w:r w:rsidR="009F6389" w:rsidRPr="00D76D7C">
        <w:rPr>
          <w:rFonts w:ascii="Times New Roman" w:eastAsia="Times New Roman" w:hAnsi="Times New Roman"/>
          <w:sz w:val="28"/>
          <w:szCs w:val="28"/>
        </w:rPr>
        <w:t xml:space="preserve">5-04-0911-03 </w:t>
      </w:r>
      <w:r w:rsidR="009F6389">
        <w:rPr>
          <w:rFonts w:ascii="Times New Roman" w:hAnsi="Times New Roman"/>
          <w:sz w:val="28"/>
          <w:szCs w:val="28"/>
        </w:rPr>
        <w:t>«Лечебное дело»</w:t>
      </w:r>
      <w:r w:rsidR="00882DE8">
        <w:rPr>
          <w:rFonts w:ascii="Times New Roman" w:hAnsi="Times New Roman"/>
          <w:sz w:val="28"/>
          <w:szCs w:val="28"/>
        </w:rPr>
        <w:t xml:space="preserve"> (далее «учебная практика»)</w:t>
      </w:r>
      <w:r w:rsidR="00B2011B" w:rsidRPr="0067579E">
        <w:rPr>
          <w:rFonts w:ascii="Times New Roman" w:hAnsi="Times New Roman"/>
          <w:sz w:val="28"/>
          <w:szCs w:val="28"/>
        </w:rPr>
        <w:t>.</w:t>
      </w:r>
    </w:p>
    <w:p w:rsidR="00B2011B" w:rsidRPr="0067579E" w:rsidRDefault="00B2011B" w:rsidP="00B2011B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Учебная практика проводит</w:t>
      </w:r>
      <w:r w:rsidR="00832A4D">
        <w:rPr>
          <w:rFonts w:ascii="Times New Roman" w:hAnsi="Times New Roman"/>
          <w:sz w:val="28"/>
          <w:szCs w:val="28"/>
        </w:rPr>
        <w:t>ся на четвертом</w:t>
      </w:r>
      <w:r w:rsidR="004F01E0">
        <w:rPr>
          <w:rFonts w:ascii="Times New Roman" w:hAnsi="Times New Roman"/>
          <w:sz w:val="28"/>
          <w:szCs w:val="28"/>
        </w:rPr>
        <w:t xml:space="preserve"> курсе в течение </w:t>
      </w:r>
      <w:r w:rsidR="004F01E0">
        <w:rPr>
          <w:rFonts w:ascii="Times New Roman" w:hAnsi="Times New Roman"/>
          <w:sz w:val="28"/>
          <w:szCs w:val="28"/>
        </w:rPr>
        <w:br/>
        <w:t>2,5</w:t>
      </w:r>
      <w:r w:rsidRPr="0067579E">
        <w:rPr>
          <w:rFonts w:ascii="Times New Roman" w:hAnsi="Times New Roman"/>
          <w:sz w:val="28"/>
          <w:szCs w:val="28"/>
        </w:rPr>
        <w:t xml:space="preserve"> недель</w:t>
      </w:r>
      <w:r w:rsidR="004F01E0">
        <w:rPr>
          <w:rFonts w:ascii="Times New Roman" w:hAnsi="Times New Roman"/>
          <w:sz w:val="28"/>
          <w:szCs w:val="28"/>
        </w:rPr>
        <w:t xml:space="preserve"> (90</w:t>
      </w:r>
      <w:r w:rsidR="00132077">
        <w:rPr>
          <w:rFonts w:ascii="Times New Roman" w:hAnsi="Times New Roman"/>
          <w:sz w:val="28"/>
          <w:szCs w:val="28"/>
        </w:rPr>
        <w:t xml:space="preserve"> часов)</w:t>
      </w:r>
      <w:r w:rsidRPr="0067579E">
        <w:rPr>
          <w:rFonts w:ascii="Times New Roman" w:hAnsi="Times New Roman"/>
          <w:sz w:val="28"/>
          <w:szCs w:val="28"/>
        </w:rPr>
        <w:t xml:space="preserve"> и является составной частью образовательного процесса. </w:t>
      </w:r>
    </w:p>
    <w:p w:rsidR="00B2011B" w:rsidRPr="0067579E" w:rsidRDefault="00B2011B" w:rsidP="00B2011B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Цель учебной практики – расширение и систематизация знаний, закрепление умений и практических навыков, которые были получен</w:t>
      </w:r>
      <w:r w:rsidR="00F268FC">
        <w:rPr>
          <w:rFonts w:ascii="Times New Roman" w:hAnsi="Times New Roman"/>
          <w:sz w:val="28"/>
          <w:szCs w:val="28"/>
        </w:rPr>
        <w:t>ы</w:t>
      </w:r>
      <w:r w:rsidR="000957BD">
        <w:rPr>
          <w:rFonts w:ascii="Times New Roman" w:hAnsi="Times New Roman"/>
          <w:sz w:val="28"/>
          <w:szCs w:val="28"/>
        </w:rPr>
        <w:t xml:space="preserve"> учащимися при изучении учебных предметов</w:t>
      </w:r>
      <w:r w:rsidRPr="0067579E">
        <w:rPr>
          <w:rFonts w:ascii="Times New Roman" w:hAnsi="Times New Roman"/>
          <w:sz w:val="28"/>
          <w:szCs w:val="28"/>
        </w:rPr>
        <w:t xml:space="preserve"> </w:t>
      </w:r>
      <w:r w:rsidR="000957BD" w:rsidRPr="000957BD">
        <w:rPr>
          <w:rFonts w:ascii="Times New Roman" w:hAnsi="Times New Roman"/>
          <w:sz w:val="28"/>
          <w:szCs w:val="28"/>
          <w:lang w:eastAsia="ru-RU"/>
        </w:rPr>
        <w:t>«Акушерство» и «Гинекология»</w:t>
      </w:r>
      <w:r w:rsidRPr="000957BD">
        <w:rPr>
          <w:rFonts w:ascii="Times New Roman" w:hAnsi="Times New Roman"/>
          <w:sz w:val="28"/>
          <w:szCs w:val="28"/>
        </w:rPr>
        <w:t>.</w:t>
      </w:r>
    </w:p>
    <w:p w:rsidR="00B2011B" w:rsidRPr="00AC5F4D" w:rsidRDefault="00B2011B" w:rsidP="00B201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F4D">
        <w:rPr>
          <w:rFonts w:ascii="Times New Roman" w:hAnsi="Times New Roman"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AC5F4D">
        <w:rPr>
          <w:rFonts w:ascii="Times New Roman" w:hAnsi="Times New Roman"/>
          <w:sz w:val="28"/>
          <w:szCs w:val="28"/>
        </w:rPr>
        <w:t>практики:</w:t>
      </w:r>
    </w:p>
    <w:p w:rsidR="000957BD" w:rsidRPr="000957BD" w:rsidRDefault="000957BD" w:rsidP="000957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957BD">
        <w:rPr>
          <w:rFonts w:ascii="Times New Roman" w:hAnsi="Times New Roman"/>
          <w:sz w:val="28"/>
          <w:szCs w:val="28"/>
        </w:rPr>
        <w:t xml:space="preserve">ознакомление со структурой и организацией работы </w:t>
      </w:r>
      <w:r w:rsidR="00832A4D">
        <w:rPr>
          <w:rFonts w:ascii="Times New Roman" w:hAnsi="Times New Roman"/>
          <w:sz w:val="28"/>
          <w:szCs w:val="28"/>
        </w:rPr>
        <w:t>отделений женской консультации,</w:t>
      </w:r>
      <w:r w:rsidR="00B35C78">
        <w:rPr>
          <w:rFonts w:ascii="Times New Roman" w:hAnsi="Times New Roman"/>
          <w:sz w:val="28"/>
          <w:szCs w:val="28"/>
        </w:rPr>
        <w:t xml:space="preserve"> родильного дома</w:t>
      </w:r>
      <w:r w:rsidR="00832A4D">
        <w:rPr>
          <w:rFonts w:ascii="Times New Roman" w:hAnsi="Times New Roman"/>
          <w:sz w:val="28"/>
          <w:szCs w:val="28"/>
        </w:rPr>
        <w:t>, гинекологического отделения.</w:t>
      </w:r>
      <w:r w:rsidRPr="000957BD">
        <w:rPr>
          <w:rFonts w:ascii="Times New Roman" w:hAnsi="Times New Roman"/>
          <w:sz w:val="28"/>
          <w:szCs w:val="28"/>
        </w:rPr>
        <w:t xml:space="preserve"> </w:t>
      </w:r>
    </w:p>
    <w:p w:rsidR="000957BD" w:rsidRPr="000957BD" w:rsidRDefault="000957BD" w:rsidP="000957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957BD">
        <w:rPr>
          <w:rFonts w:ascii="Times New Roman" w:hAnsi="Times New Roman"/>
          <w:sz w:val="28"/>
          <w:szCs w:val="28"/>
        </w:rPr>
        <w:t>формирование клинического мышления у учащихся при объективном обследовании пациентов;</w:t>
      </w:r>
    </w:p>
    <w:p w:rsidR="00B2011B" w:rsidRPr="00300224" w:rsidRDefault="000957BD" w:rsidP="000957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957BD">
        <w:rPr>
          <w:rFonts w:ascii="Times New Roman" w:hAnsi="Times New Roman"/>
          <w:sz w:val="28"/>
          <w:szCs w:val="28"/>
        </w:rPr>
        <w:t>изучение медицинской документации.</w:t>
      </w:r>
    </w:p>
    <w:p w:rsidR="00B2011B" w:rsidRPr="0067579E" w:rsidRDefault="00882DE8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</w:t>
      </w:r>
      <w:r w:rsidR="00B2011B" w:rsidRPr="0067579E">
        <w:rPr>
          <w:rFonts w:ascii="Times New Roman" w:hAnsi="Times New Roman"/>
          <w:sz w:val="28"/>
          <w:szCs w:val="28"/>
        </w:rPr>
        <w:t>рактика проводится в организациях здравоохранения, утвержденных в качестве баз практического обучения учреждения образования, с использованием современного оборудования</w:t>
      </w:r>
      <w:r w:rsidR="002B4A44">
        <w:rPr>
          <w:rFonts w:ascii="Times New Roman" w:hAnsi="Times New Roman"/>
          <w:sz w:val="28"/>
          <w:szCs w:val="28"/>
        </w:rPr>
        <w:t xml:space="preserve"> </w:t>
      </w:r>
      <w:r w:rsidR="00B2011B" w:rsidRPr="0067579E">
        <w:rPr>
          <w:rFonts w:ascii="Times New Roman" w:hAnsi="Times New Roman"/>
          <w:sz w:val="28"/>
          <w:szCs w:val="28"/>
        </w:rPr>
        <w:t xml:space="preserve">и новейших технологий, позволяющих в полном объеме обеспечить выполнение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="00B2011B" w:rsidRPr="0067579E">
        <w:rPr>
          <w:rFonts w:ascii="Times New Roman" w:hAnsi="Times New Roman"/>
          <w:sz w:val="28"/>
          <w:szCs w:val="28"/>
        </w:rPr>
        <w:t>программы практики.</w:t>
      </w:r>
    </w:p>
    <w:p w:rsidR="00443EAA" w:rsidRDefault="00443EAA" w:rsidP="00443EA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5C78">
        <w:rPr>
          <w:rFonts w:ascii="Times New Roman" w:hAnsi="Times New Roman"/>
          <w:sz w:val="28"/>
          <w:szCs w:val="28"/>
        </w:rPr>
        <w:t>Организация и проведение учебной практики осуществляется в соответствии с Постановлением</w:t>
      </w:r>
      <w:r w:rsidR="002B4A44" w:rsidRPr="00B35C78">
        <w:rPr>
          <w:rFonts w:ascii="Times New Roman" w:hAnsi="Times New Roman"/>
          <w:sz w:val="28"/>
          <w:szCs w:val="28"/>
        </w:rPr>
        <w:t xml:space="preserve"> </w:t>
      </w:r>
      <w:r w:rsidRPr="00B35C78">
        <w:rPr>
          <w:rFonts w:ascii="Times New Roman" w:hAnsi="Times New Roman" w:cs="Times New Roman"/>
          <w:sz w:val="28"/>
          <w:szCs w:val="28"/>
        </w:rPr>
        <w:t>Совета Министров Республики Беларусь от 31.08.2022 № 572 «Положение о практике учащихся, курсантов, осваивающих содержание образовательных программ среднего специального образования»</w:t>
      </w:r>
      <w:r w:rsidRPr="00B35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Приказом Министерства здравоохранения Республики Беларусь от 11.10.2022 №1560</w:t>
      </w:r>
      <w:r w:rsidR="002B4A44" w:rsidRPr="00B35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C78">
        <w:rPr>
          <w:rFonts w:ascii="Times New Roman" w:hAnsi="Times New Roman" w:cs="Times New Roman"/>
          <w:sz w:val="28"/>
          <w:szCs w:val="28"/>
        </w:rPr>
        <w:t>«О практической подготовке обучающихся, осваивающих содержание образовательных программ среднего специального и дополнительного образования по направлению</w:t>
      </w:r>
      <w:r w:rsidRPr="00B35C78">
        <w:rPr>
          <w:rFonts w:ascii="Times New Roman" w:hAnsi="Times New Roman" w:cs="Times New Roman"/>
          <w:sz w:val="28"/>
          <w:szCs w:val="28"/>
        </w:rPr>
        <w:tab/>
        <w:t>образования «Здравоохранение».</w:t>
      </w:r>
    </w:p>
    <w:p w:rsidR="00B2011B" w:rsidRPr="0067579E" w:rsidRDefault="007E47B3" w:rsidP="007E47B3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011B" w:rsidRPr="0067579E">
        <w:rPr>
          <w:rFonts w:ascii="Times New Roman" w:hAnsi="Times New Roman"/>
          <w:sz w:val="28"/>
          <w:szCs w:val="28"/>
        </w:rPr>
        <w:t>Накануне</w:t>
      </w:r>
      <w:r w:rsidR="00882DE8">
        <w:rPr>
          <w:rFonts w:ascii="Times New Roman" w:hAnsi="Times New Roman"/>
          <w:sz w:val="28"/>
          <w:szCs w:val="28"/>
        </w:rPr>
        <w:t xml:space="preserve"> учебной</w:t>
      </w:r>
      <w:r w:rsidR="00B2011B" w:rsidRPr="0067579E">
        <w:rPr>
          <w:rFonts w:ascii="Times New Roman" w:hAnsi="Times New Roman"/>
          <w:sz w:val="28"/>
          <w:szCs w:val="28"/>
        </w:rPr>
        <w:t xml:space="preserve"> практики</w:t>
      </w:r>
      <w:r w:rsidR="00443EAA">
        <w:rPr>
          <w:rFonts w:ascii="Times New Roman" w:hAnsi="Times New Roman"/>
          <w:sz w:val="28"/>
          <w:szCs w:val="28"/>
        </w:rPr>
        <w:t xml:space="preserve"> с учащимися</w:t>
      </w:r>
      <w:r w:rsidR="00B2011B" w:rsidRPr="0067579E">
        <w:rPr>
          <w:rFonts w:ascii="Times New Roman" w:hAnsi="Times New Roman"/>
          <w:sz w:val="28"/>
          <w:szCs w:val="28"/>
        </w:rPr>
        <w:t xml:space="preserve"> провод</w:t>
      </w:r>
      <w:r w:rsidR="00B2011B">
        <w:rPr>
          <w:rFonts w:ascii="Times New Roman" w:hAnsi="Times New Roman"/>
          <w:sz w:val="28"/>
          <w:szCs w:val="28"/>
        </w:rPr>
        <w:t>ится</w:t>
      </w:r>
      <w:r w:rsidR="00EB4061">
        <w:rPr>
          <w:rFonts w:ascii="Times New Roman" w:hAnsi="Times New Roman"/>
          <w:sz w:val="28"/>
          <w:szCs w:val="28"/>
        </w:rPr>
        <w:t xml:space="preserve"> </w:t>
      </w:r>
      <w:r w:rsidR="00A07C13">
        <w:rPr>
          <w:rFonts w:ascii="Times New Roman" w:hAnsi="Times New Roman"/>
          <w:sz w:val="28"/>
          <w:szCs w:val="28"/>
        </w:rPr>
        <w:t>вводное занятие</w:t>
      </w:r>
      <w:r w:rsidR="00B2011B" w:rsidRPr="0067579E">
        <w:rPr>
          <w:rFonts w:ascii="Times New Roman" w:hAnsi="Times New Roman"/>
          <w:sz w:val="28"/>
          <w:szCs w:val="28"/>
        </w:rPr>
        <w:t>,</w:t>
      </w:r>
      <w:r w:rsidR="00EB4061">
        <w:rPr>
          <w:rFonts w:ascii="Times New Roman" w:hAnsi="Times New Roman"/>
          <w:sz w:val="28"/>
          <w:szCs w:val="28"/>
        </w:rPr>
        <w:t xml:space="preserve"> где </w:t>
      </w:r>
      <w:r w:rsidR="00B2011B" w:rsidRPr="0067579E">
        <w:rPr>
          <w:rFonts w:ascii="Times New Roman" w:hAnsi="Times New Roman"/>
          <w:sz w:val="28"/>
          <w:szCs w:val="28"/>
        </w:rPr>
        <w:t>разъясняют</w:t>
      </w:r>
      <w:r w:rsidR="00B2011B">
        <w:rPr>
          <w:rFonts w:ascii="Times New Roman" w:hAnsi="Times New Roman"/>
          <w:sz w:val="28"/>
          <w:szCs w:val="28"/>
        </w:rPr>
        <w:t>ся</w:t>
      </w:r>
      <w:r w:rsidR="00B2011B" w:rsidRPr="0067579E">
        <w:rPr>
          <w:rFonts w:ascii="Times New Roman" w:hAnsi="Times New Roman"/>
          <w:sz w:val="28"/>
          <w:szCs w:val="28"/>
        </w:rPr>
        <w:t xml:space="preserve"> цели и задачи учебной практики, особенности организации каждого этапа практики и оформления необходимой</w:t>
      </w:r>
      <w:r w:rsidR="002B4A44">
        <w:rPr>
          <w:rFonts w:ascii="Times New Roman" w:hAnsi="Times New Roman"/>
          <w:sz w:val="28"/>
          <w:szCs w:val="28"/>
        </w:rPr>
        <w:t xml:space="preserve"> </w:t>
      </w:r>
      <w:r w:rsidR="00B2011B" w:rsidRPr="0067579E">
        <w:rPr>
          <w:rFonts w:ascii="Times New Roman" w:hAnsi="Times New Roman"/>
          <w:sz w:val="28"/>
          <w:szCs w:val="28"/>
        </w:rPr>
        <w:t>документации</w:t>
      </w:r>
      <w:r w:rsidR="00EB4061">
        <w:rPr>
          <w:rFonts w:ascii="Times New Roman" w:hAnsi="Times New Roman"/>
          <w:sz w:val="28"/>
          <w:szCs w:val="28"/>
        </w:rPr>
        <w:t xml:space="preserve">, </w:t>
      </w:r>
      <w:r w:rsidR="00EB4061" w:rsidRPr="0067579E">
        <w:rPr>
          <w:rFonts w:ascii="Times New Roman" w:hAnsi="Times New Roman"/>
          <w:sz w:val="28"/>
          <w:szCs w:val="28"/>
        </w:rPr>
        <w:t xml:space="preserve">инструктаж по </w:t>
      </w:r>
      <w:r w:rsidR="00EB4061">
        <w:rPr>
          <w:rFonts w:ascii="Times New Roman" w:hAnsi="Times New Roman"/>
          <w:sz w:val="28"/>
          <w:szCs w:val="28"/>
        </w:rPr>
        <w:t>охране труда</w:t>
      </w:r>
      <w:r w:rsidR="00EB4061" w:rsidRPr="0067579E">
        <w:rPr>
          <w:rFonts w:ascii="Times New Roman" w:hAnsi="Times New Roman"/>
          <w:sz w:val="28"/>
          <w:szCs w:val="28"/>
        </w:rPr>
        <w:t xml:space="preserve"> при выполнении различных видов работ</w:t>
      </w:r>
      <w:r w:rsidR="00B2011B" w:rsidRPr="0067579E">
        <w:rPr>
          <w:rFonts w:ascii="Times New Roman" w:hAnsi="Times New Roman"/>
          <w:sz w:val="28"/>
          <w:szCs w:val="28"/>
        </w:rPr>
        <w:t xml:space="preserve">. </w:t>
      </w:r>
    </w:p>
    <w:p w:rsidR="00B2011B" w:rsidRPr="0067579E" w:rsidRDefault="00B35C78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Руководителем</w:t>
      </w:r>
      <w:r w:rsidR="00B2011B" w:rsidRPr="0067579E">
        <w:rPr>
          <w:rFonts w:ascii="Times New Roman" w:hAnsi="Times New Roman"/>
          <w:sz w:val="28"/>
          <w:szCs w:val="28"/>
        </w:rPr>
        <w:t xml:space="preserve"> практики от</w:t>
      </w:r>
      <w:r>
        <w:rPr>
          <w:rFonts w:ascii="Times New Roman" w:hAnsi="Times New Roman"/>
          <w:sz w:val="28"/>
          <w:szCs w:val="28"/>
        </w:rPr>
        <w:t xml:space="preserve"> учреждения образования назначается преподаватель</w:t>
      </w:r>
      <w:r w:rsidR="00B2011B" w:rsidRPr="0067579E">
        <w:rPr>
          <w:rFonts w:ascii="Times New Roman" w:hAnsi="Times New Roman"/>
          <w:sz w:val="28"/>
          <w:szCs w:val="28"/>
        </w:rPr>
        <w:t xml:space="preserve"> </w:t>
      </w:r>
      <w:r w:rsidR="007E47B3">
        <w:rPr>
          <w:rFonts w:ascii="Times New Roman" w:hAnsi="Times New Roman"/>
          <w:sz w:val="28"/>
          <w:szCs w:val="28"/>
        </w:rPr>
        <w:t xml:space="preserve">учебных </w:t>
      </w:r>
      <w:r w:rsidR="00443EAA">
        <w:rPr>
          <w:rFonts w:ascii="Times New Roman" w:hAnsi="Times New Roman"/>
          <w:sz w:val="28"/>
          <w:szCs w:val="28"/>
        </w:rPr>
        <w:t>предметов</w:t>
      </w:r>
      <w:r w:rsidR="00B2011B" w:rsidRPr="0067579E">
        <w:rPr>
          <w:rFonts w:ascii="Times New Roman" w:hAnsi="Times New Roman"/>
          <w:sz w:val="28"/>
          <w:szCs w:val="28"/>
        </w:rPr>
        <w:t>.</w:t>
      </w:r>
      <w:r w:rsidR="002B4A44">
        <w:rPr>
          <w:rFonts w:ascii="Times New Roman" w:hAnsi="Times New Roman"/>
          <w:sz w:val="28"/>
          <w:szCs w:val="28"/>
        </w:rPr>
        <w:t xml:space="preserve"> </w:t>
      </w:r>
      <w:r w:rsidR="00B2011B" w:rsidRPr="0067579E">
        <w:rPr>
          <w:rFonts w:ascii="Times New Roman" w:hAnsi="Times New Roman"/>
          <w:sz w:val="28"/>
          <w:szCs w:val="28"/>
        </w:rPr>
        <w:t>Руководитель практики от учреждения образования совместно с</w:t>
      </w:r>
      <w:r w:rsidR="00882DE8">
        <w:rPr>
          <w:rFonts w:ascii="Times New Roman" w:hAnsi="Times New Roman"/>
          <w:sz w:val="28"/>
          <w:szCs w:val="28"/>
        </w:rPr>
        <w:t xml:space="preserve"> общим</w:t>
      </w:r>
      <w:r w:rsidR="00B2011B" w:rsidRPr="0067579E">
        <w:rPr>
          <w:rFonts w:ascii="Times New Roman" w:hAnsi="Times New Roman"/>
          <w:sz w:val="28"/>
          <w:szCs w:val="28"/>
        </w:rPr>
        <w:t xml:space="preserve"> руководителем практики от организации здравоохранения планирует выполнение учебной программы практики, осуществляет контроль выполнения программы практики, разрабатывает тематику</w:t>
      </w:r>
      <w:r w:rsidR="00882DE8">
        <w:rPr>
          <w:rFonts w:ascii="Times New Roman" w:hAnsi="Times New Roman"/>
          <w:sz w:val="28"/>
          <w:szCs w:val="28"/>
        </w:rPr>
        <w:t xml:space="preserve"> индивидуальных творческих</w:t>
      </w:r>
      <w:r w:rsidR="00B2011B" w:rsidRPr="0067579E">
        <w:rPr>
          <w:rFonts w:ascii="Times New Roman" w:hAnsi="Times New Roman"/>
          <w:sz w:val="28"/>
          <w:szCs w:val="28"/>
        </w:rPr>
        <w:t xml:space="preserve"> заданий</w:t>
      </w:r>
      <w:r w:rsidR="00882DE8" w:rsidRPr="00882DE8">
        <w:rPr>
          <w:rFonts w:ascii="Times New Roman" w:hAnsi="Times New Roman"/>
          <w:sz w:val="28"/>
          <w:szCs w:val="28"/>
        </w:rPr>
        <w:t xml:space="preserve"> </w:t>
      </w:r>
      <w:r w:rsidR="00882DE8">
        <w:rPr>
          <w:rFonts w:ascii="Times New Roman" w:hAnsi="Times New Roman"/>
          <w:sz w:val="28"/>
          <w:szCs w:val="28"/>
        </w:rPr>
        <w:t xml:space="preserve">и контролирует их </w:t>
      </w:r>
      <w:r w:rsidR="00882DE8" w:rsidRPr="0067579E">
        <w:rPr>
          <w:rFonts w:ascii="Times New Roman" w:hAnsi="Times New Roman"/>
          <w:sz w:val="28"/>
          <w:szCs w:val="28"/>
        </w:rPr>
        <w:t xml:space="preserve">выполнение </w:t>
      </w:r>
      <w:r w:rsidR="00882DE8">
        <w:rPr>
          <w:rFonts w:ascii="Times New Roman" w:hAnsi="Times New Roman"/>
          <w:sz w:val="28"/>
          <w:szCs w:val="28"/>
        </w:rPr>
        <w:t>учащимися</w:t>
      </w:r>
      <w:r w:rsidR="00B2011B" w:rsidRPr="0067579E">
        <w:rPr>
          <w:rFonts w:ascii="Times New Roman" w:hAnsi="Times New Roman"/>
          <w:sz w:val="28"/>
          <w:szCs w:val="28"/>
        </w:rPr>
        <w:t>, оказывает</w:t>
      </w:r>
      <w:r w:rsidR="007F17FB" w:rsidRPr="007F17FB">
        <w:rPr>
          <w:rFonts w:ascii="Times New Roman" w:hAnsi="Times New Roman"/>
          <w:sz w:val="28"/>
          <w:szCs w:val="28"/>
        </w:rPr>
        <w:t xml:space="preserve"> </w:t>
      </w:r>
      <w:r w:rsidR="007F17FB">
        <w:rPr>
          <w:rFonts w:ascii="Times New Roman" w:hAnsi="Times New Roman"/>
          <w:sz w:val="28"/>
          <w:szCs w:val="28"/>
        </w:rPr>
        <w:t>методическую помощь</w:t>
      </w:r>
      <w:r w:rsidR="00B2011B" w:rsidRPr="0067579E">
        <w:rPr>
          <w:rFonts w:ascii="Times New Roman" w:hAnsi="Times New Roman"/>
          <w:sz w:val="28"/>
          <w:szCs w:val="28"/>
        </w:rPr>
        <w:t xml:space="preserve"> учащимся </w:t>
      </w:r>
      <w:r w:rsidR="00882DE8">
        <w:rPr>
          <w:rFonts w:ascii="Times New Roman" w:hAnsi="Times New Roman"/>
          <w:sz w:val="28"/>
          <w:szCs w:val="28"/>
        </w:rPr>
        <w:t>и непосредственным руководителям практики от организаций здравоохранения</w:t>
      </w:r>
      <w:r w:rsidR="00B2011B" w:rsidRPr="0067579E">
        <w:rPr>
          <w:rFonts w:ascii="Times New Roman" w:hAnsi="Times New Roman"/>
          <w:sz w:val="28"/>
          <w:szCs w:val="28"/>
        </w:rPr>
        <w:t>.</w:t>
      </w:r>
    </w:p>
    <w:p w:rsidR="00B2011B" w:rsidRPr="0067579E" w:rsidRDefault="00B2011B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Во время</w:t>
      </w:r>
      <w:r w:rsidR="002F667A">
        <w:rPr>
          <w:rFonts w:ascii="Times New Roman" w:hAnsi="Times New Roman"/>
          <w:sz w:val="28"/>
          <w:szCs w:val="28"/>
        </w:rPr>
        <w:t xml:space="preserve"> учебной</w:t>
      </w:r>
      <w:r w:rsidRPr="0067579E">
        <w:rPr>
          <w:rFonts w:ascii="Times New Roman" w:hAnsi="Times New Roman"/>
          <w:sz w:val="28"/>
          <w:szCs w:val="28"/>
        </w:rPr>
        <w:t xml:space="preserve"> практики учащиеся ведут дневники, где ежедневно </w:t>
      </w:r>
      <w:r>
        <w:rPr>
          <w:rFonts w:ascii="Times New Roman" w:hAnsi="Times New Roman"/>
          <w:sz w:val="28"/>
          <w:szCs w:val="28"/>
        </w:rPr>
        <w:t xml:space="preserve">описывают </w:t>
      </w:r>
      <w:r w:rsidRPr="0067579E">
        <w:rPr>
          <w:rFonts w:ascii="Times New Roman" w:hAnsi="Times New Roman"/>
          <w:sz w:val="28"/>
          <w:szCs w:val="28"/>
        </w:rPr>
        <w:t>выполняем</w:t>
      </w:r>
      <w:r>
        <w:rPr>
          <w:rFonts w:ascii="Times New Roman" w:hAnsi="Times New Roman"/>
          <w:sz w:val="28"/>
          <w:szCs w:val="28"/>
        </w:rPr>
        <w:t>ую</w:t>
      </w:r>
      <w:r w:rsidRPr="0067579E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67579E">
        <w:rPr>
          <w:rFonts w:ascii="Times New Roman" w:hAnsi="Times New Roman"/>
          <w:sz w:val="28"/>
          <w:szCs w:val="28"/>
        </w:rPr>
        <w:t xml:space="preserve">. Дневники учебной практики </w:t>
      </w:r>
      <w:r w:rsidR="007F17FB">
        <w:rPr>
          <w:rFonts w:ascii="Times New Roman" w:hAnsi="Times New Roman"/>
          <w:sz w:val="28"/>
          <w:szCs w:val="28"/>
        </w:rPr>
        <w:t xml:space="preserve">каждый день </w:t>
      </w:r>
      <w:r w:rsidRPr="0067579E">
        <w:rPr>
          <w:rFonts w:ascii="Times New Roman" w:hAnsi="Times New Roman"/>
          <w:sz w:val="28"/>
          <w:szCs w:val="28"/>
        </w:rPr>
        <w:t>прове</w:t>
      </w:r>
      <w:r w:rsidR="007F17FB">
        <w:rPr>
          <w:rFonts w:ascii="Times New Roman" w:hAnsi="Times New Roman"/>
          <w:sz w:val="28"/>
          <w:szCs w:val="28"/>
        </w:rPr>
        <w:t>ряются и подписываются</w:t>
      </w:r>
      <w:r w:rsidRPr="0067579E">
        <w:rPr>
          <w:rFonts w:ascii="Times New Roman" w:hAnsi="Times New Roman"/>
          <w:sz w:val="28"/>
          <w:szCs w:val="28"/>
        </w:rPr>
        <w:t xml:space="preserve"> непосредственным руководителем практики и </w:t>
      </w:r>
      <w:r w:rsidRPr="0067579E">
        <w:rPr>
          <w:rFonts w:ascii="Times New Roman" w:hAnsi="Times New Roman"/>
          <w:sz w:val="28"/>
          <w:szCs w:val="28"/>
        </w:rPr>
        <w:lastRenderedPageBreak/>
        <w:t>руководителем практики от учреждения образования</w:t>
      </w:r>
      <w:r w:rsidR="007F17FB">
        <w:rPr>
          <w:rFonts w:ascii="Times New Roman" w:hAnsi="Times New Roman"/>
          <w:sz w:val="28"/>
          <w:szCs w:val="28"/>
        </w:rPr>
        <w:t xml:space="preserve"> во время посещения практики</w:t>
      </w:r>
      <w:r w:rsidRPr="0067579E">
        <w:rPr>
          <w:rFonts w:ascii="Times New Roman" w:hAnsi="Times New Roman"/>
          <w:sz w:val="28"/>
          <w:szCs w:val="28"/>
        </w:rPr>
        <w:t>.</w:t>
      </w:r>
    </w:p>
    <w:p w:rsidR="00B2011B" w:rsidRPr="0067579E" w:rsidRDefault="00B2011B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По окончании</w:t>
      </w:r>
      <w:r w:rsidR="002F667A">
        <w:rPr>
          <w:rFonts w:ascii="Times New Roman" w:hAnsi="Times New Roman"/>
          <w:sz w:val="28"/>
          <w:szCs w:val="28"/>
        </w:rPr>
        <w:t xml:space="preserve"> учебной</w:t>
      </w:r>
      <w:r w:rsidRPr="0067579E">
        <w:rPr>
          <w:rFonts w:ascii="Times New Roman" w:hAnsi="Times New Roman"/>
          <w:sz w:val="28"/>
          <w:szCs w:val="28"/>
        </w:rPr>
        <w:t xml:space="preserve"> практики учащиеся представляют в </w:t>
      </w:r>
      <w:r w:rsidR="00132077">
        <w:rPr>
          <w:rFonts w:ascii="Times New Roman" w:hAnsi="Times New Roman"/>
          <w:sz w:val="28"/>
          <w:szCs w:val="28"/>
        </w:rPr>
        <w:t>колледж</w:t>
      </w:r>
      <w:r w:rsidRPr="0067579E">
        <w:rPr>
          <w:rFonts w:ascii="Times New Roman" w:hAnsi="Times New Roman"/>
          <w:sz w:val="28"/>
          <w:szCs w:val="28"/>
        </w:rPr>
        <w:t xml:space="preserve"> дневник практики, характеристику, отчет о прохождении </w:t>
      </w:r>
      <w:r w:rsidR="007F17FB">
        <w:rPr>
          <w:rFonts w:ascii="Times New Roman" w:hAnsi="Times New Roman"/>
          <w:sz w:val="28"/>
          <w:szCs w:val="28"/>
        </w:rPr>
        <w:t xml:space="preserve">учебной </w:t>
      </w:r>
      <w:r w:rsidRPr="0067579E">
        <w:rPr>
          <w:rFonts w:ascii="Times New Roman" w:hAnsi="Times New Roman"/>
          <w:sz w:val="28"/>
          <w:szCs w:val="28"/>
        </w:rPr>
        <w:t xml:space="preserve">практики, выполненные индивидуальные </w:t>
      </w:r>
      <w:r w:rsidR="007F17FB">
        <w:rPr>
          <w:rFonts w:ascii="Times New Roman" w:hAnsi="Times New Roman"/>
          <w:sz w:val="28"/>
          <w:szCs w:val="28"/>
        </w:rPr>
        <w:t xml:space="preserve">творческие </w:t>
      </w:r>
      <w:r w:rsidRPr="0067579E">
        <w:rPr>
          <w:rFonts w:ascii="Times New Roman" w:hAnsi="Times New Roman"/>
          <w:sz w:val="28"/>
          <w:szCs w:val="28"/>
        </w:rPr>
        <w:t>задания.</w:t>
      </w:r>
    </w:p>
    <w:p w:rsidR="00B2011B" w:rsidRPr="0067579E" w:rsidRDefault="00B2011B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Итогом учебной практики является отметка, которая выставляется общим руководителем практики и руководителем практики от учреждения образования</w:t>
      </w:r>
      <w:r w:rsidR="002B4A44">
        <w:rPr>
          <w:rFonts w:ascii="Times New Roman" w:hAnsi="Times New Roman"/>
          <w:sz w:val="28"/>
          <w:szCs w:val="28"/>
        </w:rPr>
        <w:t xml:space="preserve"> </w:t>
      </w:r>
      <w:r w:rsidRPr="0067579E">
        <w:rPr>
          <w:rFonts w:ascii="Times New Roman" w:hAnsi="Times New Roman"/>
          <w:sz w:val="28"/>
          <w:szCs w:val="28"/>
        </w:rPr>
        <w:t>с учетом собеседования по вопросам</w:t>
      </w:r>
      <w:r w:rsidR="002B4A44">
        <w:rPr>
          <w:rFonts w:ascii="Times New Roman" w:hAnsi="Times New Roman"/>
          <w:sz w:val="28"/>
          <w:szCs w:val="28"/>
        </w:rPr>
        <w:t xml:space="preserve"> </w:t>
      </w:r>
      <w:r w:rsidR="002F667A">
        <w:rPr>
          <w:rFonts w:ascii="Times New Roman" w:hAnsi="Times New Roman"/>
          <w:sz w:val="28"/>
          <w:szCs w:val="28"/>
        </w:rPr>
        <w:t>учебной</w:t>
      </w:r>
      <w:r w:rsidRPr="0067579E">
        <w:rPr>
          <w:rFonts w:ascii="Times New Roman" w:hAnsi="Times New Roman"/>
          <w:sz w:val="28"/>
          <w:szCs w:val="28"/>
        </w:rPr>
        <w:t xml:space="preserve"> программы учебной практики, на основании наблюдения за работой учащихся при прохождении учебной практики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7579E">
        <w:rPr>
          <w:rFonts w:ascii="Times New Roman" w:hAnsi="Times New Roman"/>
          <w:sz w:val="28"/>
          <w:szCs w:val="28"/>
        </w:rPr>
        <w:t xml:space="preserve">характеристики, полученной от непосредственных руководителей практики. </w:t>
      </w:r>
    </w:p>
    <w:p w:rsidR="00B72727" w:rsidRDefault="00B72727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2727" w:rsidSect="00AC785B">
          <w:pgSz w:w="11906" w:h="16838"/>
          <w:pgMar w:top="1134" w:right="992" w:bottom="1134" w:left="1134" w:header="709" w:footer="709" w:gutter="0"/>
          <w:cols w:space="708"/>
          <w:docGrid w:linePitch="360"/>
        </w:sectPr>
      </w:pPr>
    </w:p>
    <w:p w:rsidR="00E82471" w:rsidRPr="00BA5739" w:rsidRDefault="00E82471" w:rsidP="00B72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73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4"/>
        <w:gridCol w:w="2976"/>
      </w:tblGrid>
      <w:tr w:rsidR="00262BE3" w:rsidRPr="00BA5739" w:rsidTr="00262BE3">
        <w:trPr>
          <w:trHeight w:val="716"/>
          <w:tblHeader/>
        </w:trPr>
        <w:tc>
          <w:tcPr>
            <w:tcW w:w="11874" w:type="dxa"/>
            <w:vAlign w:val="center"/>
            <w:hideMark/>
          </w:tcPr>
          <w:p w:rsidR="00262BE3" w:rsidRPr="00BA5739" w:rsidRDefault="00E9089A" w:rsidP="00262B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739">
              <w:rPr>
                <w:rFonts w:ascii="Times New Roman" w:hAnsi="Times New Roman" w:cs="Times New Roman"/>
                <w:smallCaps/>
                <w:sz w:val="28"/>
                <w:szCs w:val="28"/>
              </w:rPr>
              <w:t>раздел, тема</w:t>
            </w:r>
          </w:p>
        </w:tc>
        <w:tc>
          <w:tcPr>
            <w:tcW w:w="2976" w:type="dxa"/>
            <w:vAlign w:val="center"/>
            <w:hideMark/>
          </w:tcPr>
          <w:p w:rsidR="00262BE3" w:rsidRPr="00BA5739" w:rsidRDefault="00262BE3" w:rsidP="00262B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7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</w:tr>
      <w:tr w:rsidR="00262BE3" w:rsidRPr="00BA5739" w:rsidTr="00262BE3">
        <w:trPr>
          <w:trHeight w:val="418"/>
        </w:trPr>
        <w:tc>
          <w:tcPr>
            <w:tcW w:w="11874" w:type="dxa"/>
            <w:vAlign w:val="center"/>
          </w:tcPr>
          <w:p w:rsidR="00262BE3" w:rsidRPr="00BA5739" w:rsidRDefault="00262BE3" w:rsidP="00262BE3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BA5739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Вводное занятие</w:t>
            </w:r>
          </w:p>
        </w:tc>
        <w:tc>
          <w:tcPr>
            <w:tcW w:w="2976" w:type="dxa"/>
            <w:vAlign w:val="center"/>
          </w:tcPr>
          <w:p w:rsidR="00262BE3" w:rsidRPr="00BA5739" w:rsidRDefault="00262BE3" w:rsidP="00262B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62BE3" w:rsidRPr="00BA5739" w:rsidTr="00262BE3">
        <w:trPr>
          <w:trHeight w:val="281"/>
        </w:trPr>
        <w:tc>
          <w:tcPr>
            <w:tcW w:w="11874" w:type="dxa"/>
            <w:vAlign w:val="center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гинекологического отделения</w:t>
            </w:r>
          </w:p>
        </w:tc>
        <w:tc>
          <w:tcPr>
            <w:tcW w:w="2976" w:type="dxa"/>
            <w:vAlign w:val="center"/>
            <w:hideMark/>
          </w:tcPr>
          <w:p w:rsidR="00262BE3" w:rsidRPr="00BA5739" w:rsidRDefault="00262BE3" w:rsidP="00262B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</w:tr>
      <w:tr w:rsidR="00262BE3" w:rsidRPr="00BA5739" w:rsidTr="009C090B">
        <w:trPr>
          <w:trHeight w:val="262"/>
        </w:trPr>
        <w:tc>
          <w:tcPr>
            <w:tcW w:w="11874" w:type="dxa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sz w:val="28"/>
                <w:szCs w:val="28"/>
              </w:rPr>
              <w:t>Методы обследования женщин при гинекологических заболеваниях</w:t>
            </w:r>
          </w:p>
        </w:tc>
        <w:tc>
          <w:tcPr>
            <w:tcW w:w="2976" w:type="dxa"/>
            <w:vAlign w:val="center"/>
          </w:tcPr>
          <w:p w:rsidR="00262BE3" w:rsidRPr="00BA5739" w:rsidRDefault="00262BE3" w:rsidP="00262B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262BE3">
        <w:trPr>
          <w:trHeight w:val="265"/>
        </w:trPr>
        <w:tc>
          <w:tcPr>
            <w:tcW w:w="11874" w:type="dxa"/>
            <w:vAlign w:val="center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кабинета патологии шейки матки</w:t>
            </w:r>
          </w:p>
        </w:tc>
        <w:tc>
          <w:tcPr>
            <w:tcW w:w="2976" w:type="dxa"/>
            <w:vAlign w:val="center"/>
            <w:hideMark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AD4E2A">
        <w:trPr>
          <w:trHeight w:val="358"/>
        </w:trPr>
        <w:tc>
          <w:tcPr>
            <w:tcW w:w="11874" w:type="dxa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кабинета по планированию семьи</w:t>
            </w:r>
          </w:p>
        </w:tc>
        <w:tc>
          <w:tcPr>
            <w:tcW w:w="2976" w:type="dxa"/>
            <w:vAlign w:val="center"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262BE3">
        <w:trPr>
          <w:trHeight w:val="252"/>
        </w:trPr>
        <w:tc>
          <w:tcPr>
            <w:tcW w:w="11874" w:type="dxa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5"/>
                <w:tab w:val="left" w:pos="727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приемного отделения родильного дома. Прием, осмотр и санитарная обработка роженицы</w:t>
            </w:r>
          </w:p>
        </w:tc>
        <w:tc>
          <w:tcPr>
            <w:tcW w:w="2976" w:type="dxa"/>
            <w:vAlign w:val="center"/>
            <w:hideMark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262BE3">
        <w:trPr>
          <w:trHeight w:val="272"/>
        </w:trPr>
        <w:tc>
          <w:tcPr>
            <w:tcW w:w="11874" w:type="dxa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5"/>
                <w:tab w:val="left" w:pos="727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отделения патологии беременности. Методы обследования беременных</w:t>
            </w:r>
          </w:p>
        </w:tc>
        <w:tc>
          <w:tcPr>
            <w:tcW w:w="2976" w:type="dxa"/>
            <w:vAlign w:val="center"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262BE3">
        <w:trPr>
          <w:trHeight w:val="206"/>
        </w:trPr>
        <w:tc>
          <w:tcPr>
            <w:tcW w:w="11874" w:type="dxa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5"/>
                <w:tab w:val="left" w:pos="727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Ведение женщин с осложнениями беременности</w:t>
            </w:r>
          </w:p>
        </w:tc>
        <w:tc>
          <w:tcPr>
            <w:tcW w:w="2976" w:type="dxa"/>
            <w:vAlign w:val="center"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262BE3">
        <w:trPr>
          <w:trHeight w:val="282"/>
        </w:trPr>
        <w:tc>
          <w:tcPr>
            <w:tcW w:w="11874" w:type="dxa"/>
            <w:hideMark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5"/>
                <w:tab w:val="left" w:pos="727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Ведение беременных с экстрагенитальными заболеваниями</w:t>
            </w:r>
          </w:p>
        </w:tc>
        <w:tc>
          <w:tcPr>
            <w:tcW w:w="2976" w:type="dxa"/>
            <w:vAlign w:val="center"/>
            <w:hideMark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262BE3">
        <w:trPr>
          <w:trHeight w:val="224"/>
        </w:trPr>
        <w:tc>
          <w:tcPr>
            <w:tcW w:w="11874" w:type="dxa"/>
            <w:vAlign w:val="center"/>
            <w:hideMark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физиологического родильного отделения</w:t>
            </w:r>
          </w:p>
        </w:tc>
        <w:tc>
          <w:tcPr>
            <w:tcW w:w="2976" w:type="dxa"/>
            <w:vAlign w:val="center"/>
            <w:hideMark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262BE3">
        <w:trPr>
          <w:trHeight w:val="227"/>
        </w:trPr>
        <w:tc>
          <w:tcPr>
            <w:tcW w:w="11874" w:type="dxa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sz w:val="28"/>
                <w:szCs w:val="28"/>
              </w:rPr>
              <w:t>Течение и ведение физиологических родов</w:t>
            </w:r>
          </w:p>
        </w:tc>
        <w:tc>
          <w:tcPr>
            <w:tcW w:w="2976" w:type="dxa"/>
            <w:vAlign w:val="center"/>
            <w:hideMark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AD4E2A">
        <w:trPr>
          <w:trHeight w:val="354"/>
        </w:trPr>
        <w:tc>
          <w:tcPr>
            <w:tcW w:w="11874" w:type="dxa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Течение и особенности ведения патологических родов</w:t>
            </w:r>
          </w:p>
        </w:tc>
        <w:tc>
          <w:tcPr>
            <w:tcW w:w="2976" w:type="dxa"/>
            <w:vAlign w:val="center"/>
            <w:hideMark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9C090B">
        <w:trPr>
          <w:trHeight w:val="344"/>
        </w:trPr>
        <w:tc>
          <w:tcPr>
            <w:tcW w:w="11874" w:type="dxa"/>
          </w:tcPr>
          <w:p w:rsidR="00262BE3" w:rsidRPr="00AD4E2A" w:rsidRDefault="00AD4E2A" w:rsidP="00262BE3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hAnsi="Times New Roman" w:cs="Times New Roman"/>
                <w:bCs/>
                <w:sz w:val="28"/>
                <w:szCs w:val="24"/>
              </w:rPr>
              <w:t>Организация работы послеродового физиологического отделения.  Особенности течения и ведения физиологического послеродового периода</w:t>
            </w:r>
          </w:p>
        </w:tc>
        <w:tc>
          <w:tcPr>
            <w:tcW w:w="2976" w:type="dxa"/>
            <w:vAlign w:val="center"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262BE3" w:rsidRPr="00BA5739" w:rsidTr="00262BE3">
        <w:trPr>
          <w:trHeight w:val="567"/>
        </w:trPr>
        <w:tc>
          <w:tcPr>
            <w:tcW w:w="11874" w:type="dxa"/>
          </w:tcPr>
          <w:p w:rsidR="00262BE3" w:rsidRPr="00BA5739" w:rsidRDefault="00AD4E2A" w:rsidP="00262BE3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E2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обсервационного отделения. Ведение пациентов с послеродовыми гнойно-септическими заболеваниями</w:t>
            </w:r>
          </w:p>
        </w:tc>
        <w:tc>
          <w:tcPr>
            <w:tcW w:w="2976" w:type="dxa"/>
            <w:vAlign w:val="center"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739"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</w:tr>
      <w:tr w:rsidR="00262BE3" w:rsidRPr="00BA5739" w:rsidTr="00262BE3">
        <w:trPr>
          <w:trHeight w:val="342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E3" w:rsidRPr="00BA5739" w:rsidRDefault="00262BE3" w:rsidP="00262B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57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E3" w:rsidRPr="00BA5739" w:rsidRDefault="00262BE3" w:rsidP="00262BE3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57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90</w:t>
            </w:r>
          </w:p>
        </w:tc>
      </w:tr>
    </w:tbl>
    <w:p w:rsidR="00E82471" w:rsidRPr="000E296A" w:rsidRDefault="00E82471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471" w:rsidRPr="000E296A" w:rsidSect="00262BE3">
          <w:pgSz w:w="16838" w:h="11906" w:orient="landscape"/>
          <w:pgMar w:top="902" w:right="1134" w:bottom="1134" w:left="1134" w:header="709" w:footer="709" w:gutter="0"/>
          <w:cols w:space="708"/>
          <w:docGrid w:linePitch="360"/>
        </w:sectPr>
      </w:pPr>
    </w:p>
    <w:p w:rsidR="006815A1" w:rsidRPr="00262BE3" w:rsidRDefault="006815A1" w:rsidP="006815A1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62B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СОДЕРЖАНИЕ ПРОГРАММЫ</w:t>
      </w:r>
    </w:p>
    <w:tbl>
      <w:tblPr>
        <w:tblW w:w="5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5387"/>
        <w:gridCol w:w="4538"/>
        <w:gridCol w:w="1932"/>
      </w:tblGrid>
      <w:tr w:rsidR="006815A1" w:rsidRPr="001C5DB9" w:rsidTr="00861428">
        <w:trPr>
          <w:tblHeader/>
          <w:jc w:val="center"/>
        </w:trPr>
        <w:tc>
          <w:tcPr>
            <w:tcW w:w="1073" w:type="pct"/>
            <w:vAlign w:val="center"/>
          </w:tcPr>
          <w:p w:rsidR="006815A1" w:rsidRPr="001C5DB9" w:rsidRDefault="006815A1" w:rsidP="009F1920">
            <w:pPr>
              <w:widowControl w:val="0"/>
              <w:spacing w:after="0" w:line="240" w:lineRule="auto"/>
              <w:ind w:firstLine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темы </w:t>
            </w:r>
          </w:p>
        </w:tc>
        <w:tc>
          <w:tcPr>
            <w:tcW w:w="1784" w:type="pct"/>
            <w:vAlign w:val="center"/>
          </w:tcPr>
          <w:p w:rsidR="006815A1" w:rsidRPr="001C5DB9" w:rsidRDefault="006815A1" w:rsidP="009F1920">
            <w:pPr>
              <w:widowControl w:val="0"/>
              <w:spacing w:after="0" w:line="240" w:lineRule="auto"/>
              <w:ind w:firstLine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умения</w:t>
            </w:r>
            <w:r w:rsidRPr="001C5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навыки</w:t>
            </w:r>
          </w:p>
        </w:tc>
        <w:tc>
          <w:tcPr>
            <w:tcW w:w="1503" w:type="pct"/>
            <w:vAlign w:val="center"/>
          </w:tcPr>
          <w:p w:rsidR="006815A1" w:rsidRPr="001C5DB9" w:rsidRDefault="006815A1" w:rsidP="009F1920">
            <w:pPr>
              <w:widowControl w:val="0"/>
              <w:spacing w:after="0" w:line="240" w:lineRule="auto"/>
              <w:ind w:firstLine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640" w:type="pct"/>
            <w:vAlign w:val="center"/>
          </w:tcPr>
          <w:p w:rsidR="006815A1" w:rsidRPr="001C5DB9" w:rsidRDefault="006815A1" w:rsidP="009F1920">
            <w:pPr>
              <w:widowControl w:val="0"/>
              <w:spacing w:after="0" w:line="240" w:lineRule="auto"/>
              <w:ind w:firstLine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Рабочее место </w:t>
            </w:r>
          </w:p>
          <w:p w:rsidR="006815A1" w:rsidRPr="001C5DB9" w:rsidRDefault="006815A1" w:rsidP="009F1920">
            <w:pPr>
              <w:widowControl w:val="0"/>
              <w:spacing w:after="0" w:line="240" w:lineRule="auto"/>
              <w:ind w:firstLine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(оборудование)</w:t>
            </w:r>
          </w:p>
        </w:tc>
      </w:tr>
      <w:tr w:rsidR="006815A1" w:rsidRPr="001C5DB9" w:rsidTr="00E9089A">
        <w:trPr>
          <w:jc w:val="center"/>
        </w:trPr>
        <w:tc>
          <w:tcPr>
            <w:tcW w:w="5000" w:type="pct"/>
            <w:gridSpan w:val="4"/>
          </w:tcPr>
          <w:p w:rsidR="006815A1" w:rsidRPr="001C5DB9" w:rsidRDefault="006815A1" w:rsidP="009F1920">
            <w:pPr>
              <w:widowControl w:val="0"/>
              <w:spacing w:after="0" w:line="24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</w:tr>
      <w:tr w:rsidR="006815A1" w:rsidRPr="001C5DB9" w:rsidTr="00861428">
        <w:trPr>
          <w:trHeight w:val="2220"/>
          <w:jc w:val="center"/>
        </w:trPr>
        <w:tc>
          <w:tcPr>
            <w:tcW w:w="1073" w:type="pct"/>
          </w:tcPr>
          <w:p w:rsidR="00676898" w:rsidRPr="001C5DB9" w:rsidRDefault="00E9089A" w:rsidP="009F1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02F76" w:rsidRPr="001C5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Цели, задачи и содержание учебной практики, порядок и календарный </w:t>
            </w:r>
            <w:r w:rsidR="00BE5651" w:rsidRPr="001C5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план-</w:t>
            </w:r>
            <w:r w:rsidR="00202F76" w:rsidRPr="001C5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 ее проведения.</w:t>
            </w:r>
          </w:p>
          <w:p w:rsidR="00676898" w:rsidRPr="001C5DB9" w:rsidRDefault="00202F76" w:rsidP="009F1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Требования безопасности при прохождении учебной практики.</w:t>
            </w:r>
          </w:p>
          <w:p w:rsidR="00676898" w:rsidRPr="001C5DB9" w:rsidRDefault="00202F76" w:rsidP="009F1920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и </w:t>
            </w:r>
            <w:r w:rsidR="00676898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оформлению дневника</w:t>
            </w:r>
            <w:r w:rsidR="00BE565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  <w:r w:rsidR="00676898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15A1" w:rsidRPr="001C5DB9" w:rsidRDefault="00676898" w:rsidP="009F1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02F76" w:rsidRPr="001C5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равила оформления отчета</w:t>
            </w:r>
            <w:r w:rsidR="00BE5651" w:rsidRPr="001C5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практике</w:t>
            </w:r>
            <w:r w:rsidR="00202F76" w:rsidRPr="001C5D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4" w:type="pct"/>
          </w:tcPr>
          <w:p w:rsidR="006815A1" w:rsidRPr="001C5DB9" w:rsidRDefault="006815A1" w:rsidP="009F1920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по охране труда, нормы и правила пожарной безопасности, санитарные нормы и правила при прохождении практики, меры безопасности в пути следования к месту прохождения практики. </w:t>
            </w:r>
          </w:p>
          <w:p w:rsidR="006815A1" w:rsidRPr="001C5DB9" w:rsidRDefault="006815A1" w:rsidP="009F1920">
            <w:pPr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требования к оформлению дневника (отчета).</w:t>
            </w:r>
          </w:p>
        </w:tc>
        <w:tc>
          <w:tcPr>
            <w:tcW w:w="1503" w:type="pct"/>
          </w:tcPr>
          <w:p w:rsidR="006815A1" w:rsidRPr="001C5DB9" w:rsidRDefault="008432D0" w:rsidP="009F1920">
            <w:pPr>
              <w:widowControl w:val="0"/>
              <w:tabs>
                <w:tab w:val="left" w:pos="1780"/>
              </w:tabs>
              <w:spacing w:after="0" w:line="240" w:lineRule="auto"/>
              <w:ind w:firstLine="113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Изучает требования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труда, норм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ожарной безопасности, санитарные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прохождении практики,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в пути следования к месту прохождения практики.</w:t>
            </w:r>
          </w:p>
          <w:p w:rsidR="006815A1" w:rsidRPr="001C5DB9" w:rsidRDefault="008432D0" w:rsidP="009F1920">
            <w:pPr>
              <w:widowControl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оформлению дневника (отчета)</w:t>
            </w:r>
            <w:r w:rsidR="002D190B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  <w:r w:rsidR="006815A1"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" w:type="pct"/>
          </w:tcPr>
          <w:p w:rsidR="006815A1" w:rsidRPr="001C5DB9" w:rsidRDefault="00BE5651" w:rsidP="009F1920">
            <w:pPr>
              <w:widowControl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Колледж </w:t>
            </w:r>
          </w:p>
        </w:tc>
      </w:tr>
      <w:tr w:rsidR="006815A1" w:rsidRPr="001C5DB9" w:rsidTr="00E9089A">
        <w:trPr>
          <w:jc w:val="center"/>
        </w:trPr>
        <w:tc>
          <w:tcPr>
            <w:tcW w:w="5000" w:type="pct"/>
            <w:gridSpan w:val="4"/>
          </w:tcPr>
          <w:p w:rsidR="006815A1" w:rsidRPr="00ED6F26" w:rsidRDefault="009F4608" w:rsidP="009F1920">
            <w:pPr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ED6F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ED6F26" w:rsidRPr="00ED6F26">
              <w:rPr>
                <w:rFonts w:ascii="Times New Roman" w:hAnsi="Times New Roman" w:cs="Times New Roman"/>
                <w:sz w:val="24"/>
                <w:szCs w:val="28"/>
              </w:rPr>
              <w:t>Организация работы гинекологического отделения</w:t>
            </w:r>
          </w:p>
        </w:tc>
      </w:tr>
      <w:tr w:rsidR="006815A1" w:rsidRPr="001C5DB9" w:rsidTr="00861428">
        <w:trPr>
          <w:jc w:val="center"/>
        </w:trPr>
        <w:tc>
          <w:tcPr>
            <w:tcW w:w="1073" w:type="pct"/>
          </w:tcPr>
          <w:p w:rsidR="00E9089A" w:rsidRDefault="00E9089A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</w:t>
            </w:r>
            <w:r w:rsidR="00C103E5" w:rsidRPr="001C5D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Ознакомление со структурой и принципами работы </w:t>
            </w:r>
            <w:r w:rsidR="00ED6F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гинекологического отделения</w:t>
            </w:r>
            <w:r w:rsidR="00D76D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(оперативной и консервативной гинекологии)</w:t>
            </w:r>
            <w:r w:rsidR="00C103E5" w:rsidRPr="001C5D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должностными инструкциями акушерки</w:t>
            </w:r>
            <w:r w:rsidR="00ED6F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гинекологического отделения</w:t>
            </w:r>
            <w:r w:rsidR="00C103E5" w:rsidRPr="001C5D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</w:p>
          <w:p w:rsidR="006815A1" w:rsidRPr="001C5DB9" w:rsidRDefault="00E9089A" w:rsidP="00ED6F26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</w:t>
            </w:r>
            <w:r w:rsidR="00C103E5" w:rsidRPr="001C5D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Изучение основных инструкций по организации гинекологической помощи, </w:t>
            </w:r>
            <w:r w:rsidR="005D11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документацией</w:t>
            </w:r>
            <w:r w:rsidR="00ED6F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гинекологического оделения</w:t>
            </w:r>
            <w:r w:rsidR="00C103E5" w:rsidRPr="001C5D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1784" w:type="pct"/>
          </w:tcPr>
          <w:p w:rsidR="00C103E5" w:rsidRPr="00ED6F26" w:rsidRDefault="00C103E5" w:rsidP="009F1920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-4" w:firstLine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заполнить следующую документацию:</w:t>
            </w:r>
          </w:p>
          <w:p w:rsidR="00C103E5" w:rsidRPr="00ED6F26" w:rsidRDefault="00C103E5" w:rsidP="00E9089A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-4" w:firstLine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«Медицинская</w:t>
            </w:r>
            <w:r w:rsidR="00E9089A"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 </w:t>
            </w:r>
            <w:r w:rsid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стационарного пациента</w:t>
            </w:r>
            <w:r w:rsidR="00E9089A"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(уч. Ф.№ 003</w:t>
            </w:r>
            <w:r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</w:t>
            </w:r>
            <w:r w:rsid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-07</w:t>
            </w:r>
            <w:r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C103E5" w:rsidRDefault="00C103E5" w:rsidP="00E9089A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-4" w:firstLine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«Журнал рег</w:t>
            </w:r>
            <w:r w:rsidR="00E9089A"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истрации амбулаторных </w:t>
            </w:r>
            <w:r w:rsid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пациентов</w:t>
            </w:r>
            <w:r w:rsidR="00E9089A"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(уч. Ф.№076\у).</w:t>
            </w:r>
          </w:p>
          <w:p w:rsidR="00ED6F26" w:rsidRPr="00ED6F26" w:rsidRDefault="00ED6F26" w:rsidP="00E9089A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-4" w:firstLine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Статистическая карта выбывшего из стационара (уч. Ф.№066/у-07)</w:t>
            </w:r>
          </w:p>
          <w:p w:rsidR="006815A1" w:rsidRPr="00ED6F26" w:rsidRDefault="00025D87" w:rsidP="00ED6F26">
            <w:pPr>
              <w:widowControl w:val="0"/>
              <w:tabs>
                <w:tab w:val="left" w:pos="452"/>
              </w:tabs>
              <w:autoSpaceDE w:val="0"/>
              <w:autoSpaceDN w:val="0"/>
              <w:adjustRightInd w:val="0"/>
              <w:spacing w:after="0" w:line="240" w:lineRule="auto"/>
              <w:ind w:left="-4" w:firstLine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собрать </w:t>
            </w:r>
            <w:r w:rsidR="00C103E5" w:rsidRP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общий и </w:t>
            </w:r>
            <w:r w:rsidR="00ED6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гинекологический анамнез.</w:t>
            </w:r>
          </w:p>
        </w:tc>
        <w:tc>
          <w:tcPr>
            <w:tcW w:w="1503" w:type="pct"/>
          </w:tcPr>
          <w:p w:rsidR="007456BF" w:rsidRPr="00ED6F26" w:rsidRDefault="008432D0" w:rsidP="009F1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структуру</w:t>
            </w:r>
            <w:r w:rsidR="00D46C68">
              <w:rPr>
                <w:rFonts w:ascii="Times New Roman" w:hAnsi="Times New Roman" w:cs="Times New Roman"/>
                <w:sz w:val="24"/>
                <w:szCs w:val="24"/>
              </w:rPr>
              <w:t>, принципы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ED6F26">
              <w:rPr>
                <w:rFonts w:ascii="Times New Roman" w:hAnsi="Times New Roman" w:cs="Times New Roman"/>
                <w:sz w:val="24"/>
                <w:szCs w:val="24"/>
              </w:rPr>
              <w:t>гинекологического отделения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56BF" w:rsidRPr="00ED6F26" w:rsidRDefault="008432D0" w:rsidP="009F1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Изучает основные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 направления 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ED6F26">
              <w:rPr>
                <w:rFonts w:ascii="Times New Roman" w:hAnsi="Times New Roman" w:cs="Times New Roman"/>
                <w:sz w:val="24"/>
                <w:szCs w:val="24"/>
              </w:rPr>
              <w:t>гинекологического отделения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6BF" w:rsidRPr="00ED6F26" w:rsidRDefault="008432D0" w:rsidP="009F1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Изучает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инструкций по организации гинекологической помощи и </w:t>
            </w:r>
            <w:r w:rsidR="004B64E8" w:rsidRPr="00ED6F26">
              <w:rPr>
                <w:rFonts w:ascii="Times New Roman" w:hAnsi="Times New Roman" w:cs="Times New Roman"/>
                <w:sz w:val="24"/>
                <w:szCs w:val="24"/>
              </w:rPr>
              <w:t>санэпидрежима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  <w:p w:rsidR="007456BF" w:rsidRPr="00ED6F26" w:rsidRDefault="008432D0" w:rsidP="009F1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должностную инструкцию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</w:rPr>
              <w:t xml:space="preserve"> акушерки </w:t>
            </w:r>
            <w:r w:rsidR="009C0686">
              <w:rPr>
                <w:rFonts w:ascii="Times New Roman" w:hAnsi="Times New Roman" w:cs="Times New Roman"/>
                <w:sz w:val="24"/>
                <w:szCs w:val="24"/>
              </w:rPr>
              <w:t>гинекологического отделения.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5A1" w:rsidRPr="00ED6F26" w:rsidRDefault="008432D0" w:rsidP="009F1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первичную учётную и отчётную медицинскую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кументацию, ведущуюся</w:t>
            </w:r>
            <w:r w:rsidR="009C068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 отделении</w:t>
            </w:r>
            <w:r w:rsidR="007456BF" w:rsidRPr="00ED6F2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640" w:type="pct"/>
          </w:tcPr>
          <w:p w:rsidR="007456BF" w:rsidRPr="001C5DB9" w:rsidRDefault="009C0686" w:rsidP="009F1920">
            <w:pPr>
              <w:widowControl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Гинекологическое отделение</w:t>
            </w:r>
          </w:p>
          <w:p w:rsidR="006815A1" w:rsidRPr="001C5DB9" w:rsidRDefault="006815A1" w:rsidP="009F1920">
            <w:pPr>
              <w:widowControl w:val="0"/>
              <w:spacing w:after="0" w:line="240" w:lineRule="auto"/>
              <w:ind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D7C" w:rsidRPr="001C5DB9" w:rsidTr="00D76D7C">
        <w:trPr>
          <w:jc w:val="center"/>
        </w:trPr>
        <w:tc>
          <w:tcPr>
            <w:tcW w:w="5000" w:type="pct"/>
            <w:gridSpan w:val="4"/>
          </w:tcPr>
          <w:p w:rsidR="00D76D7C" w:rsidRDefault="00D76D7C" w:rsidP="00D76D7C">
            <w:pPr>
              <w:widowControl w:val="0"/>
              <w:spacing w:after="0" w:line="240" w:lineRule="auto"/>
              <w:ind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Pr="00D7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обследования женщин при гинекологических заболеваниях</w:t>
            </w:r>
          </w:p>
        </w:tc>
      </w:tr>
      <w:tr w:rsidR="00D76D7C" w:rsidRPr="001C5DB9" w:rsidTr="00861428">
        <w:trPr>
          <w:jc w:val="center"/>
        </w:trPr>
        <w:tc>
          <w:tcPr>
            <w:tcW w:w="1073" w:type="pct"/>
          </w:tcPr>
          <w:p w:rsidR="00D76D7C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Освоение методов обследования пациенток, </w:t>
            </w:r>
            <w:r w:rsidRPr="001C5D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оформления и ведения гинекологической документации.</w:t>
            </w:r>
          </w:p>
          <w:p w:rsidR="008432D0" w:rsidRDefault="008432D0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432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Освоение принципов диспансеризации гинекологических пациенток, особенностей наблюдения в каждой группе.</w:t>
            </w:r>
          </w:p>
          <w:p w:rsidR="00D46C68" w:rsidRPr="00C516AA" w:rsidRDefault="00D46C68" w:rsidP="00D46C68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порядка</w:t>
            </w:r>
            <w:r w:rsidRPr="00C516A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диспансеризации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рослого населения: постановление</w:t>
            </w:r>
            <w:r w:rsidRPr="00C516A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Республики Беларусь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16.12.2024 №17</w:t>
            </w:r>
            <w:r w:rsidRPr="00C516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46C68" w:rsidRPr="001C5DB9" w:rsidRDefault="00D46C68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D76D7C" w:rsidRPr="00D76D7C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провести опрос пациентки (общий и специальный).</w:t>
            </w:r>
          </w:p>
          <w:p w:rsidR="00D76D7C" w:rsidRPr="00D76D7C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обязательные методы исследования в гинекологии: осмотр наружных половых органов, осмотр шейки матки в зеркалах, бимануальное исследование, клинический осмотр молочных желез, интерпретировать результаты проведенного исследования и записать осмотр в карту гинекологической больной;</w:t>
            </w:r>
          </w:p>
          <w:p w:rsidR="00D76D7C" w:rsidRPr="00D76D7C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D7C">
              <w:rPr>
                <w:rFonts w:ascii="Times New Roman" w:hAnsi="Times New Roman" w:cs="Times New Roman"/>
                <w:sz w:val="24"/>
                <w:szCs w:val="24"/>
              </w:rPr>
              <w:t>Уметь провести забор мазков на онкоцитологическое, бактериоскопическое и бактериологическое исследование.</w:t>
            </w:r>
          </w:p>
          <w:p w:rsidR="00D76D7C" w:rsidRPr="00D76D7C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D7C">
              <w:rPr>
                <w:rFonts w:ascii="Times New Roman" w:hAnsi="Times New Roman" w:cs="Times New Roman"/>
                <w:sz w:val="24"/>
                <w:szCs w:val="24"/>
              </w:rPr>
              <w:t>Уметь провести беседу с пациенткой о само обследовании молочных желез.</w:t>
            </w:r>
          </w:p>
          <w:p w:rsidR="00D76D7C" w:rsidRPr="00D76D7C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D7C">
              <w:rPr>
                <w:rFonts w:ascii="Times New Roman" w:hAnsi="Times New Roman" w:cs="Times New Roman"/>
                <w:sz w:val="24"/>
                <w:szCs w:val="24"/>
              </w:rPr>
              <w:t>Уметь провести подготовку пациентки к дополнительным методам исследования, понимать их сущность и диагностическое значение.</w:t>
            </w:r>
          </w:p>
          <w:p w:rsidR="00D76D7C" w:rsidRPr="00D76D7C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D7C">
              <w:rPr>
                <w:rFonts w:ascii="Times New Roman" w:hAnsi="Times New Roman" w:cs="Times New Roman"/>
                <w:sz w:val="24"/>
                <w:szCs w:val="24"/>
              </w:rPr>
              <w:t>Уметь поставить диагноз, определить тактику ведения гинекологической больной.</w:t>
            </w:r>
          </w:p>
          <w:p w:rsidR="00D76D7C" w:rsidRPr="00D76D7C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D7C">
              <w:rPr>
                <w:rFonts w:ascii="Times New Roman" w:hAnsi="Times New Roman" w:cs="Times New Roman"/>
                <w:sz w:val="24"/>
                <w:szCs w:val="24"/>
              </w:rPr>
              <w:t>Уметь оказать доврачебную помощь при неотложных состояниях в гинекологии.</w:t>
            </w:r>
          </w:p>
          <w:p w:rsidR="00D76D7C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D7C">
              <w:rPr>
                <w:rFonts w:ascii="Times New Roman" w:hAnsi="Times New Roman" w:cs="Times New Roman"/>
                <w:sz w:val="24"/>
                <w:szCs w:val="24"/>
              </w:rPr>
              <w:t>Уметь организовать и осуществить транспортирование в лечебно-профилактическое учреждение гинекологических больных.</w:t>
            </w:r>
          </w:p>
          <w:p w:rsidR="008432D0" w:rsidRPr="008432D0" w:rsidRDefault="008432D0" w:rsidP="008432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D0">
              <w:rPr>
                <w:rFonts w:ascii="Times New Roman" w:hAnsi="Times New Roman" w:cs="Times New Roman"/>
                <w:sz w:val="24"/>
                <w:szCs w:val="24"/>
              </w:rPr>
              <w:t>Уметь определить показания для диспансеризации и осуществлять динамическое наблюдение и уход за гинекологическими больными.</w:t>
            </w:r>
          </w:p>
          <w:p w:rsidR="008432D0" w:rsidRPr="00D76D7C" w:rsidRDefault="008432D0" w:rsidP="008432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D0">
              <w:rPr>
                <w:rFonts w:ascii="Times New Roman" w:hAnsi="Times New Roman" w:cs="Times New Roman"/>
                <w:sz w:val="24"/>
                <w:szCs w:val="24"/>
              </w:rPr>
              <w:t>Уметь организовать диспансерное наблюдение, знать особенности  наблюдения в каждой группе.</w:t>
            </w:r>
          </w:p>
        </w:tc>
        <w:tc>
          <w:tcPr>
            <w:tcW w:w="1503" w:type="pct"/>
          </w:tcPr>
          <w:p w:rsidR="00D76D7C" w:rsidRPr="001C5DB9" w:rsidRDefault="00D46C68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с врачом на приёме в женской консультации.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2D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общий и </w:t>
            </w:r>
            <w:r w:rsidR="00843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специальный опрос пациентки.</w:t>
            </w:r>
          </w:p>
          <w:p w:rsidR="00D76D7C" w:rsidRPr="001C5DB9" w:rsidRDefault="008432D0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гинекологич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 инструментарий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6D7C" w:rsidRPr="001C5DB9" w:rsidRDefault="008432D0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методы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в гинекологии: осмотр наружных половых органов, осмотр шейки матки в зеркалах, бимануальное исследование, клинический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 молочных желез, оформляет в медицинскую карту данные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проведенного исследования.</w:t>
            </w:r>
          </w:p>
          <w:p w:rsidR="00D76D7C" w:rsidRPr="001C5DB9" w:rsidRDefault="008432D0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забор</w:t>
            </w:r>
            <w:r w:rsidR="00D76D7C">
              <w:rPr>
                <w:rFonts w:ascii="Times New Roman" w:hAnsi="Times New Roman" w:cs="Times New Roman"/>
                <w:sz w:val="24"/>
                <w:szCs w:val="24"/>
              </w:rPr>
              <w:t xml:space="preserve"> мазков на онкоцитологическое, 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>бактериоскопическое и бактериологическое исследование.</w:t>
            </w:r>
          </w:p>
          <w:p w:rsidR="00D76D7C" w:rsidRPr="001C5DB9" w:rsidRDefault="008432D0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Провидит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пациенткой о самообследовании молочных желез.</w:t>
            </w:r>
          </w:p>
          <w:p w:rsidR="00D76D7C" w:rsidRPr="001C5DB9" w:rsidRDefault="008432D0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подготовку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пациентки к дополнительным методам исследования.</w:t>
            </w:r>
          </w:p>
          <w:p w:rsidR="00D76D7C" w:rsidRPr="001C5DB9" w:rsidRDefault="008432D0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профилактических осмотров женского населения.</w:t>
            </w:r>
          </w:p>
          <w:p w:rsidR="00D76D7C" w:rsidRPr="001C5DB9" w:rsidRDefault="008432D0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диспансерное наблюдение и ух</w:t>
            </w:r>
            <w:r w:rsidR="005D1159">
              <w:rPr>
                <w:rFonts w:ascii="Times New Roman" w:hAnsi="Times New Roman" w:cs="Times New Roman"/>
                <w:sz w:val="24"/>
                <w:szCs w:val="24"/>
              </w:rPr>
              <w:t>од за гинекологическими пациентами.</w:t>
            </w:r>
          </w:p>
          <w:p w:rsidR="00D76D7C" w:rsidRDefault="008432D0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оказании доврачебной помощи при неотложных состояниях в гинекологии, </w:t>
            </w:r>
            <w:r w:rsidR="00D46C68">
              <w:rPr>
                <w:rFonts w:ascii="Times New Roman" w:hAnsi="Times New Roman" w:cs="Times New Roman"/>
                <w:sz w:val="24"/>
                <w:szCs w:val="24"/>
              </w:rPr>
              <w:t>в транспортировке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лечебно-профилактическое учреж</w:t>
            </w:r>
            <w:r w:rsidR="005D1159">
              <w:rPr>
                <w:rFonts w:ascii="Times New Roman" w:hAnsi="Times New Roman" w:cs="Times New Roman"/>
                <w:sz w:val="24"/>
                <w:szCs w:val="24"/>
              </w:rPr>
              <w:t>дение гинекологических пациентов</w:t>
            </w:r>
            <w:r w:rsidR="00D76D7C" w:rsidRPr="001C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2D0" w:rsidRPr="001C5DB9" w:rsidRDefault="00D46C68" w:rsidP="00D46C68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Изучает порядок</w:t>
            </w:r>
            <w:r w:rsidRPr="00C516A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диспансеризации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рослого населения в Республике Беларусь. </w:t>
            </w:r>
          </w:p>
        </w:tc>
        <w:tc>
          <w:tcPr>
            <w:tcW w:w="640" w:type="pct"/>
          </w:tcPr>
          <w:p w:rsidR="00D76D7C" w:rsidRPr="001C5DB9" w:rsidRDefault="00D76D7C" w:rsidP="00D76D7C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Женская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онсультация </w:t>
            </w:r>
          </w:p>
        </w:tc>
      </w:tr>
      <w:tr w:rsidR="00C516AA" w:rsidRPr="001C5DB9" w:rsidTr="00C516AA">
        <w:trPr>
          <w:jc w:val="center"/>
        </w:trPr>
        <w:tc>
          <w:tcPr>
            <w:tcW w:w="5000" w:type="pct"/>
            <w:gridSpan w:val="4"/>
          </w:tcPr>
          <w:p w:rsidR="00C516AA" w:rsidRPr="00C516AA" w:rsidRDefault="00C516AA" w:rsidP="00C516AA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A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1.3.Организация работы кабинета патологии шейки матки</w:t>
            </w:r>
          </w:p>
        </w:tc>
      </w:tr>
      <w:tr w:rsidR="002D44D0" w:rsidRPr="001C5DB9" w:rsidTr="005D1159">
        <w:trPr>
          <w:jc w:val="center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2A" w:rsidRDefault="002D44D0" w:rsidP="005D1159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516A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Ознакомление </w:t>
            </w:r>
            <w:r w:rsidR="005D115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 работой  кабинета патологии шейк</w:t>
            </w:r>
            <w:r w:rsidR="00B4272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 матки.</w:t>
            </w:r>
          </w:p>
          <w:p w:rsidR="00B4272A" w:rsidRDefault="00B4272A" w:rsidP="005D1159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Освоение  методов обследования, лечения пациентов с патологией шейки матки.</w:t>
            </w:r>
          </w:p>
          <w:p w:rsidR="002D44D0" w:rsidRPr="00712D4E" w:rsidRDefault="00712D4E" w:rsidP="005D1159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навыков проведения санитарно-просветительной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профилактике предраковых состояний и рака шейки матки.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0" w:rsidRPr="00C516AA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AA">
              <w:rPr>
                <w:rFonts w:ascii="Times New Roman" w:hAnsi="Times New Roman" w:cs="Times New Roman"/>
                <w:sz w:val="24"/>
                <w:szCs w:val="24"/>
              </w:rPr>
              <w:t>Уметь подготовить пациентку к ультразвуковому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следованию органов малого таза.</w:t>
            </w:r>
          </w:p>
          <w:p w:rsidR="002D44D0" w:rsidRPr="00C516AA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AA">
              <w:rPr>
                <w:rFonts w:ascii="Times New Roman" w:hAnsi="Times New Roman" w:cs="Times New Roman"/>
                <w:sz w:val="24"/>
                <w:szCs w:val="24"/>
              </w:rPr>
              <w:t>Уметь провести диагностику фоновых, предраковых заболеваний и рака шейки матки, тактику фельдшера-акушера при выявлении данной патологии.</w:t>
            </w:r>
          </w:p>
          <w:p w:rsidR="002D44D0" w:rsidRPr="00C516AA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AA">
              <w:rPr>
                <w:rFonts w:ascii="Times New Roman" w:hAnsi="Times New Roman" w:cs="Times New Roman"/>
                <w:sz w:val="24"/>
                <w:szCs w:val="24"/>
              </w:rPr>
              <w:t>Уметь подготовить пациентку, инструментарий и материал к дополнительным методам исследования:</w:t>
            </w:r>
          </w:p>
          <w:p w:rsidR="002D44D0" w:rsidRPr="00C516AA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AA">
              <w:rPr>
                <w:rFonts w:ascii="Times New Roman" w:hAnsi="Times New Roman" w:cs="Times New Roman"/>
                <w:sz w:val="24"/>
                <w:szCs w:val="24"/>
              </w:rPr>
              <w:t>кольпоскопии, биопсии шейки матки.</w:t>
            </w:r>
          </w:p>
          <w:p w:rsidR="002D44D0" w:rsidRPr="00C516AA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AA">
              <w:rPr>
                <w:rFonts w:ascii="Times New Roman" w:hAnsi="Times New Roman" w:cs="Times New Roman"/>
                <w:sz w:val="24"/>
                <w:szCs w:val="24"/>
              </w:rPr>
              <w:t>Освоить методы профилактики предраковых состояний и рака шейки матки.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0" w:rsidRPr="001C5DB9" w:rsidRDefault="00702C98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на приёме с врачами </w:t>
            </w:r>
            <w:r w:rsidR="002D44D0">
              <w:rPr>
                <w:rFonts w:ascii="Times New Roman" w:hAnsi="Times New Roman" w:cs="Times New Roman"/>
                <w:sz w:val="24"/>
                <w:szCs w:val="24"/>
              </w:rPr>
              <w:t xml:space="preserve">кабинета 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>патологии шейки матки.</w:t>
            </w:r>
          </w:p>
          <w:p w:rsidR="002D44D0" w:rsidRPr="001C5DB9" w:rsidRDefault="00702C98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подготовке и проведении дополнительных методах исследования: ультразвуковое исследование органов малого таза, кольпоскопии, биопсии шейки матки.</w:t>
            </w:r>
          </w:p>
          <w:p w:rsidR="002D44D0" w:rsidRPr="001C5DB9" w:rsidRDefault="00702C98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сборе, отправке материала в лабораторию на гистологическое исследование.</w:t>
            </w:r>
          </w:p>
          <w:p w:rsidR="002D44D0" w:rsidRPr="001C5DB9" w:rsidRDefault="00702C98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с пациентками о профилактике предраковых состояний и рака шейки матки.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0" w:rsidRPr="001C5DB9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патологии шейки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матки</w:t>
            </w:r>
          </w:p>
          <w:p w:rsidR="002D44D0" w:rsidRPr="001C5DB9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0" w:rsidRPr="001C5DB9" w:rsidTr="002D44D0">
        <w:trPr>
          <w:jc w:val="center"/>
        </w:trPr>
        <w:tc>
          <w:tcPr>
            <w:tcW w:w="5000" w:type="pct"/>
            <w:gridSpan w:val="4"/>
          </w:tcPr>
          <w:p w:rsidR="002D44D0" w:rsidRPr="001C5DB9" w:rsidRDefault="002D44D0" w:rsidP="002D44D0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Тема 1.4. Организация работы кабинета по планированию семьи</w:t>
            </w:r>
          </w:p>
        </w:tc>
      </w:tr>
      <w:tr w:rsidR="002D44D0" w:rsidRPr="001C5DB9" w:rsidTr="00861428">
        <w:trPr>
          <w:jc w:val="center"/>
        </w:trPr>
        <w:tc>
          <w:tcPr>
            <w:tcW w:w="1073" w:type="pct"/>
          </w:tcPr>
          <w:p w:rsidR="00B4272A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работой кабинета по планированию семьи. </w:t>
            </w:r>
          </w:p>
          <w:p w:rsidR="002D44D0" w:rsidRPr="001C5DB9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Освоение навыков проведения санитарно-просветительной работы по формированию здорового образа жизни, профилактике гинекологических заболеваний и осложнений беременности и родов.</w:t>
            </w:r>
          </w:p>
        </w:tc>
        <w:tc>
          <w:tcPr>
            <w:tcW w:w="1784" w:type="pct"/>
          </w:tcPr>
          <w:p w:rsidR="002D44D0" w:rsidRPr="001C5DB9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Усвоить задачи и роль фельдшера-акушера в службе планирования семьи: участие в индивидуальном консультировании населения и в распространении знаний о целях, задачах и методах планирования семьи.</w:t>
            </w:r>
          </w:p>
          <w:p w:rsidR="002D44D0" w:rsidRPr="001C5DB9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Уметь провести беседы с пациентками и подростками о роли планирования семьи в сохранении репродуктивного здоровья. гинекологический).</w:t>
            </w:r>
          </w:p>
          <w:p w:rsidR="002D44D0" w:rsidRPr="001C5DB9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Усвоить механизм действия, показания и противопоказания, недостатки и преимущества современных контрацептивных средств.</w:t>
            </w:r>
          </w:p>
          <w:p w:rsidR="002D44D0" w:rsidRPr="001C5DB9" w:rsidRDefault="002D44D0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Уметь проводить консультирование пациенток по подбору контрацептивных средств.</w:t>
            </w:r>
          </w:p>
        </w:tc>
        <w:tc>
          <w:tcPr>
            <w:tcW w:w="1503" w:type="pct"/>
          </w:tcPr>
          <w:p w:rsidR="002D44D0" w:rsidRPr="001C5DB9" w:rsidRDefault="006C3068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Изучает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цели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и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службы планирования семьи: предупреждение нежелательной беременности, выбор времени деторождения, рождение только желанных детей, профилактика абортов, работа с подростками, распространение информации и консультирование по планированию семьи, критерии выбора метода контрацепции и др.</w:t>
            </w:r>
          </w:p>
          <w:p w:rsidR="002D44D0" w:rsidRPr="001C5DB9" w:rsidRDefault="006C3068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консультировании пациенток по поводу подбора контрацептивных средств. </w:t>
            </w:r>
          </w:p>
          <w:p w:rsidR="002D44D0" w:rsidRPr="001C5DB9" w:rsidRDefault="006C3068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подготовке </w:t>
            </w:r>
            <w:r w:rsidR="002D44D0">
              <w:rPr>
                <w:rFonts w:ascii="Times New Roman" w:hAnsi="Times New Roman" w:cs="Times New Roman"/>
                <w:sz w:val="24"/>
                <w:szCs w:val="24"/>
              </w:rPr>
              <w:t>всег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необходимого и ассистирует</w:t>
            </w:r>
            <w:r w:rsidR="005D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4D0">
              <w:rPr>
                <w:rFonts w:ascii="Times New Roman" w:hAnsi="Times New Roman" w:cs="Times New Roman"/>
                <w:sz w:val="24"/>
                <w:szCs w:val="24"/>
              </w:rPr>
              <w:t xml:space="preserve">врачу 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при установке и удалении ВМС.</w:t>
            </w:r>
          </w:p>
          <w:p w:rsidR="002D44D0" w:rsidRPr="001C5DB9" w:rsidRDefault="006C3068" w:rsidP="002D44D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D44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с пациентками и подростками о роли планирования семьи в сохранении репродуктивного здоровья.</w:t>
            </w:r>
          </w:p>
        </w:tc>
        <w:tc>
          <w:tcPr>
            <w:tcW w:w="640" w:type="pct"/>
          </w:tcPr>
          <w:p w:rsidR="002D44D0" w:rsidRPr="001C5DB9" w:rsidRDefault="002D44D0" w:rsidP="002D44D0">
            <w:pPr>
              <w:spacing w:after="0" w:line="240" w:lineRule="auto"/>
              <w:ind w:left="-14"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по   планированию семьи</w:t>
            </w:r>
          </w:p>
        </w:tc>
      </w:tr>
      <w:tr w:rsidR="00DD0FD1" w:rsidRPr="001C5DB9" w:rsidTr="00DD0FD1">
        <w:trPr>
          <w:jc w:val="center"/>
        </w:trPr>
        <w:tc>
          <w:tcPr>
            <w:tcW w:w="5000" w:type="pct"/>
            <w:gridSpan w:val="4"/>
          </w:tcPr>
          <w:p w:rsidR="00DD0FD1" w:rsidRPr="001C5DB9" w:rsidRDefault="00DD0FD1" w:rsidP="00DD0FD1">
            <w:pPr>
              <w:spacing w:after="0" w:line="240" w:lineRule="auto"/>
              <w:ind w:left="-14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1.5. </w:t>
            </w:r>
            <w:r w:rsidRPr="00DD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приемного отделения родильного дома. Прием, осмотр и санитарная обработка роженицы</w:t>
            </w:r>
          </w:p>
        </w:tc>
      </w:tr>
      <w:tr w:rsidR="00DD0FD1" w:rsidRPr="001C5DB9" w:rsidTr="005D1159">
        <w:trPr>
          <w:jc w:val="center"/>
        </w:trPr>
        <w:tc>
          <w:tcPr>
            <w:tcW w:w="1073" w:type="pct"/>
          </w:tcPr>
          <w:p w:rsidR="00DD0FD1" w:rsidRPr="00DD0FD1" w:rsidRDefault="00DD0FD1" w:rsidP="00DD0FD1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документов, регламентирующих требования к соблюдению санэпидрежима и организации работы приёмного отделения родильного дома, должностными инструкциями акушерки. Приобретение навыков общения с пациентками и родственниками, персоналом. </w:t>
            </w:r>
            <w:r w:rsidR="005D1159" w:rsidRPr="00DD0FD1">
              <w:rPr>
                <w:rFonts w:ascii="Times New Roman" w:hAnsi="Times New Roman" w:cs="Times New Roman"/>
                <w:sz w:val="24"/>
                <w:szCs w:val="24"/>
              </w:rPr>
              <w:t>Освоение методов приёма, осмотра и санитарной обработки роженицы, оформление соответствующей документации.</w:t>
            </w:r>
            <w:r w:rsidR="007609DD"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показаний для госпитализации в обсервационное отделение</w:t>
            </w:r>
            <w:r w:rsidR="00760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09DD"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методов диагностики и алгоритма экстренной помощи при неотложных состояниях в акушерстве.</w:t>
            </w:r>
          </w:p>
        </w:tc>
        <w:tc>
          <w:tcPr>
            <w:tcW w:w="1784" w:type="pct"/>
            <w:vAlign w:val="center"/>
          </w:tcPr>
          <w:p w:rsidR="00DD0FD1" w:rsidRPr="00DD0FD1" w:rsidRDefault="00DD0FD1" w:rsidP="007609DD">
            <w:pPr>
              <w:pStyle w:val="1"/>
              <w:tabs>
                <w:tab w:val="left" w:pos="307"/>
              </w:tabs>
              <w:ind w:left="0" w:right="47"/>
              <w:jc w:val="both"/>
              <w:rPr>
                <w:lang w:eastAsia="en-US"/>
              </w:rPr>
            </w:pPr>
            <w:r w:rsidRPr="00DD0FD1">
              <w:rPr>
                <w:lang w:eastAsia="en-US"/>
              </w:rPr>
              <w:t>Усвоить</w:t>
            </w:r>
            <w:r w:rsidRPr="00DD0FD1">
              <w:t xml:space="preserve"> </w:t>
            </w:r>
            <w:r w:rsidRPr="00DD0FD1">
              <w:rPr>
                <w:lang w:eastAsia="en-US"/>
              </w:rPr>
              <w:t>нормативную документацию, регламентирующую требования к соблюдению санэпидрежима и организацию работы приёмного отделения родильного дома.</w:t>
            </w:r>
          </w:p>
          <w:p w:rsidR="00DD0FD1" w:rsidRPr="00DD0FD1" w:rsidRDefault="00DD0FD1" w:rsidP="00DD0FD1">
            <w:pPr>
              <w:pStyle w:val="1"/>
              <w:tabs>
                <w:tab w:val="left" w:pos="307"/>
              </w:tabs>
              <w:ind w:left="0" w:right="47" w:firstLine="113"/>
              <w:jc w:val="both"/>
              <w:rPr>
                <w:lang w:eastAsia="en-US"/>
              </w:rPr>
            </w:pPr>
            <w:r w:rsidRPr="00DD0FD1">
              <w:rPr>
                <w:lang w:eastAsia="en-US"/>
              </w:rPr>
              <w:t>Усвоить должностные инструкции акушерки приёмного отделения.</w:t>
            </w:r>
          </w:p>
          <w:p w:rsidR="007609DD" w:rsidRPr="00DD0FD1" w:rsidRDefault="00DD0FD1" w:rsidP="007609DD">
            <w:pPr>
              <w:pStyle w:val="1"/>
              <w:tabs>
                <w:tab w:val="left" w:pos="307"/>
              </w:tabs>
              <w:ind w:left="0" w:right="47" w:firstLine="113"/>
              <w:jc w:val="both"/>
              <w:rPr>
                <w:lang w:eastAsia="en-US"/>
              </w:rPr>
            </w:pPr>
            <w:r w:rsidRPr="00DD0FD1">
              <w:rPr>
                <w:lang w:eastAsia="en-US"/>
              </w:rPr>
              <w:t xml:space="preserve">Отработать </w:t>
            </w:r>
            <w:r w:rsidRPr="00DD0FD1">
              <w:t>навыки общения с пациентками и родственниками, персоналом отделения, больницы.</w:t>
            </w:r>
            <w:r w:rsidR="007609DD" w:rsidRPr="00DD0FD1">
              <w:rPr>
                <w:lang w:eastAsia="en-US"/>
              </w:rPr>
              <w:t xml:space="preserve"> Уметь собрать анамнез у поступающих в стационар беременных и рожениц, оформить паспортную часть истории родов (ф-096/у)</w:t>
            </w:r>
            <w:r w:rsidR="007609DD">
              <w:rPr>
                <w:lang w:eastAsia="en-US"/>
              </w:rPr>
              <w:t>, заполнить учетную документацию,</w:t>
            </w:r>
            <w:r w:rsidR="007609DD" w:rsidRPr="00DD0FD1">
              <w:rPr>
                <w:lang w:eastAsia="en-US"/>
              </w:rPr>
              <w:t xml:space="preserve"> провести осмотр роженицы общий и специальный.</w:t>
            </w:r>
          </w:p>
          <w:p w:rsidR="00234DCA" w:rsidRPr="00DD0FD1" w:rsidRDefault="007609DD" w:rsidP="00234DCA">
            <w:pPr>
              <w:pStyle w:val="1"/>
              <w:tabs>
                <w:tab w:val="left" w:pos="307"/>
              </w:tabs>
              <w:ind w:left="0" w:right="47" w:firstLine="113"/>
              <w:jc w:val="both"/>
              <w:rPr>
                <w:lang w:eastAsia="en-US"/>
              </w:rPr>
            </w:pPr>
            <w:r w:rsidRPr="00DD0FD1">
              <w:rPr>
                <w:lang w:eastAsia="en-US"/>
              </w:rPr>
              <w:t>Уметь провест</w:t>
            </w:r>
            <w:r>
              <w:rPr>
                <w:lang w:eastAsia="en-US"/>
              </w:rPr>
              <w:t>и санитарную обработку роженицы,</w:t>
            </w:r>
            <w:r w:rsidRPr="00DD0FD1">
              <w:rPr>
                <w:lang w:eastAsia="en-US"/>
              </w:rPr>
              <w:t xml:space="preserve"> определить контингент рожениц, подлежащих госпитализации во 2 акушерское отделение</w:t>
            </w:r>
            <w:r w:rsidR="00234DCA">
              <w:rPr>
                <w:lang w:eastAsia="en-US"/>
              </w:rPr>
              <w:t xml:space="preserve">. </w:t>
            </w:r>
            <w:r w:rsidR="00234DCA" w:rsidRPr="00DD0FD1">
              <w:rPr>
                <w:lang w:eastAsia="en-US"/>
              </w:rPr>
              <w:t>Уметь определять тяжесть состояния поступающих беременных и рожениц и решать вопрос о последовательности их санитарной обработки.</w:t>
            </w:r>
          </w:p>
          <w:p w:rsidR="007609DD" w:rsidRPr="00DD0FD1" w:rsidRDefault="00234DCA" w:rsidP="00234DCA">
            <w:pPr>
              <w:pStyle w:val="1"/>
              <w:tabs>
                <w:tab w:val="left" w:pos="307"/>
              </w:tabs>
              <w:ind w:left="0" w:right="47" w:firstLine="113"/>
              <w:jc w:val="both"/>
              <w:rPr>
                <w:lang w:eastAsia="en-US"/>
              </w:rPr>
            </w:pPr>
            <w:r w:rsidRPr="00DD0FD1">
              <w:rPr>
                <w:lang w:eastAsia="en-US"/>
              </w:rPr>
              <w:t>Уметь оказать доврачебную помощь при некоторых неотложных состояниях (эклампсия, преждевременная отслойка нормально расположенной плаценты, предлежание плаценты, роды в приемном отделении и пр.).</w:t>
            </w:r>
          </w:p>
          <w:p w:rsidR="00DD0FD1" w:rsidRPr="00DD0FD1" w:rsidRDefault="00DD0FD1" w:rsidP="007609DD">
            <w:pPr>
              <w:pStyle w:val="1"/>
              <w:tabs>
                <w:tab w:val="left" w:pos="307"/>
              </w:tabs>
              <w:ind w:left="0" w:right="47" w:firstLine="113"/>
              <w:jc w:val="both"/>
              <w:rPr>
                <w:lang w:eastAsia="en-US"/>
              </w:rPr>
            </w:pPr>
          </w:p>
        </w:tc>
        <w:tc>
          <w:tcPr>
            <w:tcW w:w="1503" w:type="pct"/>
            <w:tcBorders>
              <w:top w:val="nil"/>
              <w:bottom w:val="nil"/>
            </w:tcBorders>
          </w:tcPr>
          <w:p w:rsidR="007609DD" w:rsidRPr="00DD0FD1" w:rsidRDefault="00DD0FD1" w:rsidP="007609DD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4DCA">
              <w:rPr>
                <w:rFonts w:ascii="Times New Roman" w:hAnsi="Times New Roman" w:cs="Times New Roman"/>
                <w:sz w:val="24"/>
                <w:szCs w:val="24"/>
              </w:rPr>
              <w:t>зучает нормативные документы, регламентирующие</w:t>
            </w: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соблюдению санэпидрежима и организации работы приёмного отделен</w:t>
            </w:r>
            <w:r w:rsidR="00234DCA">
              <w:rPr>
                <w:rFonts w:ascii="Times New Roman" w:hAnsi="Times New Roman" w:cs="Times New Roman"/>
                <w:sz w:val="24"/>
                <w:szCs w:val="24"/>
              </w:rPr>
              <w:t>ия родильного дома, должностные</w:t>
            </w: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инструкциями акушерки.</w:t>
            </w:r>
            <w:r w:rsidR="007609DD"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DCA"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7609DD"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 в осмотре и обследовании поступающих б</w:t>
            </w:r>
            <w:r w:rsidR="00234DCA">
              <w:rPr>
                <w:rFonts w:ascii="Times New Roman" w:hAnsi="Times New Roman" w:cs="Times New Roman"/>
                <w:sz w:val="24"/>
                <w:szCs w:val="24"/>
              </w:rPr>
              <w:t>еременных и рожениц, заполняет медицинскую документацию</w:t>
            </w:r>
            <w:r w:rsidR="007609DD" w:rsidRPr="00DD0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633E" w:rsidRDefault="00234DCA" w:rsidP="007609DD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санитарную обработку </w:t>
            </w:r>
            <w:r w:rsidR="007609DD"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роженицы. </w:t>
            </w:r>
          </w:p>
          <w:p w:rsidR="00DD0FD1" w:rsidRPr="00DD0FD1" w:rsidRDefault="007609DD" w:rsidP="007609DD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34DCA">
              <w:rPr>
                <w:rFonts w:ascii="Times New Roman" w:hAnsi="Times New Roman" w:cs="Times New Roman"/>
                <w:sz w:val="24"/>
                <w:szCs w:val="24"/>
              </w:rPr>
              <w:t>д контролем акушерки определяет контингент</w:t>
            </w: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 рожениц, подлежащих госпитализации во 2 акушерское отделение.</w:t>
            </w:r>
          </w:p>
          <w:p w:rsidR="007609DD" w:rsidRPr="00DD0FD1" w:rsidRDefault="00234DCA" w:rsidP="007609DD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Изучает инструкции</w:t>
            </w:r>
            <w:r w:rsidR="007609DD"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неотложной помощи в приемном отделении.</w:t>
            </w:r>
          </w:p>
          <w:p w:rsidR="00DD0FD1" w:rsidRPr="00DD0FD1" w:rsidRDefault="00234DCA" w:rsidP="007609DD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7609DD" w:rsidRPr="00DD0FD1">
              <w:rPr>
                <w:rFonts w:ascii="Times New Roman" w:hAnsi="Times New Roman" w:cs="Times New Roman"/>
                <w:sz w:val="24"/>
                <w:szCs w:val="24"/>
              </w:rPr>
              <w:t xml:space="preserve"> в оказании акушерской помощи при неотложных состояниях</w:t>
            </w:r>
            <w:r w:rsidR="00816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pct"/>
            <w:tcBorders>
              <w:top w:val="nil"/>
              <w:bottom w:val="nil"/>
            </w:tcBorders>
          </w:tcPr>
          <w:p w:rsidR="00DD0FD1" w:rsidRPr="00DD0FD1" w:rsidRDefault="00DD0FD1" w:rsidP="00DD0FD1">
            <w:pPr>
              <w:spacing w:after="0" w:line="240" w:lineRule="auto"/>
              <w:ind w:right="34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>Приёмный покой родильного дома</w:t>
            </w:r>
          </w:p>
        </w:tc>
      </w:tr>
      <w:tr w:rsidR="00642ED0" w:rsidRPr="001C5DB9" w:rsidTr="00642ED0">
        <w:trPr>
          <w:jc w:val="center"/>
        </w:trPr>
        <w:tc>
          <w:tcPr>
            <w:tcW w:w="5000" w:type="pct"/>
            <w:gridSpan w:val="4"/>
          </w:tcPr>
          <w:p w:rsidR="00642ED0" w:rsidRPr="001C5DB9" w:rsidRDefault="00642ED0" w:rsidP="00642ED0">
            <w:pPr>
              <w:spacing w:after="0" w:line="240" w:lineRule="auto"/>
              <w:ind w:right="3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  <w:r w:rsidRPr="00642ED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отделения патологии беременности. Методы обследования беременных</w:t>
            </w:r>
          </w:p>
        </w:tc>
      </w:tr>
      <w:tr w:rsidR="00642ED0" w:rsidRPr="001C5DB9" w:rsidTr="005D1159">
        <w:trPr>
          <w:jc w:val="center"/>
        </w:trPr>
        <w:tc>
          <w:tcPr>
            <w:tcW w:w="1073" w:type="pct"/>
          </w:tcPr>
          <w:p w:rsidR="00642ED0" w:rsidRPr="001C5DB9" w:rsidRDefault="00642ED0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документов, регламентирующих требования к соблюдению 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санэпидрежима и организации работы отделения патологии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беременности, должностных инструкций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акушерки.</w:t>
            </w:r>
          </w:p>
          <w:p w:rsidR="00642ED0" w:rsidRPr="001C5DB9" w:rsidRDefault="00642ED0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C5DB9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О</w:t>
            </w:r>
            <w:r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принципами обследования, лечения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тактикой ведения беременных с </w:t>
            </w:r>
            <w:r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неправильными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положениями плода, узким тазом, крупным плодом, многоплодной беременностью, рубцом на матке.</w:t>
            </w:r>
          </w:p>
        </w:tc>
        <w:tc>
          <w:tcPr>
            <w:tcW w:w="1784" w:type="pct"/>
            <w:vAlign w:val="center"/>
          </w:tcPr>
          <w:p w:rsidR="00642ED0" w:rsidRPr="001C5DB9" w:rsidRDefault="00642ED0" w:rsidP="00642ED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i/>
                <w:lang w:eastAsia="en-US"/>
              </w:rPr>
            </w:pPr>
            <w:r w:rsidRPr="001C5DB9">
              <w:rPr>
                <w:lang w:eastAsia="en-US"/>
              </w:rPr>
              <w:lastRenderedPageBreak/>
              <w:t>Усвоить</w:t>
            </w:r>
            <w:r w:rsidRPr="001C5DB9">
              <w:t xml:space="preserve"> </w:t>
            </w:r>
            <w:r w:rsidRPr="001C5DB9">
              <w:rPr>
                <w:lang w:eastAsia="en-US"/>
              </w:rPr>
              <w:t xml:space="preserve">нормативную документацию, регламентирующую требования к соблюдению санэпидрежима и организацию работы </w:t>
            </w:r>
            <w:r w:rsidRPr="001C5DB9">
              <w:t>отделения патологии беременности.</w:t>
            </w:r>
          </w:p>
          <w:p w:rsidR="00642ED0" w:rsidRPr="001C5DB9" w:rsidRDefault="00642ED0" w:rsidP="00642ED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i/>
                <w:lang w:eastAsia="en-US"/>
              </w:rPr>
            </w:pPr>
            <w:r w:rsidRPr="001C5DB9">
              <w:rPr>
                <w:lang w:eastAsia="en-US"/>
              </w:rPr>
              <w:lastRenderedPageBreak/>
              <w:t xml:space="preserve">Усвоить должностные инструкции акушерки </w:t>
            </w:r>
            <w:r w:rsidRPr="001C5DB9">
              <w:t>отделения патологии беременности.</w:t>
            </w:r>
            <w:r w:rsidRPr="001C5DB9">
              <w:rPr>
                <w:lang w:eastAsia="en-US"/>
              </w:rPr>
              <w:t xml:space="preserve"> </w:t>
            </w:r>
          </w:p>
          <w:p w:rsidR="00642ED0" w:rsidRPr="001C5DB9" w:rsidRDefault="00642ED0" w:rsidP="00642ED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lang w:eastAsia="en-US"/>
              </w:rPr>
            </w:pPr>
            <w:r w:rsidRPr="001C5DB9">
              <w:rPr>
                <w:lang w:eastAsia="en-US"/>
              </w:rPr>
              <w:t>Уметь работать с нормативной документацией в отделении.</w:t>
            </w:r>
          </w:p>
          <w:p w:rsidR="00642ED0" w:rsidRPr="001C5DB9" w:rsidRDefault="00642ED0" w:rsidP="00642ED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i/>
                <w:lang w:eastAsia="en-US"/>
              </w:rPr>
            </w:pPr>
            <w:r w:rsidRPr="001C5DB9">
              <w:rPr>
                <w:lang w:eastAsia="en-US"/>
              </w:rPr>
              <w:t>Уметь определить показания для госпитализации в отделение патологии беременности.</w:t>
            </w:r>
          </w:p>
          <w:p w:rsidR="00642ED0" w:rsidRPr="001C5DB9" w:rsidRDefault="00642ED0" w:rsidP="00642ED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lang w:eastAsia="en-US"/>
              </w:rPr>
            </w:pPr>
            <w:r w:rsidRPr="001C5DB9">
              <w:rPr>
                <w:lang w:eastAsia="en-US"/>
              </w:rPr>
              <w:t>Уметь провести текущую и генеральную уборки, кварцевание палат.</w:t>
            </w:r>
          </w:p>
          <w:p w:rsidR="00642ED0" w:rsidRPr="001C5DB9" w:rsidRDefault="00642ED0" w:rsidP="00642ED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i/>
                <w:lang w:eastAsia="en-US"/>
              </w:rPr>
            </w:pPr>
            <w:r w:rsidRPr="001C5DB9">
              <w:rPr>
                <w:lang w:eastAsia="en-US"/>
              </w:rPr>
              <w:t>Уметь подготовить пациентку к внутреннему исследованию и дополнительным методам исследования (УЗИ, амниоскопия, амниоцентез и др.).</w:t>
            </w:r>
          </w:p>
          <w:p w:rsidR="00642ED0" w:rsidRPr="001C5DB9" w:rsidRDefault="00642ED0" w:rsidP="00642ED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i/>
                <w:lang w:eastAsia="en-US"/>
              </w:rPr>
            </w:pPr>
            <w:r w:rsidRPr="001C5DB9">
              <w:rPr>
                <w:lang w:eastAsia="en-US"/>
              </w:rPr>
              <w:t>Уметь выявить начало родовой деятельности и подготовить перевод роженицы в родильный стационар.</w:t>
            </w:r>
          </w:p>
          <w:p w:rsidR="00642ED0" w:rsidRPr="001C5DB9" w:rsidRDefault="00642ED0" w:rsidP="00642ED0">
            <w:pPr>
              <w:pStyle w:val="1"/>
              <w:tabs>
                <w:tab w:val="left" w:pos="414"/>
              </w:tabs>
              <w:ind w:left="0" w:right="47" w:firstLine="113"/>
              <w:jc w:val="both"/>
              <w:rPr>
                <w:lang w:eastAsia="en-US"/>
              </w:rPr>
            </w:pPr>
            <w:r w:rsidRPr="001C5DB9">
              <w:rPr>
                <w:lang w:eastAsia="en-US"/>
              </w:rPr>
              <w:t>Уметь проводить диагностику многоплодной беременности на основании клинических и дополнительных методов обследования и определить акушерскую тактику.</w:t>
            </w:r>
          </w:p>
          <w:p w:rsidR="00642ED0" w:rsidRPr="001C5DB9" w:rsidRDefault="00642ED0" w:rsidP="00642ED0">
            <w:pPr>
              <w:pStyle w:val="1"/>
              <w:tabs>
                <w:tab w:val="left" w:pos="414"/>
              </w:tabs>
              <w:ind w:left="0" w:right="47" w:firstLine="113"/>
              <w:jc w:val="both"/>
              <w:rPr>
                <w:lang w:eastAsia="en-US"/>
              </w:rPr>
            </w:pPr>
            <w:r w:rsidRPr="001C5DB9">
              <w:rPr>
                <w:lang w:eastAsia="en-US"/>
              </w:rPr>
              <w:t>Уметь проводить пельвиометрию, дать оценку анатомически узкого таза, а также прогнозировать риск возникновения клинически узкого таза с использованием клинических и дополнительных методов исследования.</w:t>
            </w:r>
          </w:p>
          <w:p w:rsidR="00642ED0" w:rsidRPr="001C5DB9" w:rsidRDefault="00642ED0" w:rsidP="00642ED0">
            <w:pPr>
              <w:pStyle w:val="1"/>
              <w:tabs>
                <w:tab w:val="left" w:pos="414"/>
              </w:tabs>
              <w:ind w:left="34" w:right="47" w:firstLine="113"/>
              <w:jc w:val="both"/>
              <w:rPr>
                <w:lang w:eastAsia="en-US"/>
              </w:rPr>
            </w:pPr>
            <w:r w:rsidRPr="001C5DB9">
              <w:rPr>
                <w:lang w:eastAsia="en-US"/>
              </w:rPr>
              <w:t xml:space="preserve">Уметь осуществить наблюдение и уход за беременными </w:t>
            </w:r>
            <w:r w:rsidRPr="001C5DB9">
              <w:t>с неправильными положениями плода, узким тазом, крупным плодом, многоплодной беременностью, рубцом на матке.</w:t>
            </w:r>
          </w:p>
        </w:tc>
        <w:tc>
          <w:tcPr>
            <w:tcW w:w="1503" w:type="pct"/>
          </w:tcPr>
          <w:p w:rsidR="00642ED0" w:rsidRPr="001C5DB9" w:rsidRDefault="00887D24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Изучает нормативные документы 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t>отделения патологии беременности.</w:t>
            </w:r>
          </w:p>
          <w:p w:rsidR="00642ED0" w:rsidRPr="001C5DB9" w:rsidRDefault="00887D24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Изучает должностные инструкции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акушерки отделения патологии  </w:t>
            </w:r>
            <w:r w:rsidR="0064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беременности.</w:t>
            </w:r>
          </w:p>
          <w:p w:rsidR="00642ED0" w:rsidRPr="001C5DB9" w:rsidRDefault="00642ED0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87D24">
              <w:rPr>
                <w:rFonts w:ascii="Times New Roman" w:hAnsi="Times New Roman" w:cs="Times New Roman"/>
                <w:sz w:val="24"/>
                <w:szCs w:val="24"/>
              </w:rPr>
              <w:t>д контролем акушерки заполняет медицинскую документацию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D0" w:rsidRPr="001C5DB9" w:rsidRDefault="00887D24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проведении </w:t>
            </w:r>
            <w:r w:rsidR="00642ED0">
              <w:rPr>
                <w:rFonts w:ascii="Times New Roman" w:hAnsi="Times New Roman" w:cs="Times New Roman"/>
                <w:sz w:val="24"/>
                <w:szCs w:val="24"/>
              </w:rPr>
              <w:t xml:space="preserve">текущей и генеральной уборке, в 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кварцевании  </w:t>
            </w:r>
            <w:r w:rsidR="00642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t>палат.</w:t>
            </w:r>
          </w:p>
          <w:p w:rsidR="00642ED0" w:rsidRPr="001C5DB9" w:rsidRDefault="00887D24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Подготавливает пациентку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к внутреннему исследованию и дополнительным методам исследования (УЗИ, амниоскопия, амниоцентез и др.), переводу в родильный стационар.</w:t>
            </w:r>
          </w:p>
          <w:p w:rsidR="00642ED0" w:rsidRPr="001C5DB9" w:rsidRDefault="00887D24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подготовке беременной к плановым операциям.</w:t>
            </w:r>
          </w:p>
          <w:p w:rsidR="00642ED0" w:rsidRPr="001C5DB9" w:rsidRDefault="00887D24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диагностику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неправильных положений плода, многоплодной беременности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узкого 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D0" w:rsidRPr="001C5DB9">
              <w:rPr>
                <w:rFonts w:ascii="Times New Roman" w:hAnsi="Times New Roman" w:cs="Times New Roman"/>
                <w:sz w:val="24"/>
                <w:szCs w:val="24"/>
              </w:rPr>
              <w:t>на основании клинических и дополнительных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етодов обследования, обсуждение.</w:t>
            </w:r>
          </w:p>
          <w:p w:rsidR="00642ED0" w:rsidRPr="001C5DB9" w:rsidRDefault="00642ED0" w:rsidP="00642ED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7D24">
              <w:rPr>
                <w:rFonts w:ascii="Times New Roman" w:hAnsi="Times New Roman" w:cs="Times New Roman"/>
                <w:sz w:val="24"/>
                <w:szCs w:val="24"/>
              </w:rPr>
              <w:t>частвует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подготовке беременной с рубцом на матке к экстренной операции кесарева сечения.</w:t>
            </w:r>
          </w:p>
        </w:tc>
        <w:tc>
          <w:tcPr>
            <w:tcW w:w="640" w:type="pct"/>
          </w:tcPr>
          <w:p w:rsidR="00642ED0" w:rsidRPr="001C5DB9" w:rsidRDefault="00642ED0" w:rsidP="00642ED0">
            <w:pPr>
              <w:spacing w:after="0" w:line="240" w:lineRule="auto"/>
              <w:ind w:right="34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D0" w:rsidRPr="001C5DB9" w:rsidTr="00642ED0">
        <w:trPr>
          <w:jc w:val="center"/>
        </w:trPr>
        <w:tc>
          <w:tcPr>
            <w:tcW w:w="5000" w:type="pct"/>
            <w:gridSpan w:val="4"/>
          </w:tcPr>
          <w:p w:rsidR="00642ED0" w:rsidRPr="001C5DB9" w:rsidRDefault="00642ED0" w:rsidP="00642ED0">
            <w:pPr>
              <w:tabs>
                <w:tab w:val="left" w:pos="3770"/>
              </w:tabs>
              <w:spacing w:after="0" w:line="240" w:lineRule="auto"/>
              <w:ind w:right="34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1.7. </w:t>
            </w:r>
            <w:r w:rsidRPr="00642ED0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женщин с осложнениями беременности</w:t>
            </w:r>
          </w:p>
        </w:tc>
      </w:tr>
      <w:tr w:rsidR="006B5920" w:rsidRPr="001C5DB9" w:rsidTr="00861428">
        <w:trPr>
          <w:jc w:val="center"/>
        </w:trPr>
        <w:tc>
          <w:tcPr>
            <w:tcW w:w="1073" w:type="pct"/>
          </w:tcPr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документов, регламентирующих </w:t>
            </w:r>
            <w:r w:rsidRPr="006B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соблюдению санэпидрежима и организации работы отделения патологии беременности, должностных инструкций акушерки.</w:t>
            </w:r>
          </w:p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профилактических мероприятий у женщин группы высокого риска по развитию осложнений беременности.</w:t>
            </w:r>
          </w:p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t>Контролирование выполнения лечебно-охранительного режима в отделении.</w:t>
            </w:r>
          </w:p>
          <w:p w:rsidR="006B5920" w:rsidRPr="001C5DB9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</w:tcPr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должностных инструкций. Заполнение медицинской документации акушерки отделения патологии беременности.</w:t>
            </w:r>
          </w:p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пациента к внутреннему исследованию и дополнительным методам исследования (УЗИ, амниоцентез и др.), переводу в родильный блок. </w:t>
            </w:r>
          </w:p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t>Подготовка беременной к операции кесарево сечение.</w:t>
            </w:r>
          </w:p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гигиенической антисептики рук. </w:t>
            </w:r>
          </w:p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t xml:space="preserve">Сбор общего и акушерско-гинекологического анамнеза. Определение срока беременности и родов. </w:t>
            </w:r>
          </w:p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t xml:space="preserve">Пельвиометрия и оценка таза. Измерение окружности живота, высоты стояния дна матки. Проведение наружного акушерского исследования (приемы Леопольда-Левицкого). </w:t>
            </w:r>
          </w:p>
          <w:p w:rsidR="006B5920" w:rsidRPr="006B5920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уровня артериального давления у беременной, оценка полученных данных, регистрация в медицинской документации. </w:t>
            </w:r>
          </w:p>
          <w:p w:rsidR="006B5920" w:rsidRPr="001C5DB9" w:rsidRDefault="006B5920" w:rsidP="006B5920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0"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документации.</w:t>
            </w:r>
          </w:p>
        </w:tc>
        <w:tc>
          <w:tcPr>
            <w:tcW w:w="1503" w:type="pct"/>
          </w:tcPr>
          <w:p w:rsidR="006B5920" w:rsidRPr="007B6112" w:rsidRDefault="006B5920" w:rsidP="006B5920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lastRenderedPageBreak/>
              <w:t xml:space="preserve">Изучает НПА, регламентирующие требования к соблюдению санитарно-эпидемиологического режима и </w:t>
            </w:r>
            <w:r w:rsidRPr="007B6112">
              <w:lastRenderedPageBreak/>
              <w:t>организации работы отд</w:t>
            </w:r>
            <w:r>
              <w:t xml:space="preserve">еления патологии беременности, </w:t>
            </w:r>
            <w:r w:rsidRPr="007B6112">
              <w:t>должностные инструкции акушерки.</w:t>
            </w:r>
          </w:p>
          <w:p w:rsidR="006B5920" w:rsidRPr="007B6112" w:rsidRDefault="003343DE" w:rsidP="006B5920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>
              <w:t>Отрабатывает навыки</w:t>
            </w:r>
            <w:r w:rsidR="006B5920" w:rsidRPr="007B6112">
              <w:t>:</w:t>
            </w:r>
          </w:p>
          <w:p w:rsidR="006B5920" w:rsidRPr="007B6112" w:rsidRDefault="006B5920" w:rsidP="006B5920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- сбор общего и акушер</w:t>
            </w:r>
            <w:r>
              <w:t xml:space="preserve">ско-гинекологического анамнеза; </w:t>
            </w:r>
            <w:r w:rsidRPr="007B6112">
              <w:t>определение срока беременности и родов;</w:t>
            </w:r>
          </w:p>
          <w:p w:rsidR="006B5920" w:rsidRPr="007B6112" w:rsidRDefault="006B5920" w:rsidP="006B5920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- пе</w:t>
            </w:r>
            <w:r>
              <w:t xml:space="preserve">львиометрия и оценка таза; </w:t>
            </w:r>
            <w:r w:rsidRPr="007B6112">
              <w:t>измерение окружности живота, высоты стояния дна матки;</w:t>
            </w:r>
          </w:p>
          <w:p w:rsidR="006B5920" w:rsidRPr="007B6112" w:rsidRDefault="006B5920" w:rsidP="006B5920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>
              <w:t xml:space="preserve">- </w:t>
            </w:r>
            <w:r w:rsidRPr="007B6112">
              <w:t>проведение наружного акушерского исследования (приемы Леопольда-Левицкого);</w:t>
            </w:r>
          </w:p>
          <w:p w:rsidR="006B5920" w:rsidRPr="007B6112" w:rsidRDefault="006B5920" w:rsidP="006B5920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>- измерение уровня артериального давления у беременной;</w:t>
            </w:r>
          </w:p>
          <w:p w:rsidR="006B5920" w:rsidRPr="007B6112" w:rsidRDefault="006B5920" w:rsidP="006B5920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 w:rsidRPr="007B6112">
              <w:t xml:space="preserve">- подготовка пациента к внутреннему исследованию и дополнительным методам исследования (УЗИ, амниоцентез и </w:t>
            </w:r>
            <w:r>
              <w:t>др.), переводу в родильный блок.</w:t>
            </w:r>
          </w:p>
          <w:p w:rsidR="006B5920" w:rsidRPr="007B6112" w:rsidRDefault="006B5920" w:rsidP="006B5920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>
              <w:t>У</w:t>
            </w:r>
            <w:r w:rsidR="003343DE">
              <w:t>частвует</w:t>
            </w:r>
            <w:r w:rsidRPr="007B6112">
              <w:t xml:space="preserve"> в подготовке беременной к операции кесарево сечение.</w:t>
            </w:r>
          </w:p>
          <w:p w:rsidR="006B5920" w:rsidRPr="007B6112" w:rsidRDefault="009E135B" w:rsidP="006B5920">
            <w:pPr>
              <w:pStyle w:val="1"/>
              <w:tabs>
                <w:tab w:val="left" w:pos="331"/>
              </w:tabs>
              <w:ind w:left="0" w:firstLine="284"/>
              <w:jc w:val="both"/>
            </w:pPr>
            <w:r>
              <w:t>Ведет медицинскую документацию</w:t>
            </w:r>
            <w:r w:rsidR="006B5920" w:rsidRPr="007B6112">
              <w:t>.</w:t>
            </w:r>
          </w:p>
        </w:tc>
        <w:tc>
          <w:tcPr>
            <w:tcW w:w="640" w:type="pct"/>
          </w:tcPr>
          <w:p w:rsidR="006B5920" w:rsidRPr="001C5DB9" w:rsidRDefault="006B5920" w:rsidP="006B5920">
            <w:pPr>
              <w:spacing w:after="0" w:line="240" w:lineRule="auto"/>
              <w:ind w:left="-14" w:firstLine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Отделение патологии беременных</w:t>
            </w:r>
          </w:p>
        </w:tc>
      </w:tr>
      <w:tr w:rsidR="006B5920" w:rsidRPr="001C5DB9" w:rsidTr="00642ED0">
        <w:trPr>
          <w:jc w:val="center"/>
        </w:trPr>
        <w:tc>
          <w:tcPr>
            <w:tcW w:w="5000" w:type="pct"/>
            <w:gridSpan w:val="4"/>
          </w:tcPr>
          <w:p w:rsidR="006B5920" w:rsidRPr="001C5DB9" w:rsidRDefault="006B5920" w:rsidP="006B5920">
            <w:pPr>
              <w:spacing w:after="0" w:line="240" w:lineRule="auto"/>
              <w:ind w:left="-14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1.8. </w:t>
            </w:r>
            <w:r w:rsidRPr="00642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беременных с экстрагенитальными заболеваниями</w:t>
            </w:r>
          </w:p>
        </w:tc>
      </w:tr>
      <w:tr w:rsidR="006B5920" w:rsidRPr="001C5DB9" w:rsidTr="00021B32">
        <w:trPr>
          <w:jc w:val="center"/>
        </w:trPr>
        <w:tc>
          <w:tcPr>
            <w:tcW w:w="1073" w:type="pct"/>
          </w:tcPr>
          <w:p w:rsidR="006B5920" w:rsidRPr="001C5DB9" w:rsidRDefault="006B5920" w:rsidP="00021B32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C5DB9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О</w:t>
            </w:r>
            <w:r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принципами обследования, лечения и тактикой ведения беременных </w:t>
            </w:r>
            <w:r w:rsidR="00021B32">
              <w:rPr>
                <w:rFonts w:ascii="Times New Roman" w:hAnsi="Times New Roman" w:cs="Times New Roman"/>
                <w:bCs/>
                <w:sz w:val="24"/>
                <w:szCs w:val="24"/>
              </w:rPr>
              <w:t>с экстрагенитальной патологией</w:t>
            </w:r>
          </w:p>
        </w:tc>
        <w:tc>
          <w:tcPr>
            <w:tcW w:w="1784" w:type="pct"/>
          </w:tcPr>
          <w:p w:rsidR="006B5920" w:rsidRPr="00021B32" w:rsidRDefault="006B5920" w:rsidP="00021B32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 w:rsidRPr="00021B32">
              <w:rPr>
                <w:lang w:eastAsia="en-US"/>
              </w:rPr>
              <w:t>Уметь собрать анамнез, установить срок беременности и предполагаемую дату родов, провести физикальное обследование, а также специальное аку</w:t>
            </w:r>
            <w:r w:rsidR="00021B32">
              <w:rPr>
                <w:lang w:eastAsia="en-US"/>
              </w:rPr>
              <w:t xml:space="preserve">шерское обследование беременной </w:t>
            </w:r>
            <w:r w:rsidRPr="00021B32">
              <w:rPr>
                <w:lang w:eastAsia="en-US"/>
              </w:rPr>
              <w:t xml:space="preserve">с </w:t>
            </w:r>
            <w:r w:rsidRPr="00021B32">
              <w:rPr>
                <w:bCs/>
              </w:rPr>
              <w:t>экстрагенитальной патологией</w:t>
            </w:r>
            <w:r w:rsidRPr="00021B32">
              <w:rPr>
                <w:lang w:eastAsia="en-US"/>
              </w:rPr>
              <w:t xml:space="preserve"> (артериальной гипертензией, гипотонией, эндокринными заболеваниями и заболеваниями</w:t>
            </w:r>
            <w:r w:rsidR="00021B32">
              <w:rPr>
                <w:lang w:eastAsia="en-US"/>
              </w:rPr>
              <w:t xml:space="preserve"> почек, пороками сердца и др.). </w:t>
            </w:r>
          </w:p>
        </w:tc>
        <w:tc>
          <w:tcPr>
            <w:tcW w:w="1503" w:type="pct"/>
          </w:tcPr>
          <w:p w:rsidR="006B5920" w:rsidRPr="001C5DB9" w:rsidRDefault="006B5920" w:rsidP="00021B32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5046">
              <w:rPr>
                <w:rFonts w:ascii="Times New Roman" w:hAnsi="Times New Roman" w:cs="Times New Roman"/>
                <w:sz w:val="24"/>
                <w:szCs w:val="24"/>
              </w:rPr>
              <w:t>частвует</w:t>
            </w:r>
            <w:r w:rsidR="00021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в обходе и работе с беременными в палатах отделения, где они проводят сбор анамнеза, устанавливают срок беременности и предполагаемую дату родов, проводят физикальное обследование, а также специальное акуше</w:t>
            </w:r>
            <w:r w:rsidR="00021B32">
              <w:rPr>
                <w:rFonts w:ascii="Times New Roman" w:hAnsi="Times New Roman" w:cs="Times New Roman"/>
                <w:sz w:val="24"/>
                <w:szCs w:val="24"/>
              </w:rPr>
              <w:t xml:space="preserve">рское обследование, 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диагноза и составление 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ведения беременной, обсуждение дальнейшей тактики и особенностей ведения данной пациентки.</w:t>
            </w:r>
          </w:p>
        </w:tc>
        <w:tc>
          <w:tcPr>
            <w:tcW w:w="640" w:type="pct"/>
          </w:tcPr>
          <w:p w:rsidR="006B5920" w:rsidRPr="001C5DB9" w:rsidRDefault="006B5920" w:rsidP="006B5920">
            <w:pPr>
              <w:spacing w:after="0" w:line="240" w:lineRule="auto"/>
              <w:ind w:left="-107" w:right="35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 патологии беременных</w:t>
            </w:r>
          </w:p>
        </w:tc>
      </w:tr>
      <w:tr w:rsidR="006B5920" w:rsidRPr="001C5DB9" w:rsidTr="00642ED0">
        <w:trPr>
          <w:jc w:val="center"/>
        </w:trPr>
        <w:tc>
          <w:tcPr>
            <w:tcW w:w="5000" w:type="pct"/>
            <w:gridSpan w:val="4"/>
          </w:tcPr>
          <w:p w:rsidR="006B5920" w:rsidRPr="001C5DB9" w:rsidRDefault="006B5920" w:rsidP="006B5920">
            <w:pPr>
              <w:spacing w:after="0" w:line="240" w:lineRule="auto"/>
              <w:ind w:left="-14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1.9. </w:t>
            </w:r>
            <w:r w:rsidRPr="006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физиологического родильного отделения</w:t>
            </w:r>
          </w:p>
        </w:tc>
      </w:tr>
      <w:tr w:rsidR="006B5920" w:rsidRPr="001C5DB9" w:rsidTr="007368AA">
        <w:trPr>
          <w:jc w:val="center"/>
        </w:trPr>
        <w:tc>
          <w:tcPr>
            <w:tcW w:w="1073" w:type="pct"/>
          </w:tcPr>
          <w:p w:rsidR="006B5920" w:rsidRPr="001C5DB9" w:rsidRDefault="006B5920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Изучение нормативных документов, регламентирующих требования к соблюдению санэпидрежима и организации работы родильно-операционного блока, должностными инструкциями акушерки Изучение </w:t>
            </w:r>
            <w:r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медицинской документации родблока и её оформление.</w:t>
            </w:r>
          </w:p>
        </w:tc>
        <w:tc>
          <w:tcPr>
            <w:tcW w:w="1784" w:type="pct"/>
          </w:tcPr>
          <w:p w:rsidR="006B5920" w:rsidRPr="001C5DB9" w:rsidRDefault="006B5920" w:rsidP="007368AA">
            <w:pPr>
              <w:pStyle w:val="1"/>
              <w:tabs>
                <w:tab w:val="left" w:pos="307"/>
              </w:tabs>
              <w:ind w:left="0" w:right="47" w:firstLine="113"/>
              <w:jc w:val="both"/>
              <w:rPr>
                <w:lang w:eastAsia="en-US"/>
              </w:rPr>
            </w:pPr>
            <w:r w:rsidRPr="001C5DB9">
              <w:rPr>
                <w:lang w:eastAsia="en-US"/>
              </w:rPr>
              <w:t>Усвоить</w:t>
            </w:r>
            <w:r w:rsidRPr="001C5DB9">
              <w:t xml:space="preserve"> </w:t>
            </w:r>
            <w:r w:rsidRPr="001C5DB9">
              <w:rPr>
                <w:lang w:eastAsia="en-US"/>
              </w:rPr>
              <w:t>нормативную документацию, регламентирующую требования к соблюдению санэпидрежима и организацию работы родильно-операционного блока родильного дома.</w:t>
            </w:r>
          </w:p>
          <w:p w:rsidR="006B5920" w:rsidRPr="001C5DB9" w:rsidRDefault="006B5920" w:rsidP="007368AA">
            <w:pPr>
              <w:pStyle w:val="1"/>
              <w:tabs>
                <w:tab w:val="left" w:pos="286"/>
              </w:tabs>
              <w:ind w:left="0" w:right="47" w:firstLine="113"/>
              <w:jc w:val="both"/>
              <w:rPr>
                <w:lang w:eastAsia="en-US"/>
              </w:rPr>
            </w:pPr>
            <w:r w:rsidRPr="001C5DB9">
              <w:rPr>
                <w:lang w:eastAsia="en-US"/>
              </w:rPr>
              <w:t>Усвоить должностные инструкции акушерки родильно-операционного блока родильного дома.</w:t>
            </w:r>
          </w:p>
          <w:p w:rsidR="006B5920" w:rsidRPr="001C5DB9" w:rsidRDefault="006B5920" w:rsidP="007368AA">
            <w:pPr>
              <w:pStyle w:val="1"/>
              <w:tabs>
                <w:tab w:val="left" w:pos="286"/>
              </w:tabs>
              <w:ind w:left="0" w:right="47" w:firstLine="113"/>
              <w:jc w:val="both"/>
              <w:rPr>
                <w:lang w:eastAsia="en-US"/>
              </w:rPr>
            </w:pPr>
            <w:r w:rsidRPr="001C5DB9">
              <w:rPr>
                <w:lang w:eastAsia="en-US"/>
              </w:rPr>
              <w:t xml:space="preserve">Уметь оформить </w:t>
            </w:r>
            <w:r w:rsidRPr="001C5DB9">
              <w:rPr>
                <w:bCs/>
              </w:rPr>
              <w:t xml:space="preserve">медицинскую документацию родблока. </w:t>
            </w:r>
          </w:p>
        </w:tc>
        <w:tc>
          <w:tcPr>
            <w:tcW w:w="1503" w:type="pct"/>
          </w:tcPr>
          <w:p w:rsidR="006B5920" w:rsidRPr="001C5DB9" w:rsidRDefault="00F85046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структуру родильного отделения, правила</w:t>
            </w:r>
            <w:r w:rsidR="006B592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ицинской документации, ведущуюся</w:t>
            </w:r>
            <w:r w:rsidR="006B592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родильном отделении.</w:t>
            </w:r>
          </w:p>
          <w:p w:rsidR="006B5920" w:rsidRPr="001C5DB9" w:rsidRDefault="00F85046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Изучает нормативную документацию, регламентирующую</w:t>
            </w:r>
            <w:r w:rsidR="006B592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соблюдению санэпидрежима и организации работы родильного блока. </w:t>
            </w:r>
          </w:p>
        </w:tc>
        <w:tc>
          <w:tcPr>
            <w:tcW w:w="640" w:type="pct"/>
          </w:tcPr>
          <w:p w:rsidR="006B5920" w:rsidRPr="001C5DB9" w:rsidRDefault="006B5920" w:rsidP="006B5920">
            <w:pPr>
              <w:spacing w:after="0" w:line="240" w:lineRule="auto"/>
              <w:ind w:left="-107" w:right="35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Родильный зал</w:t>
            </w:r>
          </w:p>
        </w:tc>
      </w:tr>
      <w:tr w:rsidR="006B5920" w:rsidRPr="001C5DB9" w:rsidTr="00642ED0">
        <w:trPr>
          <w:jc w:val="center"/>
        </w:trPr>
        <w:tc>
          <w:tcPr>
            <w:tcW w:w="5000" w:type="pct"/>
            <w:gridSpan w:val="4"/>
          </w:tcPr>
          <w:p w:rsidR="006B5920" w:rsidRPr="001C5DB9" w:rsidRDefault="006B5920" w:rsidP="006B5920">
            <w:pPr>
              <w:spacing w:after="0" w:line="240" w:lineRule="auto"/>
              <w:ind w:left="-14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  <w:r w:rsidRPr="006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и ведение физиологических родов</w:t>
            </w:r>
          </w:p>
        </w:tc>
      </w:tr>
      <w:tr w:rsidR="006B5920" w:rsidRPr="001C5DB9" w:rsidTr="005D1159">
        <w:trPr>
          <w:jc w:val="center"/>
        </w:trPr>
        <w:tc>
          <w:tcPr>
            <w:tcW w:w="1073" w:type="pct"/>
          </w:tcPr>
          <w:p w:rsidR="006B5920" w:rsidRDefault="006B5920" w:rsidP="00931601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принципами ведения физиологических родов, </w:t>
            </w:r>
            <w:r w:rsidR="00931601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акушерских кровотечений, родового травматизма матери и плода.</w:t>
            </w:r>
          </w:p>
          <w:p w:rsidR="009F12D7" w:rsidRPr="001C5DB9" w:rsidRDefault="009F12D7" w:rsidP="00931601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Освоение методики оказания помощи новорожденным в родильном зале,</w:t>
            </w:r>
            <w:r w:rsidR="00D56AC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первичного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туалета новорожденного.</w:t>
            </w:r>
          </w:p>
        </w:tc>
        <w:tc>
          <w:tcPr>
            <w:tcW w:w="1784" w:type="pct"/>
            <w:vAlign w:val="center"/>
          </w:tcPr>
          <w:p w:rsidR="006B5920" w:rsidRPr="009F12D7" w:rsidRDefault="006B5920" w:rsidP="009F12D7">
            <w:pPr>
              <w:pStyle w:val="1"/>
              <w:tabs>
                <w:tab w:val="left" w:pos="286"/>
              </w:tabs>
              <w:ind w:left="0" w:right="47" w:firstLine="113"/>
              <w:jc w:val="both"/>
            </w:pPr>
            <w:r w:rsidRPr="009F12D7">
              <w:rPr>
                <w:lang w:eastAsia="en-US"/>
              </w:rPr>
              <w:t>Уметь собрать анамнез у роженицы,</w:t>
            </w:r>
            <w:r w:rsidR="009F12D7">
              <w:rPr>
                <w:lang w:eastAsia="en-US"/>
              </w:rPr>
              <w:t xml:space="preserve"> </w:t>
            </w:r>
            <w:r w:rsidRPr="009F12D7">
              <w:t>определить срок беременности, сформулировать клинический диагноз и составлять план ведения родов.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проводить наружное акушерское исследование роженицы.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определять начало нормального родового акта на основании клинических методов исследования.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определять и оценивать характер и эффективность родовой деятельности на основании клинических и дополнительных методов.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подготовить роженицу и провести влагалищное исследование в родах, обосновывать показания к его проведению.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lastRenderedPageBreak/>
              <w:t>Уметь</w:t>
            </w:r>
            <w:r w:rsidRPr="009F12D7">
              <w:t xml:space="preserve"> определить предполагаемую массу плода. 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t>Уметь проводить наблюдение и уход за роженицей.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  <w:tab w:val="left" w:pos="462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воспроизводить моменты биомеханизма родов при переднем и заднем видах затылочного предлежания на акушерском фантоме.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определить начало 2-го периода родов, для своевременной подготовки роженицы и всего необходимого к приёму родов.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  <w:tab w:val="left" w:pos="425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оказать акушерское пособие при физиологических родах на фантоме и под контролем акушерки поэтапно на роженице.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  <w:tab w:val="left" w:pos="462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проводить профилактику кровотечения в родах и оценивать общий уровень кровопотери в родах.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  <w:tab w:val="left" w:pos="462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t>Уметь</w:t>
            </w:r>
            <w:r w:rsidRPr="009F12D7">
              <w:rPr>
                <w:lang w:eastAsia="en-US"/>
              </w:rPr>
              <w:t xml:space="preserve"> определять признаки отделения плаценты.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  <w:tab w:val="left" w:pos="462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применять способы выделения из матки отделившегося последа.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  <w:tab w:val="left" w:pos="462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t>Уметь осмотреть послед на целостность долек оболочек.</w:t>
            </w:r>
          </w:p>
          <w:p w:rsidR="006B5920" w:rsidRPr="009F12D7" w:rsidRDefault="006B5920" w:rsidP="006B5920">
            <w:pPr>
              <w:pStyle w:val="1"/>
              <w:tabs>
                <w:tab w:val="left" w:pos="267"/>
                <w:tab w:val="left" w:pos="462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t xml:space="preserve">Уметь определить наличие повреждений влагалища, промежности и шейки матки, подготовить роженицу и всё необходимое для осмотра родовых путей в зеркалах и </w:t>
            </w:r>
            <w:r w:rsidRPr="009F12D7">
              <w:rPr>
                <w:lang w:eastAsia="en-US"/>
              </w:rPr>
              <w:t>ушивания разрывов мягких тканей родовых путей.</w:t>
            </w:r>
          </w:p>
          <w:p w:rsidR="006B5920" w:rsidRDefault="006B5920" w:rsidP="006B5920">
            <w:pPr>
              <w:pStyle w:val="1"/>
              <w:tabs>
                <w:tab w:val="left" w:pos="267"/>
                <w:tab w:val="left" w:pos="462"/>
              </w:tabs>
              <w:ind w:left="37" w:right="47" w:firstLine="113"/>
              <w:jc w:val="both"/>
              <w:rPr>
                <w:lang w:eastAsia="en-US"/>
              </w:rPr>
            </w:pPr>
            <w:r w:rsidRPr="009F12D7">
              <w:t xml:space="preserve">Уметь ассистировать при </w:t>
            </w:r>
            <w:r w:rsidRPr="009F12D7">
              <w:rPr>
                <w:lang w:eastAsia="en-US"/>
              </w:rPr>
              <w:t>осмотре родовых путей и ушивании разрывов мягких тканей родовых путей.</w:t>
            </w:r>
          </w:p>
          <w:p w:rsidR="009F12D7" w:rsidRPr="009F12D7" w:rsidRDefault="009F12D7" w:rsidP="009F12D7">
            <w:pPr>
              <w:pStyle w:val="1"/>
              <w:tabs>
                <w:tab w:val="left" w:pos="331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определить функциональное состояние новорожденных по шкале Апгар.</w:t>
            </w:r>
          </w:p>
          <w:p w:rsidR="009F12D7" w:rsidRPr="009F12D7" w:rsidRDefault="009F12D7" w:rsidP="009F12D7">
            <w:pPr>
              <w:pStyle w:val="1"/>
              <w:tabs>
                <w:tab w:val="left" w:pos="331"/>
              </w:tabs>
              <w:ind w:left="0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</w:t>
            </w:r>
            <w:r w:rsidRPr="009F12D7">
              <w:t xml:space="preserve"> </w:t>
            </w:r>
            <w:r w:rsidR="00D56AC5">
              <w:rPr>
                <w:lang w:eastAsia="en-US"/>
              </w:rPr>
              <w:t>провести первичный</w:t>
            </w:r>
            <w:r w:rsidRPr="009F12D7">
              <w:rPr>
                <w:lang w:eastAsia="en-US"/>
              </w:rPr>
              <w:t xml:space="preserve"> туалет </w:t>
            </w:r>
            <w:r w:rsidRPr="009F12D7">
              <w:rPr>
                <w:lang w:eastAsia="en-US"/>
              </w:rPr>
              <w:lastRenderedPageBreak/>
              <w:t>новорожденного.</w:t>
            </w:r>
          </w:p>
          <w:p w:rsidR="009F12D7" w:rsidRPr="009F12D7" w:rsidRDefault="009F12D7" w:rsidP="009F12D7">
            <w:pPr>
              <w:pStyle w:val="1"/>
              <w:tabs>
                <w:tab w:val="left" w:pos="267"/>
                <w:tab w:val="left" w:pos="462"/>
              </w:tabs>
              <w:ind w:left="37" w:right="47" w:firstLine="113"/>
              <w:jc w:val="both"/>
              <w:rPr>
                <w:lang w:eastAsia="en-US"/>
              </w:rPr>
            </w:pPr>
            <w:r w:rsidRPr="009F12D7">
              <w:rPr>
                <w:lang w:eastAsia="en-US"/>
              </w:rPr>
              <w:t>Уметь определять критерии зрелости и доношенности новорожденного.</w:t>
            </w:r>
          </w:p>
        </w:tc>
        <w:tc>
          <w:tcPr>
            <w:tcW w:w="1503" w:type="pct"/>
          </w:tcPr>
          <w:p w:rsidR="006B5920" w:rsidRPr="001C5DB9" w:rsidRDefault="00817FC7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Изучает ведение</w:t>
            </w:r>
            <w:r w:rsidR="006B592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физиологических 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периодам, а также знакомится</w:t>
            </w:r>
            <w:r w:rsidR="006B592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с методами контроля за внутриутробным состоянием плода в родах. </w:t>
            </w:r>
          </w:p>
          <w:p w:rsidR="006B5920" w:rsidRPr="001C5DB9" w:rsidRDefault="00483800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6B592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ведении физиологических родов совместно с дежурной акушерской бригадой.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Изучает методы</w:t>
            </w:r>
            <w:r w:rsidR="006B592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обезболивания родов.</w:t>
            </w:r>
          </w:p>
          <w:p w:rsidR="006B5920" w:rsidRPr="001C5DB9" w:rsidRDefault="006B5920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Под контролем преподавателя учащиеся отрабатывают на акушерском фантоме следующие навыки: биомеханизм родов при переднем и заднем видах затылочного предлежания, влагалищное исследование в родах, акушерское пособие при физиологических родах.</w:t>
            </w:r>
          </w:p>
          <w:p w:rsidR="006B5920" w:rsidRPr="001C5DB9" w:rsidRDefault="00534470" w:rsidP="006B5920">
            <w:pPr>
              <w:tabs>
                <w:tab w:val="left" w:pos="267"/>
                <w:tab w:val="left" w:pos="462"/>
              </w:tabs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Подготавливает роженицу и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необходимое</w:t>
            </w:r>
            <w:r w:rsidR="006B592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для осмотра родовых путей в зеркалах и ушивания разрывов мягких тканей родовых путей. </w:t>
            </w:r>
          </w:p>
          <w:p w:rsidR="006B5920" w:rsidRDefault="00534470" w:rsidP="006B5920">
            <w:pPr>
              <w:tabs>
                <w:tab w:val="left" w:pos="267"/>
                <w:tab w:val="left" w:pos="462"/>
              </w:tabs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6B5920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 осмотре родовых путей и ушивании разрывов.</w:t>
            </w:r>
          </w:p>
          <w:p w:rsidR="00D56AC5" w:rsidRPr="001C5DB9" w:rsidRDefault="00534470" w:rsidP="00D56AC5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D56AC5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D562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первичного</w:t>
            </w:r>
            <w:r w:rsidR="00D56AC5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туалета новорожденного под контролем акушерки, оценивает состояние новорожденных по шкале Апгар.</w:t>
            </w:r>
          </w:p>
          <w:p w:rsidR="00D56AC5" w:rsidRPr="001C5DB9" w:rsidRDefault="00534470" w:rsidP="00D56AC5">
            <w:pPr>
              <w:tabs>
                <w:tab w:val="left" w:pos="267"/>
                <w:tab w:val="left" w:pos="462"/>
              </w:tabs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критерии</w:t>
            </w:r>
            <w:r w:rsidR="00D56AC5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зрелости и доношенности новорожденного.</w:t>
            </w:r>
          </w:p>
        </w:tc>
        <w:tc>
          <w:tcPr>
            <w:tcW w:w="640" w:type="pct"/>
          </w:tcPr>
          <w:p w:rsidR="006B5920" w:rsidRPr="001C5DB9" w:rsidRDefault="006B5920" w:rsidP="006B5920">
            <w:pPr>
              <w:spacing w:after="0" w:line="240" w:lineRule="auto"/>
              <w:ind w:left="-107" w:right="35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Родильный зал</w:t>
            </w:r>
          </w:p>
        </w:tc>
      </w:tr>
      <w:tr w:rsidR="006B5920" w:rsidRPr="001C5DB9" w:rsidTr="00642ED0">
        <w:trPr>
          <w:jc w:val="center"/>
        </w:trPr>
        <w:tc>
          <w:tcPr>
            <w:tcW w:w="5000" w:type="pct"/>
            <w:gridSpan w:val="4"/>
          </w:tcPr>
          <w:p w:rsidR="006B5920" w:rsidRPr="001C5DB9" w:rsidRDefault="006B5920" w:rsidP="006B5920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1.11. </w:t>
            </w:r>
            <w:r w:rsidRPr="00642ED0">
              <w:rPr>
                <w:rFonts w:ascii="Times New Roman" w:hAnsi="Times New Roman" w:cs="Times New Roman"/>
                <w:bCs/>
                <w:sz w:val="24"/>
                <w:szCs w:val="24"/>
              </w:rPr>
              <w:t>Течение и особенности ведения патологических родов</w:t>
            </w:r>
          </w:p>
        </w:tc>
      </w:tr>
      <w:tr w:rsidR="006B5920" w:rsidRPr="001C5DB9" w:rsidTr="00FD04AC">
        <w:trPr>
          <w:jc w:val="center"/>
        </w:trPr>
        <w:tc>
          <w:tcPr>
            <w:tcW w:w="1073" w:type="pct"/>
          </w:tcPr>
          <w:p w:rsidR="006B5920" w:rsidRDefault="006B5920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>Освоить методы определение срока беременности, уметь формулировать клинический диагноз и составлять план ведения осложнённых родов.</w:t>
            </w:r>
          </w:p>
          <w:p w:rsidR="00590381" w:rsidRDefault="00590381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внутриутробное состояние плода в родах по данным клинических и дополнительных методов исследования.</w:t>
            </w:r>
          </w:p>
          <w:p w:rsidR="00590381" w:rsidRDefault="00590381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показания и противопоказания для прикладывания к груди новорожденного в родильном зале.</w:t>
            </w:r>
          </w:p>
          <w:p w:rsidR="007060DE" w:rsidRDefault="007060DE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>Освоить алгоритм диагностики и экстренной помощи при акушерских кровотечениях и геморрагическом шоке, угрожающем, начавшемся и свершившемся разрыве матки, тяжелой асфиксии новорожденного.</w:t>
            </w:r>
          </w:p>
          <w:p w:rsidR="007060DE" w:rsidRPr="001C5DB9" w:rsidRDefault="007060DE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алгоритма реанимационной помощи </w:t>
            </w:r>
            <w:r w:rsidRPr="001C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новорожденному, родившемуся в асфиксии.</w:t>
            </w:r>
          </w:p>
        </w:tc>
        <w:tc>
          <w:tcPr>
            <w:tcW w:w="1784" w:type="pct"/>
            <w:vAlign w:val="center"/>
          </w:tcPr>
          <w:p w:rsidR="006B5920" w:rsidRPr="00416D3A" w:rsidRDefault="006B5920" w:rsidP="006B592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 w:rsidRPr="00416D3A">
              <w:rPr>
                <w:bCs/>
              </w:rPr>
              <w:lastRenderedPageBreak/>
              <w:t>Уметь диагностировать аномалии родовой деятельности, на основании данных анамнеза, объективного исследования, клинического течения родов, внутреннего акушерского исследования и дополнительных методов исследования.</w:t>
            </w:r>
          </w:p>
          <w:p w:rsidR="006B5920" w:rsidRDefault="006B5920" w:rsidP="006B592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 w:rsidRPr="00416D3A">
              <w:rPr>
                <w:bCs/>
              </w:rPr>
              <w:t xml:space="preserve">Уметь проводить профилактику </w:t>
            </w:r>
            <w:r w:rsidR="00416D3A">
              <w:rPr>
                <w:bCs/>
              </w:rPr>
              <w:t xml:space="preserve">и лечение </w:t>
            </w:r>
            <w:r w:rsidRPr="00416D3A">
              <w:rPr>
                <w:bCs/>
              </w:rPr>
              <w:t>аномалий родовой деятельности в родах у женщин из группы риска.</w:t>
            </w:r>
          </w:p>
          <w:p w:rsidR="00416D3A" w:rsidRPr="00416D3A" w:rsidRDefault="00416D3A" w:rsidP="00416D3A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 w:rsidRPr="00416D3A">
              <w:rPr>
                <w:bCs/>
              </w:rPr>
              <w:t>Уметь диагностировать клинические стадии преждевременных родов, осуществлять акушерский уход, проводить профилактику осложнений.</w:t>
            </w:r>
          </w:p>
          <w:p w:rsidR="00416D3A" w:rsidRDefault="00416D3A" w:rsidP="00416D3A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 w:rsidRPr="00416D3A">
              <w:rPr>
                <w:lang w:eastAsia="en-US"/>
              </w:rPr>
              <w:t>Уме</w:t>
            </w:r>
            <w:r w:rsidRPr="00416D3A">
              <w:rPr>
                <w:bCs/>
              </w:rPr>
              <w:t>ть</w:t>
            </w:r>
            <w:r w:rsidRPr="00416D3A">
              <w:rPr>
                <w:lang w:eastAsia="en-US"/>
              </w:rPr>
              <w:t xml:space="preserve"> осуществлять наблюдение и уход за роженицами с запоздалыми родами, неправильными положениями плода, неправильными вставлениями головки, </w:t>
            </w:r>
            <w:r w:rsidRPr="00416D3A">
              <w:rPr>
                <w:bCs/>
              </w:rPr>
              <w:t>проводить профилактику осложнений в родах и раннем послеродовом периоде.</w:t>
            </w:r>
          </w:p>
          <w:p w:rsidR="00590381" w:rsidRDefault="00590381" w:rsidP="00416D3A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 w:rsidRPr="00590381">
              <w:rPr>
                <w:bCs/>
              </w:rPr>
              <w:t>Уметь определять функциональное состояние плода в родах по данным клинических и дополнительных методов исследования (КТГ нормальное и патологическое).</w:t>
            </w:r>
          </w:p>
          <w:p w:rsidR="00590381" w:rsidRDefault="00590381" w:rsidP="00416D3A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 w:rsidRPr="00590381">
              <w:rPr>
                <w:bCs/>
              </w:rPr>
              <w:t>Уметь оценивать показания и противопоказания для прикладывания к груди новорожденного в родильном зале.</w:t>
            </w:r>
          </w:p>
          <w:p w:rsidR="007060DE" w:rsidRPr="007060DE" w:rsidRDefault="007060DE" w:rsidP="007060DE">
            <w:pPr>
              <w:pStyle w:val="1"/>
              <w:tabs>
                <w:tab w:val="left" w:pos="350"/>
              </w:tabs>
              <w:ind w:left="34" w:right="47" w:firstLine="113"/>
              <w:jc w:val="both"/>
              <w:rPr>
                <w:lang w:eastAsia="en-US"/>
              </w:rPr>
            </w:pPr>
            <w:r w:rsidRPr="007060DE">
              <w:rPr>
                <w:lang w:eastAsia="en-US"/>
              </w:rPr>
              <w:t xml:space="preserve">Уметь выделять рожениц в группу </w:t>
            </w:r>
            <w:r w:rsidR="00832A4D">
              <w:rPr>
                <w:lang w:eastAsia="en-US"/>
              </w:rPr>
              <w:t xml:space="preserve">риска по кровотечению в родах, </w:t>
            </w:r>
            <w:r w:rsidRPr="007060DE">
              <w:rPr>
                <w:lang w:eastAsia="en-US"/>
              </w:rPr>
              <w:t xml:space="preserve">проводить профилактику кровотечений в последовом и раннем </w:t>
            </w:r>
            <w:r w:rsidRPr="007060DE">
              <w:rPr>
                <w:lang w:eastAsia="en-US"/>
              </w:rPr>
              <w:lastRenderedPageBreak/>
              <w:t>послеродовом периодах, в том числе у женщин группы риска по кровотечению.</w:t>
            </w:r>
          </w:p>
          <w:p w:rsidR="007060DE" w:rsidRPr="007060DE" w:rsidRDefault="007060DE" w:rsidP="007060DE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 w:rsidRPr="007060DE">
              <w:rPr>
                <w:lang w:eastAsia="en-US"/>
              </w:rPr>
              <w:t xml:space="preserve">Уметь оказать доврачебную помощь при кровотечении в последовом и раннем послеродовом периодах, </w:t>
            </w:r>
            <w:r w:rsidRPr="007060DE">
              <w:rPr>
                <w:bCs/>
              </w:rPr>
              <w:t>угрожающем, начавшемся и свершившемся разрыве матки.</w:t>
            </w:r>
          </w:p>
          <w:p w:rsidR="00416D3A" w:rsidRDefault="007060DE" w:rsidP="006B592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 w:rsidRPr="007060DE">
              <w:rPr>
                <w:lang w:eastAsia="en-US"/>
              </w:rPr>
              <w:t>Уме</w:t>
            </w:r>
            <w:r w:rsidRPr="007060DE">
              <w:rPr>
                <w:bCs/>
              </w:rPr>
              <w:t>ть</w:t>
            </w:r>
            <w:r w:rsidRPr="007060DE">
              <w:rPr>
                <w:lang w:eastAsia="en-US"/>
              </w:rPr>
              <w:t xml:space="preserve"> диагностировать гипоксию плода и асфиксию новорожденного и оказать помощь в родах.</w:t>
            </w:r>
          </w:p>
          <w:p w:rsidR="00416D3A" w:rsidRPr="00416D3A" w:rsidRDefault="00416D3A" w:rsidP="006B592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</w:p>
          <w:p w:rsidR="006B5920" w:rsidRPr="00416D3A" w:rsidRDefault="006B5920" w:rsidP="00416D3A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lang w:eastAsia="en-US"/>
              </w:rPr>
            </w:pPr>
          </w:p>
        </w:tc>
        <w:tc>
          <w:tcPr>
            <w:tcW w:w="1503" w:type="pct"/>
            <w:shd w:val="clear" w:color="auto" w:fill="auto"/>
          </w:tcPr>
          <w:p w:rsidR="006B5920" w:rsidRPr="00FD04AC" w:rsidRDefault="00A46287" w:rsidP="006B592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>
              <w:rPr>
                <w:bCs/>
              </w:rPr>
              <w:lastRenderedPageBreak/>
              <w:t>Диагностирует аномалии</w:t>
            </w:r>
            <w:r w:rsidR="006B5920" w:rsidRPr="00FD04AC">
              <w:rPr>
                <w:bCs/>
              </w:rPr>
              <w:t xml:space="preserve"> родовой деятельности, на основании данных анамнеза, объективного исследования, клинического течения родов, внутреннего акушерского исследования и дополнительных методов исследования.</w:t>
            </w:r>
          </w:p>
          <w:p w:rsidR="006B5920" w:rsidRPr="00FD04AC" w:rsidRDefault="00A46287" w:rsidP="006B5920">
            <w:pPr>
              <w:pStyle w:val="1"/>
              <w:tabs>
                <w:tab w:val="left" w:pos="427"/>
              </w:tabs>
              <w:ind w:left="34" w:right="47" w:firstLine="113"/>
              <w:jc w:val="both"/>
              <w:rPr>
                <w:bCs/>
              </w:rPr>
            </w:pPr>
            <w:r>
              <w:rPr>
                <w:bCs/>
              </w:rPr>
              <w:t>Проводит профилактику</w:t>
            </w:r>
            <w:r w:rsidR="006B5920" w:rsidRPr="00FD04AC">
              <w:rPr>
                <w:bCs/>
              </w:rPr>
              <w:t xml:space="preserve"> </w:t>
            </w:r>
            <w:r w:rsidR="00FD04AC">
              <w:rPr>
                <w:bCs/>
              </w:rPr>
              <w:t xml:space="preserve">и лечение </w:t>
            </w:r>
            <w:r w:rsidR="006B5920" w:rsidRPr="00FD04AC">
              <w:rPr>
                <w:bCs/>
              </w:rPr>
              <w:t>аномалий родовой деятельности в родах у женщин из группы риска.</w:t>
            </w:r>
          </w:p>
          <w:p w:rsidR="006B5920" w:rsidRPr="00FD04AC" w:rsidRDefault="00A46287" w:rsidP="006B5920">
            <w:pPr>
              <w:pStyle w:val="1"/>
              <w:tabs>
                <w:tab w:val="left" w:pos="427"/>
              </w:tabs>
              <w:ind w:left="0" w:right="47" w:firstLine="113"/>
              <w:jc w:val="both"/>
              <w:rPr>
                <w:bCs/>
              </w:rPr>
            </w:pPr>
            <w:r>
              <w:rPr>
                <w:bCs/>
              </w:rPr>
              <w:t>Диагностирует</w:t>
            </w:r>
            <w:r w:rsidR="006B5920" w:rsidRPr="00FD04AC">
              <w:rPr>
                <w:bCs/>
              </w:rPr>
              <w:t xml:space="preserve"> клиническ</w:t>
            </w:r>
            <w:r>
              <w:rPr>
                <w:bCs/>
              </w:rPr>
              <w:t>ие стадии</w:t>
            </w:r>
            <w:r w:rsidR="006B5920" w:rsidRPr="00FD04AC">
              <w:rPr>
                <w:bCs/>
              </w:rPr>
              <w:t xml:space="preserve"> преж</w:t>
            </w:r>
            <w:r>
              <w:rPr>
                <w:bCs/>
              </w:rPr>
              <w:t>девременных родов, осуществляет акушерский уход, проводит профилактику</w:t>
            </w:r>
            <w:r w:rsidR="006B5920" w:rsidRPr="00FD04AC">
              <w:rPr>
                <w:bCs/>
              </w:rPr>
              <w:t xml:space="preserve"> осложнений.</w:t>
            </w:r>
          </w:p>
          <w:p w:rsidR="006B5920" w:rsidRDefault="00A46287" w:rsidP="00FD04AC">
            <w:pPr>
              <w:pStyle w:val="1"/>
              <w:tabs>
                <w:tab w:val="left" w:pos="427"/>
              </w:tabs>
              <w:ind w:left="34" w:right="47" w:firstLine="113"/>
              <w:jc w:val="both"/>
              <w:rPr>
                <w:bCs/>
              </w:rPr>
            </w:pPr>
            <w:r>
              <w:rPr>
                <w:lang w:eastAsia="en-US"/>
              </w:rPr>
              <w:t>Осуществляет наблюдение и уход</w:t>
            </w:r>
            <w:r w:rsidR="006B5920" w:rsidRPr="00FD04AC">
              <w:rPr>
                <w:lang w:eastAsia="en-US"/>
              </w:rPr>
              <w:t xml:space="preserve"> за роженицами с запоздалыми родами, неправильными положениями плода, неправильными вставлениями головки, </w:t>
            </w:r>
            <w:r>
              <w:rPr>
                <w:bCs/>
              </w:rPr>
              <w:t>проводит</w:t>
            </w:r>
            <w:r w:rsidR="006B5920" w:rsidRPr="00FD04AC">
              <w:rPr>
                <w:bCs/>
              </w:rPr>
              <w:t xml:space="preserve"> профи</w:t>
            </w:r>
            <w:r>
              <w:rPr>
                <w:bCs/>
              </w:rPr>
              <w:t>лактику</w:t>
            </w:r>
            <w:r w:rsidR="006B5920" w:rsidRPr="00FD04AC">
              <w:rPr>
                <w:bCs/>
              </w:rPr>
              <w:t xml:space="preserve"> осложнений в родах и раннем послеродовом периоде.</w:t>
            </w:r>
          </w:p>
          <w:p w:rsidR="00590381" w:rsidRDefault="00A46287" w:rsidP="00FD04AC">
            <w:pPr>
              <w:pStyle w:val="1"/>
              <w:tabs>
                <w:tab w:val="left" w:pos="427"/>
              </w:tabs>
              <w:ind w:left="34" w:right="47" w:firstLine="113"/>
              <w:jc w:val="both"/>
              <w:rPr>
                <w:bCs/>
              </w:rPr>
            </w:pPr>
            <w:r>
              <w:rPr>
                <w:bCs/>
              </w:rPr>
              <w:t>Участвует</w:t>
            </w:r>
            <w:r w:rsidR="00590381" w:rsidRPr="00590381">
              <w:rPr>
                <w:bCs/>
              </w:rPr>
              <w:t xml:space="preserve"> в определении функционального состояния плода в родах по данным клинических и дополнительных методов исследования.</w:t>
            </w:r>
          </w:p>
          <w:p w:rsidR="00EF65FC" w:rsidRDefault="00EF65FC" w:rsidP="00FD04AC">
            <w:pPr>
              <w:pStyle w:val="1"/>
              <w:tabs>
                <w:tab w:val="left" w:pos="427"/>
              </w:tabs>
              <w:ind w:left="34" w:right="47" w:firstLine="113"/>
              <w:jc w:val="both"/>
            </w:pPr>
            <w:r w:rsidRPr="00EF65FC">
              <w:t>Под контролем врача</w:t>
            </w:r>
            <w:r w:rsidR="00A46287">
              <w:t xml:space="preserve"> и акушерки оцениваниет показания и противопоказания</w:t>
            </w:r>
            <w:r w:rsidRPr="00EF65FC">
              <w:t xml:space="preserve"> для прикладывания к груди новорожденного в родильном зале.</w:t>
            </w:r>
          </w:p>
          <w:p w:rsidR="007060DE" w:rsidRPr="00FD04AC" w:rsidRDefault="00A46287" w:rsidP="00A46287">
            <w:pPr>
              <w:spacing w:after="0" w:line="240" w:lineRule="auto"/>
              <w:ind w:right="47" w:firstLine="11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Выделяет</w:t>
            </w:r>
            <w:r w:rsidR="007060DE" w:rsidRPr="007060DE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ровотечению в родах, знает алгоритм</w:t>
            </w:r>
            <w:r w:rsidR="007060DE" w:rsidRPr="007060DE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и экстренной помощи при акушерских кровотечениях и геморрагическом шоке, угрожающем, начавшемся и свершившемся разрыве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атки, оценивает кровопотерю в родах, участвует в переливании крови, оказывает реанимационную помощь</w:t>
            </w:r>
            <w:r w:rsidR="007060DE" w:rsidRPr="007060DE">
              <w:rPr>
                <w:rFonts w:ascii="Times New Roman" w:hAnsi="Times New Roman" w:cs="Times New Roman"/>
                <w:sz w:val="24"/>
                <w:szCs w:val="24"/>
              </w:rPr>
              <w:t xml:space="preserve"> новорожденному, родившемуся в асфиксии.</w:t>
            </w:r>
          </w:p>
        </w:tc>
        <w:tc>
          <w:tcPr>
            <w:tcW w:w="640" w:type="pct"/>
          </w:tcPr>
          <w:p w:rsidR="006B5920" w:rsidRPr="001C5DB9" w:rsidRDefault="006B5920" w:rsidP="006B5920">
            <w:pPr>
              <w:spacing w:after="0" w:line="240" w:lineRule="auto"/>
              <w:ind w:left="-107" w:right="35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Родильный зал</w:t>
            </w:r>
          </w:p>
        </w:tc>
      </w:tr>
      <w:tr w:rsidR="006B5920" w:rsidRPr="001C5DB9" w:rsidTr="004C2303">
        <w:trPr>
          <w:jc w:val="center"/>
        </w:trPr>
        <w:tc>
          <w:tcPr>
            <w:tcW w:w="5000" w:type="pct"/>
            <w:gridSpan w:val="4"/>
          </w:tcPr>
          <w:p w:rsidR="006B5920" w:rsidRDefault="006B5920" w:rsidP="006B5920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1.12. </w:t>
            </w:r>
            <w:r w:rsidRPr="004C2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послеродового физиологического отделения.  </w:t>
            </w:r>
          </w:p>
          <w:p w:rsidR="006B5920" w:rsidRPr="001C5DB9" w:rsidRDefault="006B5920" w:rsidP="006B5920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30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течения и ведения физиологического послеродового периода</w:t>
            </w:r>
          </w:p>
        </w:tc>
      </w:tr>
      <w:tr w:rsidR="006B5920" w:rsidRPr="001C5DB9" w:rsidTr="005D1159">
        <w:trPr>
          <w:jc w:val="center"/>
        </w:trPr>
        <w:tc>
          <w:tcPr>
            <w:tcW w:w="1073" w:type="pct"/>
          </w:tcPr>
          <w:p w:rsidR="006C3C18" w:rsidRDefault="006B5920" w:rsidP="006C3C18">
            <w:pPr>
              <w:pStyle w:val="1"/>
              <w:ind w:left="0" w:firstLine="113"/>
              <w:jc w:val="both"/>
            </w:pPr>
            <w:r w:rsidRPr="001C5DB9">
              <w:rPr>
                <w:lang w:val="be-BY"/>
              </w:rPr>
              <w:t>Ознакомление со структурой и принципами работы послеродового отделения, должностными инструкциями акушерки</w:t>
            </w:r>
            <w:r w:rsidRPr="001C5DB9">
              <w:rPr>
                <w:b/>
                <w:lang w:val="be-BY"/>
              </w:rPr>
              <w:t>.</w:t>
            </w:r>
            <w:r w:rsidR="006C3C18" w:rsidRPr="001C5DB9">
              <w:t xml:space="preserve"> </w:t>
            </w:r>
          </w:p>
          <w:p w:rsidR="006C3C18" w:rsidRPr="001C5DB9" w:rsidRDefault="006C3C18" w:rsidP="006C3C18">
            <w:pPr>
              <w:pStyle w:val="1"/>
              <w:ind w:left="0" w:firstLine="113"/>
              <w:jc w:val="both"/>
              <w:rPr>
                <w:lang w:val="be-BY"/>
              </w:rPr>
            </w:pPr>
            <w:r w:rsidRPr="001C5DB9">
              <w:t>Изучить показаниями и противопоказаниями для совместного пребывания матери и новорожденного, правилами санитарно-эпидемического режима, принципами заполнения палат в данном отделении.</w:t>
            </w:r>
          </w:p>
          <w:p w:rsidR="006B5920" w:rsidRPr="001C5DB9" w:rsidRDefault="006C3C18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C3C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Проводить </w:t>
            </w:r>
            <w:r w:rsidRPr="006C3C18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санитарно-просветительскую работу с родильницами, о гигиене послеродового периода, грудном вскармливании, планировании семьи и методах контрацепции.</w:t>
            </w:r>
          </w:p>
        </w:tc>
        <w:tc>
          <w:tcPr>
            <w:tcW w:w="1784" w:type="pct"/>
          </w:tcPr>
          <w:p w:rsidR="006B5920" w:rsidRPr="006C3C18" w:rsidRDefault="006B5920" w:rsidP="006B5920">
            <w:pPr>
              <w:pStyle w:val="1"/>
              <w:tabs>
                <w:tab w:val="left" w:pos="286"/>
              </w:tabs>
              <w:ind w:left="0" w:right="47" w:firstLine="113"/>
              <w:jc w:val="both"/>
              <w:rPr>
                <w:lang w:eastAsia="en-US"/>
              </w:rPr>
            </w:pPr>
            <w:r w:rsidRPr="006C3C18">
              <w:rPr>
                <w:lang w:eastAsia="en-US"/>
              </w:rPr>
              <w:t>Усвоить</w:t>
            </w:r>
            <w:r w:rsidRPr="006C3C18">
              <w:t xml:space="preserve"> </w:t>
            </w:r>
            <w:r w:rsidRPr="006C3C18">
              <w:rPr>
                <w:lang w:eastAsia="en-US"/>
              </w:rPr>
              <w:t xml:space="preserve">нормативную документация, должностные инструкции акушерки </w:t>
            </w:r>
            <w:r w:rsidRPr="006C3C18">
              <w:rPr>
                <w:lang w:val="be-BY"/>
              </w:rPr>
              <w:t>послеродового фзиологического отделения.</w:t>
            </w:r>
          </w:p>
          <w:p w:rsidR="006B5920" w:rsidRDefault="006B5920" w:rsidP="006B5920">
            <w:pPr>
              <w:pStyle w:val="1"/>
              <w:tabs>
                <w:tab w:val="left" w:pos="286"/>
              </w:tabs>
              <w:ind w:left="0" w:right="47" w:firstLine="113"/>
              <w:jc w:val="both"/>
              <w:rPr>
                <w:lang w:val="be-BY"/>
              </w:rPr>
            </w:pPr>
            <w:r w:rsidRPr="006C3C18">
              <w:rPr>
                <w:lang w:eastAsia="en-US"/>
              </w:rPr>
              <w:t xml:space="preserve">Уметь оформить </w:t>
            </w:r>
            <w:r w:rsidRPr="006C3C18">
              <w:rPr>
                <w:bCs/>
              </w:rPr>
              <w:t xml:space="preserve">медицинскую документацию </w:t>
            </w:r>
            <w:r w:rsidRPr="006C3C18">
              <w:rPr>
                <w:lang w:val="be-BY"/>
              </w:rPr>
              <w:t>послеродового фзиологического отделения.</w:t>
            </w:r>
          </w:p>
          <w:p w:rsidR="006C3C18" w:rsidRPr="006C3C18" w:rsidRDefault="006C3C18" w:rsidP="006C3C18">
            <w:pPr>
              <w:pStyle w:val="1"/>
              <w:tabs>
                <w:tab w:val="left" w:pos="312"/>
              </w:tabs>
              <w:ind w:left="0" w:right="47" w:firstLine="113"/>
              <w:jc w:val="both"/>
              <w:rPr>
                <w:lang w:eastAsia="en-US"/>
              </w:rPr>
            </w:pPr>
            <w:r w:rsidRPr="006C3C18">
              <w:rPr>
                <w:lang w:eastAsia="en-US"/>
              </w:rPr>
              <w:t>Уметь определить показания и противопоказания для совместного пребывания матери и новорожденного.</w:t>
            </w:r>
          </w:p>
          <w:p w:rsidR="006C3C18" w:rsidRDefault="006C3C18" w:rsidP="006C3C18">
            <w:pPr>
              <w:pStyle w:val="1"/>
              <w:tabs>
                <w:tab w:val="left" w:pos="312"/>
              </w:tabs>
              <w:ind w:left="0" w:right="47" w:firstLine="113"/>
              <w:jc w:val="both"/>
              <w:rPr>
                <w:lang w:eastAsia="en-US"/>
              </w:rPr>
            </w:pPr>
            <w:r w:rsidRPr="006C3C18">
              <w:rPr>
                <w:lang w:eastAsia="en-US"/>
              </w:rPr>
              <w:t>Усвоить современные представления о грудном вскармливании, знать правила прикладывания к груди и вскармливания новорожденного.</w:t>
            </w:r>
          </w:p>
          <w:p w:rsidR="003349E0" w:rsidRPr="006C3C18" w:rsidRDefault="003349E0" w:rsidP="006C3C18">
            <w:pPr>
              <w:pStyle w:val="1"/>
              <w:tabs>
                <w:tab w:val="left" w:pos="312"/>
              </w:tabs>
              <w:ind w:left="0" w:right="47" w:firstLine="113"/>
              <w:jc w:val="both"/>
              <w:rPr>
                <w:lang w:eastAsia="en-US"/>
              </w:rPr>
            </w:pPr>
            <w:r w:rsidRPr="003349E0">
              <w:rPr>
                <w:lang w:eastAsia="en-US"/>
              </w:rPr>
              <w:t>Уметь провести беседы с родильницами на следующие темы: «Планирование семьи. Контрацепция», «Гигиена и питание родильниц», «Принципы грудного вскармливания», «Уход за молочными железами в послеродовом периоде», «Контрацепция в период лактации».</w:t>
            </w:r>
          </w:p>
          <w:p w:rsidR="006C3C18" w:rsidRPr="006C3C18" w:rsidRDefault="006C3C18" w:rsidP="006B5920">
            <w:pPr>
              <w:pStyle w:val="1"/>
              <w:tabs>
                <w:tab w:val="left" w:pos="286"/>
              </w:tabs>
              <w:ind w:left="0" w:right="47" w:firstLine="113"/>
              <w:jc w:val="both"/>
              <w:rPr>
                <w:lang w:eastAsia="en-US"/>
              </w:rPr>
            </w:pPr>
          </w:p>
          <w:p w:rsidR="006B5920" w:rsidRPr="00410ABF" w:rsidRDefault="006B5920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3" w:type="pct"/>
          </w:tcPr>
          <w:p w:rsidR="006B5920" w:rsidRDefault="002F7107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структуру</w:t>
            </w:r>
            <w:r w:rsidR="006B5920" w:rsidRPr="006C3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920" w:rsidRPr="006C3C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послеродового фзиологического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правила</w:t>
            </w:r>
            <w:r w:rsidR="006B5920" w:rsidRPr="006C3C18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пидемического режима, принципы</w:t>
            </w:r>
            <w:r w:rsidR="006B5920" w:rsidRPr="006C3C18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 в данном отделении, правила</w:t>
            </w:r>
            <w:r w:rsidR="006B5920" w:rsidRPr="006C3C18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медицинской документации, ведущейся в отделении.</w:t>
            </w:r>
          </w:p>
          <w:p w:rsidR="006C3C18" w:rsidRPr="006C3C18" w:rsidRDefault="002F7107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</w:t>
            </w:r>
            <w:r w:rsidR="006C3C18" w:rsidRPr="006C3C18">
              <w:rPr>
                <w:rFonts w:ascii="Times New Roman" w:hAnsi="Times New Roman" w:cs="Times New Roman"/>
                <w:sz w:val="24"/>
                <w:szCs w:val="24"/>
              </w:rPr>
              <w:t xml:space="preserve"> родильниц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C3C18" w:rsidRPr="006C3C18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прикладывания к груди и вскармливания новорожденного.</w:t>
            </w:r>
          </w:p>
          <w:p w:rsidR="006C3C18" w:rsidRDefault="002F7107" w:rsidP="006C3C18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  <w:r w:rsidR="006C3C18" w:rsidRPr="006C3C18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врачом отделения в осмотре родильниц, проведении наружного осмотр</w:t>
            </w:r>
            <w:r w:rsidR="003349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3C18" w:rsidRPr="006C3C18">
              <w:rPr>
                <w:rFonts w:ascii="Times New Roman" w:hAnsi="Times New Roman" w:cs="Times New Roman"/>
                <w:sz w:val="24"/>
                <w:szCs w:val="24"/>
              </w:rPr>
              <w:t>, определение высоты стояния дна матки и её соответствие суткам послеродового периода, осмотр молочных желез, характер лохий, функции смежных органов.</w:t>
            </w:r>
          </w:p>
          <w:p w:rsidR="006B5920" w:rsidRPr="006C3C18" w:rsidRDefault="002F7107" w:rsidP="002F7107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Проведит</w:t>
            </w:r>
            <w:r w:rsidR="003349E0" w:rsidRPr="003349E0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родильницами на следующие темы: «Гигиена и питание родильниц», «Принципы грудного </w:t>
            </w:r>
            <w:r w:rsidR="003349E0" w:rsidRPr="00334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вскармливания», «Уход за молочными железами в послеродовом периоде», «Планирование семьи. Контрацепция».</w:t>
            </w:r>
          </w:p>
        </w:tc>
        <w:tc>
          <w:tcPr>
            <w:tcW w:w="640" w:type="pct"/>
          </w:tcPr>
          <w:p w:rsidR="006B5920" w:rsidRPr="001C5DB9" w:rsidRDefault="006B5920" w:rsidP="006B5920">
            <w:pPr>
              <w:spacing w:after="0" w:line="240" w:lineRule="auto"/>
              <w:ind w:left="-108" w:right="34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Послеродовое отделение</w:t>
            </w:r>
          </w:p>
        </w:tc>
      </w:tr>
      <w:tr w:rsidR="006B5920" w:rsidRPr="001C5DB9" w:rsidTr="004C2303">
        <w:trPr>
          <w:jc w:val="center"/>
        </w:trPr>
        <w:tc>
          <w:tcPr>
            <w:tcW w:w="5000" w:type="pct"/>
            <w:gridSpan w:val="4"/>
          </w:tcPr>
          <w:p w:rsidR="006B5920" w:rsidRPr="001C5DB9" w:rsidRDefault="006B5920" w:rsidP="006B5920">
            <w:pPr>
              <w:tabs>
                <w:tab w:val="left" w:pos="3100"/>
              </w:tabs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1.13. </w:t>
            </w:r>
            <w:r w:rsidRPr="004C23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обсервационного отделения. Ведение пациентов с послеродовыми гнойно-септическими заболеваниями</w:t>
            </w:r>
          </w:p>
        </w:tc>
      </w:tr>
      <w:tr w:rsidR="006B5920" w:rsidRPr="001C5DB9" w:rsidTr="001822E1">
        <w:trPr>
          <w:jc w:val="center"/>
        </w:trPr>
        <w:tc>
          <w:tcPr>
            <w:tcW w:w="1073" w:type="pct"/>
          </w:tcPr>
          <w:p w:rsidR="006B5920" w:rsidRPr="001C5DB9" w:rsidRDefault="006B5920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документов, регламентирующих требования к соблюдению санэпидрежима и организации работы обсервационного отделения родильного дома, дол</w:t>
            </w:r>
            <w:r w:rsidR="001822E1">
              <w:rPr>
                <w:rFonts w:ascii="Times New Roman" w:hAnsi="Times New Roman" w:cs="Times New Roman"/>
                <w:sz w:val="24"/>
                <w:szCs w:val="24"/>
              </w:rPr>
              <w:t>жностными инструкциями акушерки,</w:t>
            </w:r>
            <w:r w:rsidR="001822E1" w:rsidRPr="001C5DB9">
              <w:rPr>
                <w:rFonts w:ascii="Times New Roman" w:hAnsi="Times New Roman" w:cs="Times New Roman"/>
                <w:sz w:val="24"/>
                <w:szCs w:val="24"/>
              </w:rPr>
              <w:t xml:space="preserve"> показаний для госпитализации в обсервационное отделение</w:t>
            </w:r>
            <w:r w:rsidR="0018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22E1" w:rsidRPr="001C5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Составлять план обследования и лечения с основными формами послеродовых септических заболеваний.</w:t>
            </w:r>
          </w:p>
        </w:tc>
        <w:tc>
          <w:tcPr>
            <w:tcW w:w="1784" w:type="pct"/>
          </w:tcPr>
          <w:p w:rsidR="001822E1" w:rsidRPr="0004162A" w:rsidRDefault="006B5920" w:rsidP="001822E1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Усвоить нормативную документацию, </w:t>
            </w:r>
            <w:r w:rsidR="001822E1"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акушерки </w:t>
            </w:r>
            <w:r w:rsidRPr="0004162A">
              <w:rPr>
                <w:rFonts w:ascii="Times New Roman" w:hAnsi="Times New Roman" w:cs="Times New Roman"/>
                <w:sz w:val="24"/>
                <w:szCs w:val="24"/>
              </w:rPr>
              <w:t>обсервационного отделения родильного дома</w:t>
            </w:r>
            <w:r w:rsidR="001822E1"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Уметь оформить </w:t>
            </w:r>
            <w:r w:rsidRPr="0004162A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медицинскую документаци</w:t>
            </w:r>
            <w:r w:rsidR="001822E1" w:rsidRPr="00041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ю, </w:t>
            </w:r>
            <w:r w:rsidR="001822E1" w:rsidRPr="0004162A">
              <w:rPr>
                <w:rFonts w:ascii="Times New Roman" w:hAnsi="Times New Roman" w:cs="Times New Roman"/>
                <w:sz w:val="24"/>
                <w:szCs w:val="24"/>
              </w:rPr>
              <w:t>определять показания к переводу матери и новорожденного в обсервационное отделение.</w:t>
            </w:r>
            <w:r w:rsidR="0004162A" w:rsidRPr="0004162A">
              <w:t xml:space="preserve"> </w:t>
            </w:r>
            <w:r w:rsidR="0004162A" w:rsidRPr="0004162A">
              <w:rPr>
                <w:rFonts w:ascii="Times New Roman" w:hAnsi="Times New Roman" w:cs="Times New Roman"/>
                <w:sz w:val="24"/>
                <w:szCs w:val="24"/>
              </w:rPr>
              <w:t>Уметь моделировать акушерский уход, знать клинику, классификацию, принципы дифференциальной диагностики, комплексную терапию септических послеродовых заболеваний различных этапов, планировать профилактические мероприятия.</w:t>
            </w:r>
          </w:p>
          <w:p w:rsidR="006B5920" w:rsidRPr="001822E1" w:rsidRDefault="006B5920" w:rsidP="001822E1">
            <w:pPr>
              <w:pStyle w:val="1"/>
              <w:tabs>
                <w:tab w:val="left" w:pos="286"/>
              </w:tabs>
              <w:ind w:left="0" w:right="47" w:firstLine="113"/>
              <w:jc w:val="both"/>
              <w:rPr>
                <w:lang w:eastAsia="en-US"/>
              </w:rPr>
            </w:pPr>
          </w:p>
        </w:tc>
        <w:tc>
          <w:tcPr>
            <w:tcW w:w="1503" w:type="pct"/>
          </w:tcPr>
          <w:p w:rsidR="006B5920" w:rsidRDefault="000C7948" w:rsidP="006B5920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структуру</w:t>
            </w:r>
            <w:r w:rsidR="006B5920"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 обсервационного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родильного дома, правила </w:t>
            </w:r>
            <w:r w:rsidR="006B5920" w:rsidRPr="0004162A">
              <w:rPr>
                <w:rFonts w:ascii="Times New Roman" w:hAnsi="Times New Roman" w:cs="Times New Roman"/>
                <w:sz w:val="24"/>
                <w:szCs w:val="24"/>
              </w:rPr>
              <w:t>санитарно-э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пидемического режима, принципы заполнения палат, правила</w:t>
            </w:r>
            <w:r w:rsidR="006B5920"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заполнения 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 отделения. Изучает нормативную документацию, регламентирующую</w:t>
            </w:r>
            <w:r w:rsidR="006B5920"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соблюдению санэпидрежима и организации работы обсервационного отделения родильного дома.</w:t>
            </w:r>
          </w:p>
          <w:p w:rsidR="0004162A" w:rsidRPr="0004162A" w:rsidRDefault="0004162A" w:rsidP="000C7948">
            <w:pPr>
              <w:spacing w:after="0" w:line="240" w:lineRule="auto"/>
              <w:ind w:right="47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</w:t>
            </w:r>
            <w:r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6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медицинскую документацию,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</w:t>
            </w:r>
            <w:r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 показания к переводу матери и новорожденного в обсервационное отделение.</w:t>
            </w:r>
            <w:r w:rsidRPr="0004162A">
              <w:t xml:space="preserve"> </w:t>
            </w:r>
            <w: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оделирует акушерский уход, знает</w:t>
            </w:r>
            <w:r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 клинику, классификацию, принципы дифференциальной диагностики, комплексную терапию септических послеродовых забол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еваний различных этапов, планирует</w:t>
            </w:r>
            <w:r w:rsidRPr="0004162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мероприятия.</w:t>
            </w:r>
          </w:p>
        </w:tc>
        <w:tc>
          <w:tcPr>
            <w:tcW w:w="640" w:type="pct"/>
          </w:tcPr>
          <w:p w:rsidR="006B5920" w:rsidRPr="001C5DB9" w:rsidRDefault="006B5920" w:rsidP="006B5920">
            <w:pPr>
              <w:spacing w:after="0" w:line="240" w:lineRule="auto"/>
              <w:ind w:left="-14" w:right="35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DB9">
              <w:rPr>
                <w:rFonts w:ascii="Times New Roman" w:hAnsi="Times New Roman" w:cs="Times New Roman"/>
                <w:sz w:val="24"/>
                <w:szCs w:val="24"/>
              </w:rPr>
              <w:t>Обсервационное отделение</w:t>
            </w:r>
          </w:p>
        </w:tc>
      </w:tr>
    </w:tbl>
    <w:p w:rsidR="00CC3689" w:rsidRPr="00BF6039" w:rsidRDefault="00CC3689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2C73" w:rsidRDefault="003B2C73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2C73" w:rsidRDefault="003B2C73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2C73" w:rsidRDefault="003B2C73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633E" w:rsidRDefault="0081633E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58CD" w:rsidRDefault="00D858CD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48F8" w:rsidRDefault="005348F8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КРИТЕРИИ ОЦЕНКИ РЕЗУЛЬТАТОВ УЧЕБНОЙ Д</w:t>
      </w:r>
      <w:r w:rsidR="003E6889" w:rsidRPr="009D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ЕЯТЕЛЬНОСТИ УЧАЩИХСЯ</w:t>
      </w:r>
    </w:p>
    <w:p w:rsidR="00595B8D" w:rsidRPr="009D5917" w:rsidRDefault="00595B8D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750"/>
      </w:tblGrid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410ABF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0ABF">
              <w:rPr>
                <w:rFonts w:ascii="Times New Roman" w:eastAsia="Calibri" w:hAnsi="Times New Roman" w:cs="Times New Roman"/>
                <w:lang w:eastAsia="ru-RU"/>
              </w:rPr>
              <w:t>Отметка в баллах</w:t>
            </w:r>
          </w:p>
        </w:tc>
        <w:tc>
          <w:tcPr>
            <w:tcW w:w="13750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Показатели оценки</w:t>
            </w:r>
          </w:p>
        </w:tc>
      </w:tr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(один)</w:t>
            </w: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Самостоятельные действия у учащегося отсутствуют, отсутствует контакт с пациентами. Учащийся воспроизводит отдельные объекты изучения программного материала в виде несвязанных между собой понятий, при этом отсутствует полный ответ на поставленные вопросы. Нарушает правила ведения учетной и отчетной медицинской документации. Нарушает санитарно-эпидемиологические требования к проведению мероприятий по профилактике инфекционных заболеваний.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отрицательные характеристики непосредственных руководителей практики</w:t>
            </w:r>
          </w:p>
        </w:tc>
      </w:tr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(два)</w:t>
            </w: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Учащийся ориентируется и различает объекты изучения программного учебного материала, предъявляемые в готовом виде. Пытается вести медицинскую документацию, графически изображать температуру, артериальное давление, пульс, осуществлять некоторые этапы ухода за пациентами по образцу, но при этом допускает существенные ошибки. Не стремится при беседе с пациентами устанавливать доброжелательные отношения. Нарушает санитарно-эпидемиологические требования к проведению мероприятий по профилактике инфекционных заболеваний.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отрицательные характеристики непосредственных руководителей практики</w:t>
            </w:r>
          </w:p>
        </w:tc>
      </w:tr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Учащийся не умеет установить коммуникации с пациентами. Самостоятельно выполняет практические манипуляции неуверенно, без осмысления и обоснования действий, с нарушением последовательности выполнения, в результате чего наносится вред пациенту. Нарушает санитарно-эпидемиологические требования к проведению мероприятий по профилактике инфекционных заболеваний.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отрицательные характеристики непосредственных руководителей практики</w:t>
            </w:r>
          </w:p>
        </w:tc>
      </w:tr>
      <w:tr w:rsidR="008D22FB" w:rsidRPr="009D5917" w:rsidTr="00410ABF">
        <w:trPr>
          <w:trHeight w:val="274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Учащийся демонстрирует воспроизведение большей части программного учебного материала. Соблюдает санитарно-эпидемиологические требования к проведению мероприятий по профилактике инфекционных заболеваний.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Испытывает трудности в установлении коммуникации с пациентами. Манипуляции выполняет механически, допуская несущественные ошибки. Знания применяет в знакомой ситуации по образцу. 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Учащийся осознанно воспроизводит большую часть программного материала. Может оценить состояние пациента (его сознание, цвет кожи и слизистых оболочек и т.д.) под контролем руководителя практики. При выполнении практических манипуляций устанавливает коммуникативные отношения с пациентом. Готовит необходимое оборудование, оснащение и последовательно выполняет манипуляции по известному алгоритму, но допускает единичные ошибки, которые могут вызвать отрицательные эмоции пациента. Имеет представление о ведении необходимой медицинской документации. Не нарушает санитарно-эпидемиологические требования к проведению мероприятий по профилактике инфекционных заболеваний.  Решает ситуационные задачи.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tabs>
                <w:tab w:val="left" w:pos="91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D22FB" w:rsidRPr="009D5917" w:rsidRDefault="008D22FB" w:rsidP="008D22FB">
            <w:pPr>
              <w:tabs>
                <w:tab w:val="left" w:pos="91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Учащийся демонстрирует полные и осознанные знания учебного материала в соответствии с учебной программой. Умеет заполнять медицинскую документацию. Соблюдает принципы медицинской этики и деонтологии, решает ситуационные задачи. </w:t>
            </w: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выполнении практических манипуляций допускает неточности, существенно не влияющие на состояние здоровья пациента. Коммуникативные навыки реализует не в полной мере. 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Учащийся владеет программным учебным материалом. Грамотно ведет медицинскую документацию. Стремится к овладению профессией. Стремится выполнить сложное задание. Допускает несущественные ошибки, которые сам исправляет по замечанию руководителя практики. Выполняет практические навыки последовательно, но с некоторыми неудобствами для пациента (неудобное положение пациента, не подложил пеленку, не подал подогретое судно и т.д.). Устанавливает вербальный и невербальный контакт с пациентом, но затрудняется в нестандартной ситуации. 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Учащийся владеет и оперирует программным материалом, демонстрируя полное, прочное знание учебного материала. Умеет устанавливать коммуникации с пациентами. Допускает 1-2 несущественные ошибки, которые самостоятельно исправляет. Демонстрирует самостоятельное выполнение манипуляций в соответствии с инструкциями. Устанавливает вербальный и невербальный контакт с пациентом. Проявляет устойчивый интерес к профессии, стремится к выполнению сложных заданий. Правильно заполняет медицинскую документацию. 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(девять)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Учащийся оперирует учебным материалом в полном объеме. Правильно дает ответы на поставленные вопросы, обосновывает ход и тактику фельдшера-акушера в нестандартных ситуациях. Теоретические знания осознанно применяет на практике с учетом конкретной ситуации, умеет правильно организовать рабочее место, соблюдает нормы медицинской этики и деонтологии, владеет дополнительными знаниями. Выполняет манипуляции в соответствии с инструкциями. Соблюдает дисциплину, проявляет настойчивость, инициативу и способность к рефлексии. Допускает незначительные недочеты или затруднения, не влекущие за собой ухудшение состояния пациента. Правильно заполняет медицинскую документацию. 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  <w:tr w:rsidR="008D22FB" w:rsidRPr="009D5917" w:rsidTr="00410ABF">
        <w:trPr>
          <w:trHeight w:val="567"/>
        </w:trPr>
        <w:tc>
          <w:tcPr>
            <w:tcW w:w="1134" w:type="dxa"/>
            <w:vAlign w:val="center"/>
          </w:tcPr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D22FB" w:rsidRPr="009D5917" w:rsidRDefault="008D22FB" w:rsidP="008D22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(десять)</w:t>
            </w:r>
          </w:p>
        </w:tc>
        <w:tc>
          <w:tcPr>
            <w:tcW w:w="13750" w:type="dxa"/>
          </w:tcPr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Учащийся свободно, полно, глубоко, осознанно оперирует учебным программным материалом. В ответе на поставленные вопросы прослеживаются причинно-логические и междисциплинарные связи. Демонстрирует навыки вербального и невербального общения с пациентами, соблюдает нормы медицинской этики и деонтологии. Имеет высокий уровень эрудиции, самостоятельности, адекватную самооценку и способность к рефлексии. Владеет навыками самодисциплины и самоконтроля. Правильно заполняет медицинскую документацию. </w:t>
            </w:r>
          </w:p>
          <w:p w:rsidR="008D22FB" w:rsidRPr="009D5917" w:rsidRDefault="008D22FB" w:rsidP="009D59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9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положительные характеристики непосредственных руководителей практики</w:t>
            </w:r>
          </w:p>
        </w:tc>
      </w:tr>
    </w:tbl>
    <w:p w:rsidR="00805F8F" w:rsidRDefault="00805F8F">
      <w:pPr>
        <w:sectPr w:rsidR="00805F8F" w:rsidSect="00262BE3">
          <w:pgSz w:w="16838" w:h="11906" w:orient="landscape"/>
          <w:pgMar w:top="902" w:right="1134" w:bottom="1134" w:left="1134" w:header="709" w:footer="709" w:gutter="0"/>
          <w:cols w:space="708"/>
          <w:docGrid w:linePitch="360"/>
        </w:sectPr>
      </w:pPr>
    </w:p>
    <w:p w:rsidR="00AC5F34" w:rsidRDefault="00AC5F34" w:rsidP="00AC5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AC5F34" w:rsidRPr="001D758A" w:rsidRDefault="00AC5F34" w:rsidP="00AC5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34" w:rsidRPr="001D758A" w:rsidRDefault="00AC5F34" w:rsidP="00AC5F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:rsidR="00C70E6A" w:rsidRDefault="00C70E6A" w:rsidP="00C70E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sz w:val="28"/>
          <w:szCs w:val="28"/>
        </w:rPr>
        <w:t xml:space="preserve">Кузнецова, Л.Э. </w:t>
      </w:r>
      <w:r w:rsidRPr="00C70E6A">
        <w:rPr>
          <w:rFonts w:ascii="Times New Roman" w:eastAsia="Calibri" w:hAnsi="Times New Roman" w:cs="Times New Roman"/>
          <w:sz w:val="28"/>
          <w:szCs w:val="28"/>
        </w:rPr>
        <w:t>Акушерство: учеб. пособие/ Л.Э. Кузнецова. Минск: РИПО, 2022. 600 с.</w:t>
      </w:r>
    </w:p>
    <w:p w:rsidR="00C70E6A" w:rsidRPr="00C70E6A" w:rsidRDefault="00C70E6A" w:rsidP="00C70E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Кузнецова, Л. Э. 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Гинекология / Минск: РИПО 2021. 322 с.</w:t>
      </w:r>
    </w:p>
    <w:p w:rsidR="00C70E6A" w:rsidRPr="00C70E6A" w:rsidRDefault="00C70E6A" w:rsidP="00C70E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5F34" w:rsidRPr="001D758A" w:rsidRDefault="00AC5F34" w:rsidP="00AC5F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F34" w:rsidRPr="001D758A" w:rsidRDefault="00AC5F34" w:rsidP="00AC5F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C70E6A" w:rsidRPr="00C70E6A" w:rsidRDefault="00C70E6A" w:rsidP="00C70E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Дуда, В.И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Акушерство: учебник / В.И. Дуда.</w:t>
      </w:r>
      <w:r w:rsidRPr="00C70E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Минск: РИПО, 2013. 576 с.</w:t>
      </w:r>
    </w:p>
    <w:p w:rsidR="00C70E6A" w:rsidRPr="00C70E6A" w:rsidRDefault="00C70E6A" w:rsidP="00C70E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Занько, С.Н. 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Акушерство: учебное пособие / С.Н.Занько [и др.]; под ред. С.Н. Занько, Л.Е. Радецкой. Минск: Вышэйшая школа, 2013. 383 с.</w:t>
      </w:r>
    </w:p>
    <w:p w:rsidR="00C70E6A" w:rsidRPr="00C70E6A" w:rsidRDefault="00C70E6A" w:rsidP="00C70E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 и молодежи по вопросам репродуктивного здоровья: пособие для врачей среднего медперсонала /Министерство здравоохранения Республики Беларусь, Фонд ООН в области народонаселения.  Минск: 2011. 185 с.</w:t>
      </w:r>
    </w:p>
    <w:p w:rsidR="00C70E6A" w:rsidRPr="00C70E6A" w:rsidRDefault="00C70E6A" w:rsidP="00C70E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sz w:val="28"/>
          <w:szCs w:val="28"/>
        </w:rPr>
        <w:t xml:space="preserve">Асипцова, Е.А. </w:t>
      </w:r>
      <w:r w:rsidRPr="00C70E6A">
        <w:rPr>
          <w:rFonts w:ascii="Times New Roman" w:eastAsia="Calibri" w:hAnsi="Times New Roman" w:cs="Times New Roman"/>
          <w:sz w:val="28"/>
          <w:szCs w:val="28"/>
        </w:rPr>
        <w:t>Гинекология. Сборник тестовых заданий и ситуационных задач: учеб. пособие / Е.А. Асипцова, Т.А. Ковалева. Минск: РИПО, 2021. 79 с.</w:t>
      </w:r>
    </w:p>
    <w:p w:rsidR="00C70E6A" w:rsidRPr="00C70E6A" w:rsidRDefault="00C70E6A" w:rsidP="00C70E6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sz w:val="28"/>
          <w:szCs w:val="28"/>
        </w:rPr>
        <w:t>Дуда, В.И.</w:t>
      </w:r>
      <w:r w:rsidRPr="00C70E6A">
        <w:rPr>
          <w:rFonts w:ascii="Times New Roman" w:eastAsia="Calibri" w:hAnsi="Times New Roman" w:cs="Times New Roman"/>
          <w:sz w:val="28"/>
          <w:szCs w:val="28"/>
        </w:rPr>
        <w:t xml:space="preserve">  Гинекология / В.И. Дуда. Минск: Центр учебной книги и средств обучения РИПО, 2013. 400 с.</w:t>
      </w:r>
    </w:p>
    <w:p w:rsidR="00C70E6A" w:rsidRPr="00C70E6A" w:rsidRDefault="00C70E6A" w:rsidP="00C70E6A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E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Малевич, Ю.К.</w:t>
      </w:r>
      <w:r w:rsidRPr="00C7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Гинекология. Учебное пособие / Ю.К. Малевич.  </w:t>
      </w:r>
      <w:r w:rsidRPr="00C70E6A">
        <w:rPr>
          <w:rFonts w:ascii="Times New Roman" w:eastAsia="Calibri" w:hAnsi="Times New Roman" w:cs="Times New Roman"/>
          <w:sz w:val="28"/>
          <w:szCs w:val="28"/>
        </w:rPr>
        <w:t>Минск</w:t>
      </w:r>
      <w:r w:rsidRPr="00C70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Беларусь, 2020. 495 с.</w:t>
      </w:r>
    </w:p>
    <w:p w:rsidR="00C70E6A" w:rsidRPr="00C70E6A" w:rsidRDefault="00C70E6A" w:rsidP="00C70E6A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Пересада, О.А. 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Акушерство и гинекология: Руководство/ О.А. Пересада. </w:t>
      </w:r>
      <w:r w:rsidRPr="00C70E6A">
        <w:rPr>
          <w:rFonts w:ascii="Times New Roman" w:eastAsia="Calibri" w:hAnsi="Times New Roman" w:cs="Times New Roman"/>
          <w:sz w:val="28"/>
          <w:szCs w:val="28"/>
        </w:rPr>
        <w:t>Минск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>: ФУАинформ, 2010. 256 с.</w:t>
      </w:r>
    </w:p>
    <w:p w:rsidR="00C70E6A" w:rsidRPr="00C70E6A" w:rsidRDefault="00C70E6A" w:rsidP="00C70E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34" w:rsidRPr="001D758A" w:rsidRDefault="00AC5F34" w:rsidP="00AC5F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F34" w:rsidRPr="001D758A" w:rsidRDefault="00AC5F34" w:rsidP="00AC5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761290" w:rsidRDefault="00761290" w:rsidP="00AC5F34">
      <w:pPr>
        <w:spacing w:after="0"/>
        <w:rPr>
          <w:rFonts w:ascii="Times New Roman" w:hAnsi="Times New Roman" w:cs="Times New Roman"/>
          <w:b/>
        </w:rPr>
      </w:pPr>
    </w:p>
    <w:p w:rsidR="00761290" w:rsidRDefault="00761290" w:rsidP="00AC5F34">
      <w:pPr>
        <w:spacing w:after="0"/>
        <w:rPr>
          <w:rFonts w:ascii="Times New Roman" w:hAnsi="Times New Roman" w:cs="Times New Roman"/>
          <w:b/>
        </w:rPr>
      </w:pPr>
    </w:p>
    <w:p w:rsidR="00761290" w:rsidRDefault="00761290" w:rsidP="00AC5F34">
      <w:pPr>
        <w:spacing w:after="0"/>
        <w:rPr>
          <w:rFonts w:ascii="Times New Roman" w:hAnsi="Times New Roman" w:cs="Times New Roman"/>
          <w:b/>
        </w:rPr>
      </w:pPr>
    </w:p>
    <w:p w:rsidR="00761290" w:rsidRDefault="00761290" w:rsidP="00AC5F34">
      <w:pPr>
        <w:spacing w:after="0"/>
        <w:rPr>
          <w:rFonts w:ascii="Times New Roman" w:hAnsi="Times New Roman" w:cs="Times New Roman"/>
          <w:b/>
        </w:rPr>
      </w:pPr>
    </w:p>
    <w:p w:rsidR="00761290" w:rsidRDefault="00761290" w:rsidP="00AC5F34">
      <w:pPr>
        <w:spacing w:after="0"/>
        <w:rPr>
          <w:rFonts w:ascii="Times New Roman" w:hAnsi="Times New Roman" w:cs="Times New Roman"/>
          <w:b/>
        </w:rPr>
      </w:pPr>
    </w:p>
    <w:p w:rsidR="00761290" w:rsidRDefault="00761290" w:rsidP="00AC5F34">
      <w:pPr>
        <w:spacing w:after="0"/>
        <w:rPr>
          <w:rFonts w:ascii="Times New Roman" w:hAnsi="Times New Roman" w:cs="Times New Roman"/>
          <w:b/>
        </w:rPr>
      </w:pPr>
    </w:p>
    <w:p w:rsidR="00761290" w:rsidRDefault="00761290" w:rsidP="00AC5F34">
      <w:pPr>
        <w:spacing w:after="0"/>
        <w:rPr>
          <w:rFonts w:ascii="Times New Roman" w:hAnsi="Times New Roman" w:cs="Times New Roman"/>
          <w:b/>
        </w:rPr>
      </w:pPr>
    </w:p>
    <w:p w:rsidR="00761290" w:rsidRDefault="00761290" w:rsidP="00AC5F34">
      <w:pPr>
        <w:spacing w:after="0"/>
        <w:rPr>
          <w:rFonts w:ascii="Times New Roman" w:hAnsi="Times New Roman" w:cs="Times New Roman"/>
          <w:b/>
        </w:rPr>
      </w:pPr>
    </w:p>
    <w:p w:rsidR="00761290" w:rsidRDefault="00761290" w:rsidP="00AC5F34">
      <w:pPr>
        <w:spacing w:after="0"/>
        <w:rPr>
          <w:rFonts w:ascii="Times New Roman" w:hAnsi="Times New Roman" w:cs="Times New Roman"/>
          <w:b/>
        </w:rPr>
      </w:pPr>
    </w:p>
    <w:p w:rsidR="0036205B" w:rsidRDefault="0036205B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</w:p>
    <w:p w:rsidR="00C70E6A" w:rsidRPr="002A2265" w:rsidRDefault="00C70E6A" w:rsidP="00AC5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AC0" w:rsidRPr="004E1EF9" w:rsidRDefault="00F14AC0" w:rsidP="00F14A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EF9">
        <w:rPr>
          <w:rFonts w:ascii="Times New Roman" w:hAnsi="Times New Roman" w:cs="Times New Roman"/>
          <w:b/>
          <w:sz w:val="28"/>
          <w:szCs w:val="28"/>
        </w:rPr>
        <w:t>О санитарно-эпидемиологическом благополучии населения</w:t>
      </w:r>
      <w:r w:rsidRPr="004E1EF9">
        <w:rPr>
          <w:rFonts w:ascii="Times New Roman" w:hAnsi="Times New Roman" w:cs="Times New Roman"/>
          <w:sz w:val="28"/>
          <w:szCs w:val="28"/>
        </w:rPr>
        <w:t>: Зако</w:t>
      </w:r>
      <w:r>
        <w:rPr>
          <w:rFonts w:ascii="Times New Roman" w:hAnsi="Times New Roman" w:cs="Times New Roman"/>
          <w:sz w:val="28"/>
          <w:szCs w:val="28"/>
        </w:rPr>
        <w:t>н Республики Беларусь от 07.01.2012</w:t>
      </w:r>
      <w:r w:rsidRPr="004E1EF9">
        <w:rPr>
          <w:rFonts w:ascii="Times New Roman" w:hAnsi="Times New Roman" w:cs="Times New Roman"/>
          <w:sz w:val="28"/>
          <w:szCs w:val="28"/>
        </w:rPr>
        <w:t xml:space="preserve"> № 340-З (в ред</w:t>
      </w:r>
      <w:r>
        <w:rPr>
          <w:rFonts w:ascii="Times New Roman" w:hAnsi="Times New Roman" w:cs="Times New Roman"/>
          <w:sz w:val="28"/>
          <w:szCs w:val="28"/>
        </w:rPr>
        <w:t xml:space="preserve">. Закона Республики Беларусь от </w:t>
      </w:r>
      <w:r w:rsidRPr="004E1EF9">
        <w:rPr>
          <w:rFonts w:ascii="Times New Roman" w:hAnsi="Times New Roman" w:cs="Times New Roman"/>
          <w:sz w:val="28"/>
          <w:szCs w:val="28"/>
        </w:rPr>
        <w:t>10.10.2022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EF9">
        <w:rPr>
          <w:rFonts w:ascii="Times New Roman" w:hAnsi="Times New Roman" w:cs="Times New Roman"/>
          <w:sz w:val="28"/>
          <w:szCs w:val="28"/>
        </w:rPr>
        <w:t xml:space="preserve">№ 355-З). </w:t>
      </w:r>
    </w:p>
    <w:p w:rsidR="00C70E6A" w:rsidRPr="00C70E6A" w:rsidRDefault="00C70E6A" w:rsidP="004F76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0E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пересмотре</w:t>
      </w:r>
      <w:r w:rsidRPr="00C70E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ведомственных нормативных актов, регламентирующих вопросы по проблеме ВИЧ/СПИД: приказ Министерства здравоохранения Респу</w:t>
      </w:r>
      <w:r w:rsidR="00A817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блики Беларусь от </w:t>
      </w:r>
      <w:r w:rsidR="00F14A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16.12.1998 </w:t>
      </w:r>
      <w:r w:rsidR="00A8177F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C70E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351. </w:t>
      </w:r>
    </w:p>
    <w:p w:rsidR="00C70E6A" w:rsidRPr="00C70E6A" w:rsidRDefault="00C70E6A" w:rsidP="004F76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E6A">
        <w:rPr>
          <w:rFonts w:ascii="Times New Roman" w:eastAsia="Times New Roman" w:hAnsi="Times New Roman" w:cs="Times New Roman"/>
          <w:b/>
          <w:sz w:val="28"/>
          <w:szCs w:val="28"/>
        </w:rPr>
        <w:t>О Правилах</w:t>
      </w:r>
      <w:r w:rsidRPr="00C70E6A">
        <w:rPr>
          <w:rFonts w:ascii="Times New Roman" w:eastAsia="Times New Roman" w:hAnsi="Times New Roman" w:cs="Times New Roman"/>
          <w:sz w:val="28"/>
          <w:szCs w:val="28"/>
        </w:rPr>
        <w:t xml:space="preserve"> медицинской этики и деонтологии: постановление Министерства здравоохранения Респ</w:t>
      </w:r>
      <w:r w:rsidR="00A8177F">
        <w:rPr>
          <w:rFonts w:ascii="Times New Roman" w:eastAsia="Times New Roman" w:hAnsi="Times New Roman" w:cs="Times New Roman"/>
          <w:sz w:val="28"/>
          <w:szCs w:val="28"/>
        </w:rPr>
        <w:t>ублики Беларусь от 07.08.2018 №</w:t>
      </w:r>
      <w:r w:rsidRPr="00C70E6A">
        <w:rPr>
          <w:rFonts w:ascii="Times New Roman" w:eastAsia="Times New Roman" w:hAnsi="Times New Roman" w:cs="Times New Roman"/>
          <w:sz w:val="28"/>
          <w:szCs w:val="28"/>
        </w:rPr>
        <w:t>64.</w:t>
      </w:r>
    </w:p>
    <w:p w:rsidR="00953FE4" w:rsidRPr="00755275" w:rsidRDefault="00953FE4" w:rsidP="00953FE4">
      <w:pPr>
        <w:widowControl w:val="0"/>
        <w:tabs>
          <w:tab w:val="left" w:pos="567"/>
          <w:tab w:val="left" w:pos="1134"/>
        </w:tabs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275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Pr="00755275">
        <w:rPr>
          <w:rFonts w:ascii="Times New Roman" w:hAnsi="Times New Roman" w:cs="Times New Roman"/>
          <w:sz w:val="28"/>
          <w:szCs w:val="28"/>
        </w:rPr>
        <w:t xml:space="preserve"> дезинфекции, предстерилизационной очистки и стерилизации медицинских изделий: приказ Министерства здравоохранения Республики Беларусь от </w:t>
      </w:r>
      <w:r>
        <w:rPr>
          <w:rFonts w:ascii="Times New Roman" w:hAnsi="Times New Roman" w:cs="Times New Roman"/>
          <w:sz w:val="28"/>
          <w:szCs w:val="28"/>
        </w:rPr>
        <w:t>28.02.</w:t>
      </w:r>
      <w:r w:rsidRPr="00755275">
        <w:rPr>
          <w:rFonts w:ascii="Times New Roman" w:hAnsi="Times New Roman" w:cs="Times New Roman"/>
          <w:sz w:val="28"/>
          <w:szCs w:val="28"/>
        </w:rPr>
        <w:t>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275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sz w:val="28"/>
          <w:szCs w:val="28"/>
        </w:rPr>
        <w:t>Об утверждении</w:t>
      </w:r>
      <w:r w:rsidRPr="00C70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70E6A">
        <w:rPr>
          <w:rFonts w:ascii="Times New Roman" w:eastAsia="Calibri" w:hAnsi="Times New Roman" w:cs="Times New Roman"/>
          <w:sz w:val="28"/>
          <w:szCs w:val="28"/>
        </w:rPr>
        <w:t>инструкции «Гигиеническая и хирургическая антисептика кожи рук медицинского персонала»: постановление Главного государственного санитарно</w:t>
      </w:r>
      <w:r w:rsidR="004F01E0">
        <w:rPr>
          <w:rFonts w:ascii="Times New Roman" w:eastAsia="Calibri" w:hAnsi="Times New Roman" w:cs="Times New Roman"/>
          <w:sz w:val="28"/>
          <w:szCs w:val="28"/>
        </w:rPr>
        <w:t>го врача Республики Беларусь от</w:t>
      </w:r>
      <w:r w:rsidR="00A8177F">
        <w:rPr>
          <w:rFonts w:ascii="Times New Roman" w:eastAsia="Calibri" w:hAnsi="Times New Roman" w:cs="Times New Roman"/>
          <w:sz w:val="28"/>
          <w:szCs w:val="28"/>
        </w:rPr>
        <w:t xml:space="preserve"> 05.09.2001 №</w:t>
      </w:r>
      <w:r w:rsidRPr="00C70E6A">
        <w:rPr>
          <w:rFonts w:ascii="Times New Roman" w:eastAsia="Calibri" w:hAnsi="Times New Roman" w:cs="Times New Roman"/>
          <w:sz w:val="28"/>
          <w:szCs w:val="28"/>
        </w:rPr>
        <w:t>113-0801.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клинических протоколов «Диагностика, лечение и медицинская профилактика резус-сенсибилизации у беременных женщин, рожениц, родильниц и медицинская профилактика осложнений гемолитической болезни новорожденного», «Диагностика и лечение осложнений многоплодной беременности: фето-фетального трансфузионного синдрома, диссоциированного развития плодов и персистенции критического кровотока в артерии пуповины у одного из плодов, синдрома обратной артериальной перфузии, монохориальной моноамниотической двойни, врожденных пороков развития одного из плодов и медицинская профилактика отдельных состояний, возни</w:t>
      </w:r>
      <w:r w:rsidR="00410A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кающих в перинатальном периоде»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постановление Министерства здравоохранения Респу</w:t>
      </w:r>
      <w:r w:rsidR="00A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Беларусь  от 01.06.2017 №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C70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клинического протокола «Медицинское наблюдение и оказание медицинской помощи женщинам в акушерстве и гинекологии»: приказ Министерства здравоохранения Республики Беларусь от 09.02.2018 № 17.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0E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</w:t>
      </w:r>
      <w:r w:rsidRPr="00C70E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клинического протокола оказания скорой (неотложной) медицинской помощи взрослому населению и признании утратившими силу отдельных структурных элементов приказа Министерства здравоохранения Республики Беларусь от 13 июня 2006 г. № 484: приказ Министерства здравоохранения Респ</w:t>
      </w:r>
      <w:r w:rsidR="00A8177F">
        <w:rPr>
          <w:rFonts w:ascii="Times New Roman" w:eastAsia="Calibri" w:hAnsi="Times New Roman" w:cs="Times New Roman"/>
          <w:sz w:val="28"/>
          <w:szCs w:val="28"/>
          <w:lang w:eastAsia="ru-RU"/>
        </w:rPr>
        <w:t>ублики Беларусь от 30.09.2010 №</w:t>
      </w:r>
      <w:r w:rsidRPr="00C70E6A">
        <w:rPr>
          <w:rFonts w:ascii="Times New Roman" w:eastAsia="Calibri" w:hAnsi="Times New Roman" w:cs="Times New Roman"/>
          <w:sz w:val="28"/>
          <w:szCs w:val="28"/>
          <w:lang w:eastAsia="ru-RU"/>
        </w:rPr>
        <w:t>1030.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0E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</w:t>
      </w:r>
      <w:r w:rsidRPr="00C70E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организациях», признании утратившими силу некоторых постановлений Министерства здравоохранения Республики Беларусь: постановление Министерства здравоохранения Респ</w:t>
      </w:r>
      <w:r w:rsidR="00A8177F">
        <w:rPr>
          <w:rFonts w:ascii="Times New Roman" w:eastAsia="Calibri" w:hAnsi="Times New Roman" w:cs="Times New Roman"/>
          <w:sz w:val="28"/>
          <w:szCs w:val="28"/>
          <w:lang w:eastAsia="ru-RU"/>
        </w:rPr>
        <w:t>ублики Беларусь от 05.07.2017 №</w:t>
      </w:r>
      <w:r w:rsidRPr="00C70E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73. </w:t>
      </w:r>
    </w:p>
    <w:p w:rsidR="00953FE4" w:rsidRDefault="00953FE4" w:rsidP="00953FE4">
      <w:pPr>
        <w:pStyle w:val="Style3"/>
        <w:widowControl/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44567F">
        <w:rPr>
          <w:rStyle w:val="FontStyle12"/>
          <w:b/>
          <w:sz w:val="28"/>
          <w:szCs w:val="28"/>
        </w:rPr>
        <w:lastRenderedPageBreak/>
        <w:t>О порядке</w:t>
      </w:r>
      <w:r w:rsidRPr="0044567F">
        <w:rPr>
          <w:rStyle w:val="FontStyle12"/>
          <w:sz w:val="28"/>
          <w:szCs w:val="28"/>
        </w:rPr>
        <w:t xml:space="preserve"> обращения с медицинскими отходами:</w:t>
      </w:r>
      <w:r w:rsidRPr="0044567F">
        <w:rPr>
          <w:sz w:val="28"/>
          <w:szCs w:val="28"/>
        </w:rPr>
        <w:t xml:space="preserve"> </w:t>
      </w:r>
      <w:r w:rsidRPr="0044567F">
        <w:rPr>
          <w:rStyle w:val="FontStyle12"/>
          <w:sz w:val="28"/>
          <w:szCs w:val="28"/>
        </w:rPr>
        <w:t>Постановление Министерства здравоохранения Республики Беларусь и Министерства природных ресурсов и охраны окружающей среды Республики Беларусь</w:t>
      </w:r>
      <w:r>
        <w:rPr>
          <w:rStyle w:val="FontStyle12"/>
          <w:sz w:val="28"/>
          <w:szCs w:val="28"/>
        </w:rPr>
        <w:t xml:space="preserve"> от 02.09.</w:t>
      </w:r>
      <w:r w:rsidRPr="0044567F">
        <w:rPr>
          <w:rStyle w:val="FontStyle12"/>
          <w:sz w:val="28"/>
          <w:szCs w:val="28"/>
        </w:rPr>
        <w:t>2024 №</w:t>
      </w:r>
      <w:r w:rsidRPr="0044567F">
        <w:rPr>
          <w:rFonts w:eastAsia="Calibri"/>
          <w:sz w:val="28"/>
          <w:szCs w:val="28"/>
          <w:lang w:eastAsia="en-US"/>
        </w:rPr>
        <w:t>137/44</w:t>
      </w:r>
      <w:r>
        <w:rPr>
          <w:rFonts w:eastAsia="Calibri"/>
          <w:sz w:val="28"/>
          <w:szCs w:val="28"/>
          <w:lang w:eastAsia="en-US"/>
        </w:rPr>
        <w:t>.</w:t>
      </w:r>
    </w:p>
    <w:p w:rsidR="00953FE4" w:rsidRPr="00953FE4" w:rsidRDefault="00953FE4" w:rsidP="00953FE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FE4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953FE4">
        <w:rPr>
          <w:rFonts w:ascii="Times New Roman" w:hAnsi="Times New Roman" w:cs="Times New Roman"/>
          <w:sz w:val="28"/>
          <w:szCs w:val="28"/>
        </w:rPr>
        <w:t xml:space="preserve"> Санитарных норм и правил «Требования к порядку</w:t>
      </w:r>
    </w:p>
    <w:p w:rsidR="00953FE4" w:rsidRPr="007C236A" w:rsidRDefault="00953FE4" w:rsidP="00953FE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36A">
        <w:rPr>
          <w:rFonts w:ascii="Times New Roman" w:hAnsi="Times New Roman" w:cs="Times New Roman"/>
          <w:sz w:val="28"/>
          <w:szCs w:val="28"/>
        </w:rPr>
        <w:t xml:space="preserve">выявления, организации и проведения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ВИЧ-инфекции»: постановление Министерства здравоохранения Республики Беларусь от 01.03.2024 г.№ 41. 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sz w:val="28"/>
          <w:szCs w:val="28"/>
        </w:rPr>
        <w:t>Об утверждении</w:t>
      </w:r>
      <w:r w:rsidRPr="00C70E6A">
        <w:rPr>
          <w:rFonts w:ascii="Times New Roman" w:eastAsia="Calibri" w:hAnsi="Times New Roman" w:cs="Times New Roman"/>
          <w:sz w:val="28"/>
          <w:szCs w:val="28"/>
        </w:rPr>
        <w:t xml:space="preserve"> специфических санитарно-эпидемиологических требований: постановление Совета Министров </w:t>
      </w:r>
      <w:r w:rsidR="00A8177F">
        <w:rPr>
          <w:rFonts w:ascii="Times New Roman" w:eastAsia="Calibri" w:hAnsi="Times New Roman" w:cs="Times New Roman"/>
          <w:sz w:val="28"/>
          <w:szCs w:val="28"/>
        </w:rPr>
        <w:t>Республики Беларусь 3.03.2020 №</w:t>
      </w:r>
      <w:r w:rsidRPr="00C70E6A">
        <w:rPr>
          <w:rFonts w:ascii="Times New Roman" w:eastAsia="Calibri" w:hAnsi="Times New Roman" w:cs="Times New Roman"/>
          <w:sz w:val="28"/>
          <w:szCs w:val="28"/>
        </w:rPr>
        <w:t>130.</w:t>
      </w:r>
    </w:p>
    <w:p w:rsidR="00C70E6A" w:rsidRPr="00C70E6A" w:rsidRDefault="00987B7E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87B7E">
        <w:rPr>
          <w:rFonts w:ascii="Times New Roman" w:eastAsia="Calibri" w:hAnsi="Times New Roman" w:cs="Times New Roman"/>
          <w:b/>
          <w:bCs/>
          <w:sz w:val="28"/>
          <w:szCs w:val="28"/>
        </w:rPr>
        <w:t>О порядке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70E6A"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диспансеризации взрослого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населения: постановление</w:t>
      </w:r>
      <w:r w:rsidR="00C70E6A"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здравоохранения Республики </w:t>
      </w:r>
      <w:r w:rsidR="00C70E6A" w:rsidRPr="00987B7E">
        <w:rPr>
          <w:rFonts w:ascii="Times New Roman" w:eastAsia="Calibri" w:hAnsi="Times New Roman" w:cs="Times New Roman"/>
          <w:bCs/>
          <w:sz w:val="28"/>
          <w:szCs w:val="28"/>
        </w:rPr>
        <w:t xml:space="preserve">Беларусь от </w:t>
      </w:r>
      <w:r w:rsidRPr="00987B7E">
        <w:rPr>
          <w:rFonts w:ascii="Times New Roman" w:eastAsia="Calibri" w:hAnsi="Times New Roman" w:cs="Times New Roman"/>
          <w:bCs/>
          <w:sz w:val="28"/>
          <w:szCs w:val="28"/>
        </w:rPr>
        <w:t>16.12.2024 №17</w:t>
      </w:r>
      <w:r w:rsidR="00C70E6A" w:rsidRPr="00987B7E">
        <w:rPr>
          <w:rFonts w:ascii="Times New Roman" w:eastAsia="Calibri" w:hAnsi="Times New Roman" w:cs="Times New Roman"/>
          <w:bCs/>
          <w:sz w:val="28"/>
          <w:szCs w:val="28"/>
        </w:rPr>
        <w:t>3.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Об организации проведения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диспансеризации взрослого населения: приказ Министерства здравоохр</w:t>
      </w:r>
      <w:r w:rsidR="00F14AC0">
        <w:rPr>
          <w:rFonts w:ascii="Times New Roman" w:eastAsia="Calibri" w:hAnsi="Times New Roman" w:cs="Times New Roman"/>
          <w:bCs/>
          <w:sz w:val="28"/>
          <w:szCs w:val="28"/>
        </w:rPr>
        <w:t>анения Республики Беларусь от 15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.11.2022 №1569.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 порядке медицинского наблюдения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в амбулаторных условиях: приказ Министерства здравоохранения Респ</w:t>
      </w:r>
      <w:r w:rsidR="00A8177F">
        <w:rPr>
          <w:rFonts w:ascii="Times New Roman" w:eastAsia="Calibri" w:hAnsi="Times New Roman" w:cs="Times New Roman"/>
          <w:bCs/>
          <w:sz w:val="28"/>
          <w:szCs w:val="28"/>
        </w:rPr>
        <w:t>ублики Беларусь от 12.09.2022 №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1201.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клинических протоколов «Оказание медицинской помощи пациентам в</w:t>
      </w:r>
      <w:r w:rsidRPr="00C70E6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критических для</w:t>
      </w:r>
      <w:r w:rsidRPr="00C70E6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жизни состояниях»: постановление Министерства здравоохранения Респ</w:t>
      </w:r>
      <w:r w:rsidR="00A8177F">
        <w:rPr>
          <w:rFonts w:ascii="Times New Roman" w:eastAsia="Calibri" w:hAnsi="Times New Roman" w:cs="Times New Roman"/>
          <w:bCs/>
          <w:sz w:val="28"/>
          <w:szCs w:val="28"/>
        </w:rPr>
        <w:t>ублики Беларусь от 23.08.2021 №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99.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инструкции по организации </w:t>
      </w:r>
      <w:r w:rsidR="008E4868">
        <w:rPr>
          <w:rFonts w:ascii="Times New Roman" w:eastAsia="Calibri" w:hAnsi="Times New Roman" w:cs="Times New Roman"/>
          <w:bCs/>
          <w:sz w:val="28"/>
          <w:szCs w:val="28"/>
        </w:rPr>
        <w:t>разно</w:t>
      </w:r>
      <w:r w:rsidR="004F01E0" w:rsidRPr="00C70E6A">
        <w:rPr>
          <w:rFonts w:ascii="Times New Roman" w:eastAsia="Calibri" w:hAnsi="Times New Roman" w:cs="Times New Roman"/>
          <w:bCs/>
          <w:sz w:val="28"/>
          <w:szCs w:val="28"/>
        </w:rPr>
        <w:t>уровневой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системы акушерско-гинекологической и перинатальной помощи в Республике Беларусь: приказ Министерства здравоохранения Республики Беларусь от 08.09.2019 №966.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 Государственной программе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«Здоровье народа и демографическая безопасность» на 2021-2025 годы: постановление Совета Министров Республики Беларусь от 19.01.2021 №28.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клинических протоколов</w:t>
      </w:r>
      <w:r w:rsidRPr="00C70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«Оказание медицинской помощи женщинам с послеродовыми кровотечениями в стационарных условиях», «Диагностика наследственных тромбофилий и медицинская профилактика венозных тромбоэмболических осложнений у женщин во время беременности, родов, в послеродовом периоде и у их детей», «Оказание медицинской помощи женщинам с приращением плаценты»: постановление Министерства здравоохранения Республики Беларусь от 01.04.2022 №24.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Перечень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медицинских показаний для искусственного прерывания беременности: постановление Министерства здравоохранения Республики Беларусь от 10.12.2014 №88.</w:t>
      </w:r>
    </w:p>
    <w:p w:rsidR="00C70E6A" w:rsidRPr="00C70E6A" w:rsidRDefault="00C70E6A" w:rsidP="004F768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70E6A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 xml:space="preserve"> клинического протокола</w:t>
      </w:r>
      <w:r w:rsidRPr="00C70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0E6A">
        <w:rPr>
          <w:rFonts w:ascii="Times New Roman" w:eastAsia="Calibri" w:hAnsi="Times New Roman" w:cs="Times New Roman"/>
          <w:bCs/>
          <w:sz w:val="28"/>
          <w:szCs w:val="28"/>
        </w:rPr>
        <w:t>«Оказание медицинской помощи в неонатологии»: постановление Министерства здравоохранения Республики Беларусь от 18.04.2022 №34.</w:t>
      </w:r>
    </w:p>
    <w:p w:rsidR="006815A1" w:rsidRPr="003C386E" w:rsidRDefault="006815A1" w:rsidP="004F76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15A1" w:rsidRPr="003C386E" w:rsidSect="008221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4CE" w:rsidRDefault="002624CE" w:rsidP="002C37DD">
      <w:pPr>
        <w:spacing w:after="0" w:line="240" w:lineRule="auto"/>
      </w:pPr>
      <w:r>
        <w:separator/>
      </w:r>
    </w:p>
  </w:endnote>
  <w:endnote w:type="continuationSeparator" w:id="0">
    <w:p w:rsidR="002624CE" w:rsidRDefault="002624CE" w:rsidP="002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4CE" w:rsidRDefault="002624CE" w:rsidP="002C37DD">
      <w:pPr>
        <w:spacing w:after="0" w:line="240" w:lineRule="auto"/>
      </w:pPr>
      <w:r>
        <w:separator/>
      </w:r>
    </w:p>
  </w:footnote>
  <w:footnote w:type="continuationSeparator" w:id="0">
    <w:p w:rsidR="002624CE" w:rsidRDefault="002624CE" w:rsidP="002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3BAD"/>
    <w:multiLevelType w:val="hybridMultilevel"/>
    <w:tmpl w:val="4032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B30CED"/>
    <w:multiLevelType w:val="hybridMultilevel"/>
    <w:tmpl w:val="28AE0F5C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F6B"/>
    <w:multiLevelType w:val="hybridMultilevel"/>
    <w:tmpl w:val="6442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9D13D3"/>
    <w:multiLevelType w:val="hybridMultilevel"/>
    <w:tmpl w:val="4C26D352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07C9A"/>
    <w:multiLevelType w:val="hybridMultilevel"/>
    <w:tmpl w:val="DDAC8F2E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A550D5"/>
    <w:multiLevelType w:val="hybridMultilevel"/>
    <w:tmpl w:val="1058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CC7EEC"/>
    <w:multiLevelType w:val="hybridMultilevel"/>
    <w:tmpl w:val="D15A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416785"/>
    <w:multiLevelType w:val="hybridMultilevel"/>
    <w:tmpl w:val="6186B54A"/>
    <w:lvl w:ilvl="0" w:tplc="D30640F2">
      <w:start w:val="1"/>
      <w:numFmt w:val="decimal"/>
      <w:lvlText w:val="5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21715D0"/>
    <w:multiLevelType w:val="hybridMultilevel"/>
    <w:tmpl w:val="5F3E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EE66F2"/>
    <w:multiLevelType w:val="hybridMultilevel"/>
    <w:tmpl w:val="5564543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EE3925"/>
    <w:multiLevelType w:val="hybridMultilevel"/>
    <w:tmpl w:val="2360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C509E3"/>
    <w:multiLevelType w:val="hybridMultilevel"/>
    <w:tmpl w:val="6442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AF675E"/>
    <w:multiLevelType w:val="hybridMultilevel"/>
    <w:tmpl w:val="5F3E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0932C9"/>
    <w:multiLevelType w:val="hybridMultilevel"/>
    <w:tmpl w:val="E834AA60"/>
    <w:lvl w:ilvl="0" w:tplc="C64247F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D84527"/>
    <w:multiLevelType w:val="hybridMultilevel"/>
    <w:tmpl w:val="812AA442"/>
    <w:lvl w:ilvl="0" w:tplc="0DDC1EE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B74A68"/>
    <w:multiLevelType w:val="hybridMultilevel"/>
    <w:tmpl w:val="5FF6BE96"/>
    <w:lvl w:ilvl="0" w:tplc="1D744CFE">
      <w:start w:val="1"/>
      <w:numFmt w:val="decimal"/>
      <w:lvlText w:val="4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DCA4182"/>
    <w:multiLevelType w:val="hybridMultilevel"/>
    <w:tmpl w:val="B9A0E820"/>
    <w:lvl w:ilvl="0" w:tplc="79D0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111AE"/>
    <w:multiLevelType w:val="hybridMultilevel"/>
    <w:tmpl w:val="DA207FA4"/>
    <w:lvl w:ilvl="0" w:tplc="492A1E58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3F2E1375"/>
    <w:multiLevelType w:val="hybridMultilevel"/>
    <w:tmpl w:val="6442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D8111A"/>
    <w:multiLevelType w:val="hybridMultilevel"/>
    <w:tmpl w:val="BDDE994C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D4532"/>
    <w:multiLevelType w:val="hybridMultilevel"/>
    <w:tmpl w:val="C2827722"/>
    <w:lvl w:ilvl="0" w:tplc="C87E43DC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520124DC"/>
    <w:multiLevelType w:val="hybridMultilevel"/>
    <w:tmpl w:val="DDAC8F2E"/>
    <w:lvl w:ilvl="0" w:tplc="AA16B7C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B739C8"/>
    <w:multiLevelType w:val="hybridMultilevel"/>
    <w:tmpl w:val="11D699E2"/>
    <w:lvl w:ilvl="0" w:tplc="180E3B0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F20ACB"/>
    <w:multiLevelType w:val="hybridMultilevel"/>
    <w:tmpl w:val="9018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D52031"/>
    <w:multiLevelType w:val="hybridMultilevel"/>
    <w:tmpl w:val="5B1EE3C2"/>
    <w:lvl w:ilvl="0" w:tplc="C64247F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45543F"/>
    <w:multiLevelType w:val="hybridMultilevel"/>
    <w:tmpl w:val="9BD85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B57923"/>
    <w:multiLevelType w:val="hybridMultilevel"/>
    <w:tmpl w:val="1058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D72022"/>
    <w:multiLevelType w:val="hybridMultilevel"/>
    <w:tmpl w:val="E3B4F382"/>
    <w:lvl w:ilvl="0" w:tplc="AA16B7C8">
      <w:start w:val="1"/>
      <w:numFmt w:val="decimal"/>
      <w:lvlText w:val="%1."/>
      <w:lvlJc w:val="right"/>
      <w:pPr>
        <w:ind w:left="754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 w15:restartNumberingAfterBreak="0">
    <w:nsid w:val="63AC0099"/>
    <w:multiLevelType w:val="hybridMultilevel"/>
    <w:tmpl w:val="4F804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D56AC"/>
    <w:multiLevelType w:val="hybridMultilevel"/>
    <w:tmpl w:val="820ED3DA"/>
    <w:lvl w:ilvl="0" w:tplc="20548818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707757C8"/>
    <w:multiLevelType w:val="hybridMultilevel"/>
    <w:tmpl w:val="0774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05610"/>
    <w:multiLevelType w:val="hybridMultilevel"/>
    <w:tmpl w:val="13FAD6FC"/>
    <w:lvl w:ilvl="0" w:tplc="37DC3EE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FF02A3"/>
    <w:multiLevelType w:val="hybridMultilevel"/>
    <w:tmpl w:val="9676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EC391C"/>
    <w:multiLevelType w:val="hybridMultilevel"/>
    <w:tmpl w:val="5BBED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A31342"/>
    <w:multiLevelType w:val="hybridMultilevel"/>
    <w:tmpl w:val="DC26430C"/>
    <w:lvl w:ilvl="0" w:tplc="7758054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D3867"/>
    <w:multiLevelType w:val="hybridMultilevel"/>
    <w:tmpl w:val="E920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9"/>
  </w:num>
  <w:num w:numId="3">
    <w:abstractNumId w:val="17"/>
  </w:num>
  <w:num w:numId="4">
    <w:abstractNumId w:val="15"/>
  </w:num>
  <w:num w:numId="5">
    <w:abstractNumId w:val="7"/>
  </w:num>
  <w:num w:numId="6">
    <w:abstractNumId w:val="9"/>
  </w:num>
  <w:num w:numId="7">
    <w:abstractNumId w:val="14"/>
  </w:num>
  <w:num w:numId="8">
    <w:abstractNumId w:val="16"/>
  </w:num>
  <w:num w:numId="9">
    <w:abstractNumId w:val="31"/>
  </w:num>
  <w:num w:numId="10">
    <w:abstractNumId w:val="34"/>
  </w:num>
  <w:num w:numId="11">
    <w:abstractNumId w:val="30"/>
  </w:num>
  <w:num w:numId="12">
    <w:abstractNumId w:val="28"/>
  </w:num>
  <w:num w:numId="13">
    <w:abstractNumId w:val="22"/>
  </w:num>
  <w:num w:numId="14">
    <w:abstractNumId w:val="1"/>
  </w:num>
  <w:num w:numId="15">
    <w:abstractNumId w:val="27"/>
  </w:num>
  <w:num w:numId="16">
    <w:abstractNumId w:val="3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4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1"/>
  </w:num>
  <w:num w:numId="25">
    <w:abstractNumId w:val="21"/>
  </w:num>
  <w:num w:numId="26">
    <w:abstractNumId w:val="1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4"/>
  </w:num>
  <w:num w:numId="30">
    <w:abstractNumId w:val="25"/>
  </w:num>
  <w:num w:numId="31">
    <w:abstractNumId w:val="26"/>
  </w:num>
  <w:num w:numId="32">
    <w:abstractNumId w:val="5"/>
  </w:num>
  <w:num w:numId="33">
    <w:abstractNumId w:val="6"/>
  </w:num>
  <w:num w:numId="34">
    <w:abstractNumId w:val="8"/>
  </w:num>
  <w:num w:numId="35">
    <w:abstractNumId w:val="10"/>
  </w:num>
  <w:num w:numId="36">
    <w:abstractNumId w:val="23"/>
  </w:num>
  <w:num w:numId="37">
    <w:abstractNumId w:val="35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0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DD"/>
    <w:rsid w:val="00021B32"/>
    <w:rsid w:val="00022F19"/>
    <w:rsid w:val="00025D87"/>
    <w:rsid w:val="0004162A"/>
    <w:rsid w:val="00045A65"/>
    <w:rsid w:val="00051F0A"/>
    <w:rsid w:val="00061E9A"/>
    <w:rsid w:val="00081EE9"/>
    <w:rsid w:val="000843EA"/>
    <w:rsid w:val="00095701"/>
    <w:rsid w:val="000957BD"/>
    <w:rsid w:val="00097878"/>
    <w:rsid w:val="000A340D"/>
    <w:rsid w:val="000B090E"/>
    <w:rsid w:val="000B727C"/>
    <w:rsid w:val="000C7948"/>
    <w:rsid w:val="000D0D7E"/>
    <w:rsid w:val="000D2510"/>
    <w:rsid w:val="000D3C73"/>
    <w:rsid w:val="000E296A"/>
    <w:rsid w:val="000E2CD0"/>
    <w:rsid w:val="000F59B5"/>
    <w:rsid w:val="000F733B"/>
    <w:rsid w:val="0011109B"/>
    <w:rsid w:val="001141E4"/>
    <w:rsid w:val="00115B49"/>
    <w:rsid w:val="00127E3F"/>
    <w:rsid w:val="00132077"/>
    <w:rsid w:val="00134DBF"/>
    <w:rsid w:val="00136EC1"/>
    <w:rsid w:val="001551D6"/>
    <w:rsid w:val="00171089"/>
    <w:rsid w:val="001822E1"/>
    <w:rsid w:val="0018315B"/>
    <w:rsid w:val="00194857"/>
    <w:rsid w:val="001A7A04"/>
    <w:rsid w:val="001B2212"/>
    <w:rsid w:val="001B30A6"/>
    <w:rsid w:val="001C5DB9"/>
    <w:rsid w:val="001D0C46"/>
    <w:rsid w:val="001D0E36"/>
    <w:rsid w:val="001D302B"/>
    <w:rsid w:val="001D5622"/>
    <w:rsid w:val="001E16B2"/>
    <w:rsid w:val="001E2FD1"/>
    <w:rsid w:val="00202F76"/>
    <w:rsid w:val="00232182"/>
    <w:rsid w:val="00232BEF"/>
    <w:rsid w:val="00234DCA"/>
    <w:rsid w:val="00250DC8"/>
    <w:rsid w:val="0025131E"/>
    <w:rsid w:val="002624CE"/>
    <w:rsid w:val="00262BE3"/>
    <w:rsid w:val="00286D97"/>
    <w:rsid w:val="00294674"/>
    <w:rsid w:val="002A4D09"/>
    <w:rsid w:val="002B4A44"/>
    <w:rsid w:val="002B6674"/>
    <w:rsid w:val="002C07DA"/>
    <w:rsid w:val="002C08EE"/>
    <w:rsid w:val="002C37DD"/>
    <w:rsid w:val="002D190B"/>
    <w:rsid w:val="002D44D0"/>
    <w:rsid w:val="002D75DE"/>
    <w:rsid w:val="002F189C"/>
    <w:rsid w:val="002F38BC"/>
    <w:rsid w:val="002F39BF"/>
    <w:rsid w:val="002F667A"/>
    <w:rsid w:val="002F7107"/>
    <w:rsid w:val="00302211"/>
    <w:rsid w:val="003053BD"/>
    <w:rsid w:val="003343DE"/>
    <w:rsid w:val="0033480B"/>
    <w:rsid w:val="00334810"/>
    <w:rsid w:val="003349E0"/>
    <w:rsid w:val="0036205B"/>
    <w:rsid w:val="003652A5"/>
    <w:rsid w:val="0036586F"/>
    <w:rsid w:val="00372ABD"/>
    <w:rsid w:val="00382D3D"/>
    <w:rsid w:val="00383A07"/>
    <w:rsid w:val="00384153"/>
    <w:rsid w:val="00387D69"/>
    <w:rsid w:val="003A0794"/>
    <w:rsid w:val="003B098C"/>
    <w:rsid w:val="003B187A"/>
    <w:rsid w:val="003B2C73"/>
    <w:rsid w:val="003B4A27"/>
    <w:rsid w:val="003C27EB"/>
    <w:rsid w:val="003C386E"/>
    <w:rsid w:val="003C77A0"/>
    <w:rsid w:val="003E6889"/>
    <w:rsid w:val="003F57F6"/>
    <w:rsid w:val="003F649D"/>
    <w:rsid w:val="0040458D"/>
    <w:rsid w:val="00405D7F"/>
    <w:rsid w:val="00410ABF"/>
    <w:rsid w:val="00416D3A"/>
    <w:rsid w:val="004209C5"/>
    <w:rsid w:val="00423E7D"/>
    <w:rsid w:val="004411CD"/>
    <w:rsid w:val="00443EAA"/>
    <w:rsid w:val="00465905"/>
    <w:rsid w:val="00470114"/>
    <w:rsid w:val="00475C87"/>
    <w:rsid w:val="00483800"/>
    <w:rsid w:val="004844C1"/>
    <w:rsid w:val="00484887"/>
    <w:rsid w:val="00494B4C"/>
    <w:rsid w:val="004A249E"/>
    <w:rsid w:val="004B64E8"/>
    <w:rsid w:val="004C197F"/>
    <w:rsid w:val="004C2303"/>
    <w:rsid w:val="004C4A80"/>
    <w:rsid w:val="004E370F"/>
    <w:rsid w:val="004E39A8"/>
    <w:rsid w:val="004E4DD1"/>
    <w:rsid w:val="004F01E0"/>
    <w:rsid w:val="004F54C8"/>
    <w:rsid w:val="004F7681"/>
    <w:rsid w:val="00504880"/>
    <w:rsid w:val="00504D51"/>
    <w:rsid w:val="00525039"/>
    <w:rsid w:val="00532AC5"/>
    <w:rsid w:val="00534470"/>
    <w:rsid w:val="005348F8"/>
    <w:rsid w:val="00556D24"/>
    <w:rsid w:val="00582BA7"/>
    <w:rsid w:val="00590381"/>
    <w:rsid w:val="0059452D"/>
    <w:rsid w:val="00595B8D"/>
    <w:rsid w:val="005A3145"/>
    <w:rsid w:val="005A6A54"/>
    <w:rsid w:val="005D1159"/>
    <w:rsid w:val="005E0006"/>
    <w:rsid w:val="005E624D"/>
    <w:rsid w:val="005F7AFA"/>
    <w:rsid w:val="00600CE2"/>
    <w:rsid w:val="0062415C"/>
    <w:rsid w:val="00642ED0"/>
    <w:rsid w:val="006445D2"/>
    <w:rsid w:val="00645B3B"/>
    <w:rsid w:val="0066299E"/>
    <w:rsid w:val="00670B7D"/>
    <w:rsid w:val="00675625"/>
    <w:rsid w:val="00676898"/>
    <w:rsid w:val="006815A1"/>
    <w:rsid w:val="006A467F"/>
    <w:rsid w:val="006B134B"/>
    <w:rsid w:val="006B522F"/>
    <w:rsid w:val="006B5920"/>
    <w:rsid w:val="006B7690"/>
    <w:rsid w:val="006C3068"/>
    <w:rsid w:val="006C3C18"/>
    <w:rsid w:val="006F0B68"/>
    <w:rsid w:val="006F608F"/>
    <w:rsid w:val="00702C98"/>
    <w:rsid w:val="007060DE"/>
    <w:rsid w:val="00712D4E"/>
    <w:rsid w:val="00731A2F"/>
    <w:rsid w:val="00735AC0"/>
    <w:rsid w:val="0073603E"/>
    <w:rsid w:val="007368AA"/>
    <w:rsid w:val="007456BF"/>
    <w:rsid w:val="007609DD"/>
    <w:rsid w:val="00760C51"/>
    <w:rsid w:val="00761290"/>
    <w:rsid w:val="00763C9D"/>
    <w:rsid w:val="00763ECC"/>
    <w:rsid w:val="00790BDD"/>
    <w:rsid w:val="00794865"/>
    <w:rsid w:val="007B5FFB"/>
    <w:rsid w:val="007C7690"/>
    <w:rsid w:val="007D1F0D"/>
    <w:rsid w:val="007E0CEC"/>
    <w:rsid w:val="007E19EA"/>
    <w:rsid w:val="007E47B3"/>
    <w:rsid w:val="007F17FB"/>
    <w:rsid w:val="007F7904"/>
    <w:rsid w:val="00805F8F"/>
    <w:rsid w:val="0081633E"/>
    <w:rsid w:val="00817B64"/>
    <w:rsid w:val="00817C09"/>
    <w:rsid w:val="00817FC7"/>
    <w:rsid w:val="00822105"/>
    <w:rsid w:val="0082301A"/>
    <w:rsid w:val="00832A4D"/>
    <w:rsid w:val="008401D2"/>
    <w:rsid w:val="008432D0"/>
    <w:rsid w:val="00844313"/>
    <w:rsid w:val="0086028C"/>
    <w:rsid w:val="00861428"/>
    <w:rsid w:val="00882DE8"/>
    <w:rsid w:val="00885BE2"/>
    <w:rsid w:val="00887D24"/>
    <w:rsid w:val="008C22BE"/>
    <w:rsid w:val="008C4CC3"/>
    <w:rsid w:val="008C5947"/>
    <w:rsid w:val="008C5FEF"/>
    <w:rsid w:val="008D22FB"/>
    <w:rsid w:val="008E4868"/>
    <w:rsid w:val="008E5635"/>
    <w:rsid w:val="00905851"/>
    <w:rsid w:val="009212EF"/>
    <w:rsid w:val="00931601"/>
    <w:rsid w:val="009450D8"/>
    <w:rsid w:val="00946525"/>
    <w:rsid w:val="009504D2"/>
    <w:rsid w:val="00953FE4"/>
    <w:rsid w:val="00964375"/>
    <w:rsid w:val="0097546B"/>
    <w:rsid w:val="00982630"/>
    <w:rsid w:val="00984638"/>
    <w:rsid w:val="00985E25"/>
    <w:rsid w:val="00987B7E"/>
    <w:rsid w:val="00996CA5"/>
    <w:rsid w:val="0099769F"/>
    <w:rsid w:val="009B2424"/>
    <w:rsid w:val="009B63B5"/>
    <w:rsid w:val="009C0686"/>
    <w:rsid w:val="009C090B"/>
    <w:rsid w:val="009D5917"/>
    <w:rsid w:val="009E135B"/>
    <w:rsid w:val="009E3D2C"/>
    <w:rsid w:val="009F12D7"/>
    <w:rsid w:val="009F1920"/>
    <w:rsid w:val="009F4608"/>
    <w:rsid w:val="009F6389"/>
    <w:rsid w:val="00A01915"/>
    <w:rsid w:val="00A07C13"/>
    <w:rsid w:val="00A2243C"/>
    <w:rsid w:val="00A25A69"/>
    <w:rsid w:val="00A265EF"/>
    <w:rsid w:val="00A3083C"/>
    <w:rsid w:val="00A413E0"/>
    <w:rsid w:val="00A46287"/>
    <w:rsid w:val="00A52890"/>
    <w:rsid w:val="00A604C2"/>
    <w:rsid w:val="00A6409D"/>
    <w:rsid w:val="00A8177F"/>
    <w:rsid w:val="00AA1804"/>
    <w:rsid w:val="00AB38FB"/>
    <w:rsid w:val="00AB6D0B"/>
    <w:rsid w:val="00AB7FDE"/>
    <w:rsid w:val="00AC1DAF"/>
    <w:rsid w:val="00AC4746"/>
    <w:rsid w:val="00AC5F34"/>
    <w:rsid w:val="00AC785B"/>
    <w:rsid w:val="00AD4E2A"/>
    <w:rsid w:val="00AE5E5E"/>
    <w:rsid w:val="00AF10BC"/>
    <w:rsid w:val="00B13395"/>
    <w:rsid w:val="00B1728A"/>
    <w:rsid w:val="00B2011B"/>
    <w:rsid w:val="00B23F26"/>
    <w:rsid w:val="00B3317E"/>
    <w:rsid w:val="00B35C78"/>
    <w:rsid w:val="00B41308"/>
    <w:rsid w:val="00B4272A"/>
    <w:rsid w:val="00B54ED6"/>
    <w:rsid w:val="00B56CBA"/>
    <w:rsid w:val="00B679A4"/>
    <w:rsid w:val="00B72727"/>
    <w:rsid w:val="00BA545F"/>
    <w:rsid w:val="00BA5739"/>
    <w:rsid w:val="00BB5B3E"/>
    <w:rsid w:val="00BC00E5"/>
    <w:rsid w:val="00BC12FD"/>
    <w:rsid w:val="00BD2991"/>
    <w:rsid w:val="00BD3337"/>
    <w:rsid w:val="00BE5651"/>
    <w:rsid w:val="00BE5F18"/>
    <w:rsid w:val="00BF6039"/>
    <w:rsid w:val="00C07BB7"/>
    <w:rsid w:val="00C103E5"/>
    <w:rsid w:val="00C161C2"/>
    <w:rsid w:val="00C250C2"/>
    <w:rsid w:val="00C516AA"/>
    <w:rsid w:val="00C70E6A"/>
    <w:rsid w:val="00C72C63"/>
    <w:rsid w:val="00C74926"/>
    <w:rsid w:val="00C80FA1"/>
    <w:rsid w:val="00C82649"/>
    <w:rsid w:val="00CA7BB6"/>
    <w:rsid w:val="00CB1B2D"/>
    <w:rsid w:val="00CC1E14"/>
    <w:rsid w:val="00CC3689"/>
    <w:rsid w:val="00CC5CE8"/>
    <w:rsid w:val="00CD2006"/>
    <w:rsid w:val="00CD7D6D"/>
    <w:rsid w:val="00CE206A"/>
    <w:rsid w:val="00CE4C1C"/>
    <w:rsid w:val="00CE4DF1"/>
    <w:rsid w:val="00CF4093"/>
    <w:rsid w:val="00D21964"/>
    <w:rsid w:val="00D34F05"/>
    <w:rsid w:val="00D4085C"/>
    <w:rsid w:val="00D469EE"/>
    <w:rsid w:val="00D46C68"/>
    <w:rsid w:val="00D56AC5"/>
    <w:rsid w:val="00D60059"/>
    <w:rsid w:val="00D6625E"/>
    <w:rsid w:val="00D736AE"/>
    <w:rsid w:val="00D76D7C"/>
    <w:rsid w:val="00D80B96"/>
    <w:rsid w:val="00D858CD"/>
    <w:rsid w:val="00D92A5D"/>
    <w:rsid w:val="00D93264"/>
    <w:rsid w:val="00D94EE0"/>
    <w:rsid w:val="00D950E9"/>
    <w:rsid w:val="00D9573D"/>
    <w:rsid w:val="00DA4DEF"/>
    <w:rsid w:val="00DA5E9F"/>
    <w:rsid w:val="00DB1747"/>
    <w:rsid w:val="00DB44C9"/>
    <w:rsid w:val="00DC7C33"/>
    <w:rsid w:val="00DD0FD1"/>
    <w:rsid w:val="00E11E5C"/>
    <w:rsid w:val="00E15AA0"/>
    <w:rsid w:val="00E43929"/>
    <w:rsid w:val="00E45CFB"/>
    <w:rsid w:val="00E60442"/>
    <w:rsid w:val="00E60A00"/>
    <w:rsid w:val="00E64C9D"/>
    <w:rsid w:val="00E82471"/>
    <w:rsid w:val="00E9089A"/>
    <w:rsid w:val="00EA601C"/>
    <w:rsid w:val="00EB4061"/>
    <w:rsid w:val="00ED0680"/>
    <w:rsid w:val="00ED67EB"/>
    <w:rsid w:val="00ED6F26"/>
    <w:rsid w:val="00EE4B1E"/>
    <w:rsid w:val="00EF65FC"/>
    <w:rsid w:val="00F03AB5"/>
    <w:rsid w:val="00F10F49"/>
    <w:rsid w:val="00F12F7C"/>
    <w:rsid w:val="00F14AC0"/>
    <w:rsid w:val="00F24D8C"/>
    <w:rsid w:val="00F268FC"/>
    <w:rsid w:val="00F31B94"/>
    <w:rsid w:val="00F41EF4"/>
    <w:rsid w:val="00F4688F"/>
    <w:rsid w:val="00F46FD5"/>
    <w:rsid w:val="00F675A3"/>
    <w:rsid w:val="00F67C70"/>
    <w:rsid w:val="00F81D1B"/>
    <w:rsid w:val="00F85046"/>
    <w:rsid w:val="00F90E79"/>
    <w:rsid w:val="00FA460F"/>
    <w:rsid w:val="00FC3B28"/>
    <w:rsid w:val="00FC58A7"/>
    <w:rsid w:val="00FC6286"/>
    <w:rsid w:val="00FD047C"/>
    <w:rsid w:val="00FD0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8ED2"/>
  <w15:docId w15:val="{E3DD2260-CFDA-4AD3-9D1E-1AC443B9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C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C3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C37DD"/>
    <w:rPr>
      <w:vertAlign w:val="superscript"/>
    </w:rPr>
  </w:style>
  <w:style w:type="paragraph" w:styleId="a6">
    <w:name w:val="List Paragraph"/>
    <w:basedOn w:val="a"/>
    <w:uiPriority w:val="99"/>
    <w:qFormat/>
    <w:rsid w:val="00E82471"/>
    <w:pPr>
      <w:ind w:left="720"/>
      <w:contextualSpacing/>
    </w:pPr>
    <w:rPr>
      <w:rFonts w:eastAsia="Times New Roman"/>
    </w:rPr>
  </w:style>
  <w:style w:type="table" w:styleId="a7">
    <w:name w:val="Table Grid"/>
    <w:basedOn w:val="a1"/>
    <w:uiPriority w:val="39"/>
    <w:rsid w:val="009F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115B4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115B49"/>
    <w:rPr>
      <w:rFonts w:ascii="Calibri" w:eastAsia="Calibri" w:hAnsi="Calibri" w:cs="Times New Roman"/>
    </w:rPr>
  </w:style>
  <w:style w:type="character" w:styleId="aa">
    <w:name w:val="Strong"/>
    <w:basedOn w:val="a0"/>
    <w:uiPriority w:val="99"/>
    <w:qFormat/>
    <w:rsid w:val="00115B49"/>
    <w:rPr>
      <w:rFonts w:cs="Times New Roman"/>
      <w:b/>
    </w:rPr>
  </w:style>
  <w:style w:type="paragraph" w:customStyle="1" w:styleId="11">
    <w:name w:val="Без интервала11"/>
    <w:uiPriority w:val="99"/>
    <w:rsid w:val="00115B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uiPriority w:val="99"/>
    <w:rsid w:val="00115B4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2">
    <w:name w:val="Font Style22"/>
    <w:basedOn w:val="a0"/>
    <w:uiPriority w:val="99"/>
    <w:rsid w:val="00C07BB7"/>
    <w:rPr>
      <w:rFonts w:ascii="Times New Roman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A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3145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B2011B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2F667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667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667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667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667A"/>
    <w:rPr>
      <w:b/>
      <w:bCs/>
      <w:sz w:val="20"/>
      <w:szCs w:val="20"/>
    </w:rPr>
  </w:style>
  <w:style w:type="paragraph" w:customStyle="1" w:styleId="1">
    <w:name w:val="Абзац списка1"/>
    <w:basedOn w:val="a"/>
    <w:rsid w:val="00382D3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53FE4"/>
    <w:pPr>
      <w:widowControl w:val="0"/>
      <w:autoSpaceDE w:val="0"/>
      <w:autoSpaceDN w:val="0"/>
      <w:adjustRightInd w:val="0"/>
      <w:spacing w:after="0" w:line="211" w:lineRule="exact"/>
      <w:ind w:firstLine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953FE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FB8E-4FBF-4402-A8C9-F9EC4F49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21</Pages>
  <Words>6491</Words>
  <Characters>37005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User</cp:lastModifiedBy>
  <cp:revision>208</cp:revision>
  <cp:lastPrinted>2026-01-20T08:32:00Z</cp:lastPrinted>
  <dcterms:created xsi:type="dcterms:W3CDTF">2023-06-08T16:00:00Z</dcterms:created>
  <dcterms:modified xsi:type="dcterms:W3CDTF">2026-02-02T15:39:00Z</dcterms:modified>
</cp:coreProperties>
</file>